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D9E" w:rsidRDefault="00335D9E" w:rsidP="004E137B">
      <w:pPr>
        <w:spacing w:before="100" w:beforeAutospacing="1"/>
        <w:ind w:left="3538" w:firstLine="709"/>
        <w:rPr>
          <w:b/>
        </w:rPr>
      </w:pPr>
    </w:p>
    <w:p w:rsidR="00DA7084" w:rsidRDefault="00DA7084" w:rsidP="004E137B">
      <w:pPr>
        <w:spacing w:before="100" w:beforeAutospacing="1"/>
        <w:ind w:left="3538" w:firstLine="709"/>
        <w:rPr>
          <w:b/>
        </w:rPr>
      </w:pPr>
    </w:p>
    <w:p w:rsidR="00DA7084" w:rsidRDefault="00DA7084" w:rsidP="00DA7084">
      <w:pPr>
        <w:jc w:val="center"/>
        <w:rPr>
          <w:b/>
          <w:sz w:val="32"/>
        </w:rPr>
      </w:pPr>
      <w:r>
        <w:rPr>
          <w:b/>
          <w:sz w:val="32"/>
        </w:rPr>
        <w:t>Годовой календарный график прохождения программного материала по курсу</w:t>
      </w:r>
    </w:p>
    <w:p w:rsidR="00DA7084" w:rsidRDefault="00DA7084" w:rsidP="00DA7084">
      <w:pPr>
        <w:jc w:val="center"/>
        <w:rPr>
          <w:b/>
          <w:sz w:val="32"/>
        </w:rPr>
      </w:pPr>
      <w:r>
        <w:rPr>
          <w:b/>
          <w:sz w:val="32"/>
        </w:rPr>
        <w:t xml:space="preserve"> «Русский язык»</w:t>
      </w:r>
    </w:p>
    <w:p w:rsidR="00DA7084" w:rsidRDefault="00DA7084" w:rsidP="00DA7084">
      <w:pPr>
        <w:jc w:val="center"/>
        <w:rPr>
          <w:b/>
          <w:sz w:val="32"/>
        </w:rPr>
      </w:pPr>
      <w:r>
        <w:rPr>
          <w:b/>
          <w:sz w:val="32"/>
        </w:rPr>
        <w:t>1 класс</w:t>
      </w:r>
    </w:p>
    <w:p w:rsidR="00DA7084" w:rsidRDefault="00DA7084" w:rsidP="00DA7084">
      <w:pPr>
        <w:jc w:val="center"/>
        <w:rPr>
          <w:b/>
          <w:sz w:val="32"/>
        </w:rPr>
      </w:pPr>
      <w:r>
        <w:rPr>
          <w:b/>
          <w:sz w:val="32"/>
        </w:rPr>
        <w:t xml:space="preserve">Учитель: Семионова В.А. </w:t>
      </w:r>
    </w:p>
    <w:p w:rsidR="00DA7084" w:rsidRDefault="00D83138" w:rsidP="00DA7084">
      <w:pPr>
        <w:spacing w:line="264" w:lineRule="auto"/>
        <w:ind w:firstLine="360"/>
        <w:jc w:val="both"/>
        <w:rPr>
          <w:sz w:val="28"/>
        </w:rPr>
      </w:pPr>
      <w:r>
        <w:rPr>
          <w:sz w:val="28"/>
        </w:rPr>
        <w:t xml:space="preserve">       Всего 162</w:t>
      </w:r>
      <w:r w:rsidR="00DA7084">
        <w:rPr>
          <w:sz w:val="28"/>
        </w:rPr>
        <w:t xml:space="preserve"> часа (5 часов в неделю). Планирование составлено на основе авторской программы В.П. Канакиной, входящей в УМК «Школа России». </w:t>
      </w:r>
    </w:p>
    <w:p w:rsidR="00DA7084" w:rsidRDefault="00DA7084" w:rsidP="00DA7084"/>
    <w:p w:rsidR="00DA7084" w:rsidRDefault="00DA7084" w:rsidP="00DA7084"/>
    <w:p w:rsidR="00335D9E" w:rsidRPr="00EA50D0" w:rsidRDefault="00335D9E" w:rsidP="004E137B">
      <w:pPr>
        <w:spacing w:before="100" w:beforeAutospacing="1"/>
        <w:ind w:left="3538" w:firstLine="709"/>
        <w:rPr>
          <w:b/>
        </w:rPr>
      </w:pPr>
    </w:p>
    <w:p w:rsidR="00800B77" w:rsidRDefault="00800B77" w:rsidP="00F66A7A">
      <w:pPr>
        <w:ind w:left="360"/>
        <w:jc w:val="center"/>
        <w:rPr>
          <w:b/>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724"/>
        <w:gridCol w:w="693"/>
        <w:gridCol w:w="851"/>
        <w:gridCol w:w="850"/>
        <w:gridCol w:w="851"/>
        <w:gridCol w:w="885"/>
        <w:gridCol w:w="815"/>
      </w:tblGrid>
      <w:tr w:rsidR="00800B77" w:rsidRPr="00F90DA8" w:rsidTr="005A1870">
        <w:trPr>
          <w:trHeight w:val="198"/>
          <w:jc w:val="center"/>
        </w:trPr>
        <w:tc>
          <w:tcPr>
            <w:tcW w:w="4962" w:type="dxa"/>
            <w:vMerge w:val="restart"/>
          </w:tcPr>
          <w:p w:rsidR="00800B77" w:rsidRPr="00E4165F" w:rsidRDefault="00800B77" w:rsidP="005A1870">
            <w:pPr>
              <w:spacing w:line="276" w:lineRule="auto"/>
              <w:ind w:left="34"/>
              <w:jc w:val="center"/>
            </w:pPr>
          </w:p>
          <w:p w:rsidR="00800B77" w:rsidRPr="00E4165F" w:rsidRDefault="00800B77" w:rsidP="005A1870">
            <w:pPr>
              <w:spacing w:line="276" w:lineRule="auto"/>
              <w:ind w:left="34"/>
              <w:jc w:val="center"/>
            </w:pPr>
            <w:r w:rsidRPr="00E4165F">
              <w:rPr>
                <w:sz w:val="22"/>
              </w:rPr>
              <w:t xml:space="preserve">Название </w:t>
            </w:r>
            <w:r>
              <w:rPr>
                <w:sz w:val="22"/>
              </w:rPr>
              <w:t>раздела (</w:t>
            </w:r>
            <w:r w:rsidRPr="00E4165F">
              <w:rPr>
                <w:sz w:val="22"/>
              </w:rPr>
              <w:t>темы</w:t>
            </w:r>
            <w:r>
              <w:rPr>
                <w:sz w:val="22"/>
              </w:rPr>
              <w:t>)</w:t>
            </w:r>
          </w:p>
        </w:tc>
        <w:tc>
          <w:tcPr>
            <w:tcW w:w="724" w:type="dxa"/>
            <w:vMerge w:val="restart"/>
            <w:textDirection w:val="btLr"/>
            <w:vAlign w:val="center"/>
          </w:tcPr>
          <w:p w:rsidR="00800B77" w:rsidRPr="00E4165F" w:rsidRDefault="00800B77" w:rsidP="005A1870">
            <w:pPr>
              <w:spacing w:line="276" w:lineRule="auto"/>
              <w:ind w:left="34" w:right="113"/>
              <w:jc w:val="center"/>
            </w:pPr>
            <w:r w:rsidRPr="00E4165F">
              <w:rPr>
                <w:sz w:val="22"/>
              </w:rPr>
              <w:t>Количество часов</w:t>
            </w:r>
          </w:p>
        </w:tc>
        <w:tc>
          <w:tcPr>
            <w:tcW w:w="2394" w:type="dxa"/>
            <w:gridSpan w:val="3"/>
          </w:tcPr>
          <w:p w:rsidR="00800B77" w:rsidRPr="00E4165F" w:rsidRDefault="00800B77" w:rsidP="005A1870">
            <w:pPr>
              <w:spacing w:line="276" w:lineRule="auto"/>
              <w:ind w:left="34"/>
              <w:jc w:val="center"/>
            </w:pPr>
            <w:r w:rsidRPr="00E4165F">
              <w:rPr>
                <w:sz w:val="22"/>
              </w:rPr>
              <w:t>Практическая часть</w:t>
            </w:r>
          </w:p>
        </w:tc>
        <w:tc>
          <w:tcPr>
            <w:tcW w:w="851" w:type="dxa"/>
            <w:vMerge w:val="restart"/>
            <w:textDirection w:val="btLr"/>
            <w:vAlign w:val="center"/>
          </w:tcPr>
          <w:p w:rsidR="00800B77" w:rsidRPr="00E4165F" w:rsidRDefault="00800B77" w:rsidP="005A1870">
            <w:pPr>
              <w:spacing w:line="276" w:lineRule="auto"/>
              <w:ind w:left="34" w:right="113"/>
              <w:jc w:val="center"/>
            </w:pPr>
            <w:r w:rsidRPr="00E4165F">
              <w:rPr>
                <w:sz w:val="22"/>
              </w:rPr>
              <w:t>Контрольные              работы</w:t>
            </w:r>
          </w:p>
        </w:tc>
        <w:tc>
          <w:tcPr>
            <w:tcW w:w="885" w:type="dxa"/>
            <w:vMerge w:val="restart"/>
            <w:textDirection w:val="btLr"/>
          </w:tcPr>
          <w:p w:rsidR="00800B77" w:rsidRPr="00E4165F" w:rsidRDefault="00800B77" w:rsidP="005A1870">
            <w:pPr>
              <w:ind w:left="113" w:right="113"/>
              <w:jc w:val="center"/>
            </w:pPr>
            <w:r w:rsidRPr="00E63E7B">
              <w:rPr>
                <w:sz w:val="22"/>
              </w:rPr>
              <w:t>Проверочные работы</w:t>
            </w:r>
          </w:p>
        </w:tc>
        <w:tc>
          <w:tcPr>
            <w:tcW w:w="815" w:type="dxa"/>
            <w:vMerge w:val="restart"/>
            <w:textDirection w:val="btLr"/>
          </w:tcPr>
          <w:p w:rsidR="00800B77" w:rsidRPr="00E4165F" w:rsidRDefault="00800B77" w:rsidP="005A1870">
            <w:pPr>
              <w:ind w:left="113" w:right="113"/>
              <w:jc w:val="center"/>
            </w:pPr>
            <w:r>
              <w:rPr>
                <w:sz w:val="22"/>
              </w:rPr>
              <w:t>Проекты</w:t>
            </w:r>
          </w:p>
        </w:tc>
      </w:tr>
      <w:tr w:rsidR="00335D9E" w:rsidRPr="00F90DA8" w:rsidTr="00335D9E">
        <w:trPr>
          <w:cantSplit/>
          <w:trHeight w:val="1744"/>
          <w:jc w:val="center"/>
        </w:trPr>
        <w:tc>
          <w:tcPr>
            <w:tcW w:w="4962" w:type="dxa"/>
            <w:vMerge/>
            <w:vAlign w:val="center"/>
          </w:tcPr>
          <w:p w:rsidR="00335D9E" w:rsidRPr="00F90DA8" w:rsidRDefault="00335D9E" w:rsidP="005A1870">
            <w:pPr>
              <w:rPr>
                <w:b/>
              </w:rPr>
            </w:pPr>
          </w:p>
        </w:tc>
        <w:tc>
          <w:tcPr>
            <w:tcW w:w="724" w:type="dxa"/>
            <w:vMerge/>
            <w:vAlign w:val="center"/>
          </w:tcPr>
          <w:p w:rsidR="00335D9E" w:rsidRPr="00F90DA8" w:rsidRDefault="00335D9E" w:rsidP="005A1870">
            <w:pPr>
              <w:rPr>
                <w:b/>
              </w:rPr>
            </w:pPr>
          </w:p>
        </w:tc>
        <w:tc>
          <w:tcPr>
            <w:tcW w:w="2394" w:type="dxa"/>
            <w:gridSpan w:val="3"/>
            <w:textDirection w:val="btLr"/>
            <w:vAlign w:val="center"/>
          </w:tcPr>
          <w:p w:rsidR="00335D9E" w:rsidRPr="00E4165F" w:rsidRDefault="00335D9E" w:rsidP="005A1870">
            <w:pPr>
              <w:spacing w:line="276" w:lineRule="auto"/>
              <w:ind w:left="34" w:right="113"/>
              <w:jc w:val="center"/>
            </w:pPr>
          </w:p>
          <w:p w:rsidR="00335D9E" w:rsidRPr="00E4165F" w:rsidRDefault="00335D9E" w:rsidP="00335D9E">
            <w:pPr>
              <w:spacing w:line="276" w:lineRule="auto"/>
              <w:ind w:left="34" w:right="113"/>
              <w:jc w:val="center"/>
            </w:pPr>
            <w:r>
              <w:rPr>
                <w:sz w:val="22"/>
              </w:rPr>
              <w:t>Сроки прохождения</w:t>
            </w:r>
          </w:p>
        </w:tc>
        <w:tc>
          <w:tcPr>
            <w:tcW w:w="851" w:type="dxa"/>
            <w:vMerge/>
            <w:vAlign w:val="center"/>
          </w:tcPr>
          <w:p w:rsidR="00335D9E" w:rsidRPr="00F90DA8" w:rsidRDefault="00335D9E" w:rsidP="005A1870">
            <w:pPr>
              <w:rPr>
                <w:b/>
              </w:rPr>
            </w:pPr>
          </w:p>
        </w:tc>
        <w:tc>
          <w:tcPr>
            <w:tcW w:w="885" w:type="dxa"/>
            <w:vMerge/>
            <w:textDirection w:val="btLr"/>
          </w:tcPr>
          <w:p w:rsidR="00335D9E" w:rsidRPr="00E63E7B" w:rsidRDefault="00335D9E" w:rsidP="005A1870">
            <w:pPr>
              <w:ind w:left="113" w:right="113"/>
              <w:jc w:val="center"/>
            </w:pPr>
          </w:p>
        </w:tc>
        <w:tc>
          <w:tcPr>
            <w:tcW w:w="815" w:type="dxa"/>
            <w:vMerge/>
            <w:textDirection w:val="btLr"/>
          </w:tcPr>
          <w:p w:rsidR="00335D9E" w:rsidRPr="00E63E7B" w:rsidRDefault="00335D9E" w:rsidP="005A1870">
            <w:pPr>
              <w:ind w:left="113" w:right="113"/>
              <w:jc w:val="center"/>
            </w:pPr>
          </w:p>
        </w:tc>
      </w:tr>
      <w:tr w:rsidR="00335D9E" w:rsidRPr="00F90DA8" w:rsidTr="00335D9E">
        <w:trPr>
          <w:cantSplit/>
          <w:trHeight w:val="180"/>
          <w:jc w:val="center"/>
        </w:trPr>
        <w:tc>
          <w:tcPr>
            <w:tcW w:w="4962" w:type="dxa"/>
          </w:tcPr>
          <w:p w:rsidR="00335D9E" w:rsidRPr="0091339B" w:rsidRDefault="00335D9E" w:rsidP="005A1870">
            <w:pPr>
              <w:jc w:val="center"/>
            </w:pPr>
            <w:r w:rsidRPr="0091339B">
              <w:t>Добукварный период</w:t>
            </w:r>
          </w:p>
        </w:tc>
        <w:tc>
          <w:tcPr>
            <w:tcW w:w="724" w:type="dxa"/>
          </w:tcPr>
          <w:p w:rsidR="00335D9E" w:rsidRPr="0091339B" w:rsidRDefault="00335D9E" w:rsidP="005A1870">
            <w:pPr>
              <w:jc w:val="center"/>
            </w:pPr>
            <w:r w:rsidRPr="0091339B">
              <w:t>17</w:t>
            </w:r>
          </w:p>
        </w:tc>
        <w:tc>
          <w:tcPr>
            <w:tcW w:w="2394" w:type="dxa"/>
            <w:gridSpan w:val="3"/>
            <w:vAlign w:val="center"/>
          </w:tcPr>
          <w:p w:rsidR="00335D9E" w:rsidRPr="006F2DC6" w:rsidRDefault="00C2325E" w:rsidP="005A1870">
            <w:pPr>
              <w:pStyle w:val="a7"/>
              <w:jc w:val="center"/>
              <w:rPr>
                <w:rFonts w:ascii="Times New Roman" w:hAnsi="Times New Roman"/>
                <w:sz w:val="24"/>
                <w:szCs w:val="24"/>
              </w:rPr>
            </w:pPr>
            <w:r>
              <w:rPr>
                <w:rFonts w:ascii="Times New Roman" w:hAnsi="Times New Roman"/>
                <w:sz w:val="24"/>
                <w:szCs w:val="24"/>
              </w:rPr>
              <w:t>01.09. – 23.09.2021</w:t>
            </w:r>
          </w:p>
        </w:tc>
        <w:tc>
          <w:tcPr>
            <w:tcW w:w="851" w:type="dxa"/>
          </w:tcPr>
          <w:p w:rsidR="00335D9E" w:rsidRPr="006F2DC6" w:rsidRDefault="00335D9E" w:rsidP="005A1870">
            <w:pPr>
              <w:pStyle w:val="a7"/>
              <w:jc w:val="center"/>
              <w:rPr>
                <w:rFonts w:ascii="Times New Roman" w:hAnsi="Times New Roman"/>
                <w:sz w:val="24"/>
                <w:szCs w:val="24"/>
              </w:rPr>
            </w:pPr>
          </w:p>
        </w:tc>
        <w:tc>
          <w:tcPr>
            <w:tcW w:w="885" w:type="dxa"/>
          </w:tcPr>
          <w:p w:rsidR="00335D9E" w:rsidRPr="006F2DC6" w:rsidRDefault="00335D9E" w:rsidP="005A1870">
            <w:pPr>
              <w:pStyle w:val="a7"/>
              <w:jc w:val="center"/>
              <w:rPr>
                <w:rFonts w:ascii="Times New Roman" w:hAnsi="Times New Roman"/>
                <w:sz w:val="24"/>
                <w:szCs w:val="24"/>
              </w:rPr>
            </w:pPr>
          </w:p>
        </w:tc>
        <w:tc>
          <w:tcPr>
            <w:tcW w:w="815" w:type="dxa"/>
          </w:tcPr>
          <w:p w:rsidR="00335D9E" w:rsidRPr="006F2DC6" w:rsidRDefault="00335D9E" w:rsidP="005A1870">
            <w:pPr>
              <w:pStyle w:val="a7"/>
              <w:jc w:val="center"/>
              <w:rPr>
                <w:rFonts w:ascii="Times New Roman" w:hAnsi="Times New Roman"/>
                <w:sz w:val="24"/>
                <w:szCs w:val="24"/>
              </w:rPr>
            </w:pPr>
          </w:p>
        </w:tc>
      </w:tr>
      <w:tr w:rsidR="00DA7084" w:rsidRPr="00F90DA8" w:rsidTr="00D83138">
        <w:trPr>
          <w:cantSplit/>
          <w:trHeight w:val="180"/>
          <w:jc w:val="center"/>
        </w:trPr>
        <w:tc>
          <w:tcPr>
            <w:tcW w:w="4962" w:type="dxa"/>
          </w:tcPr>
          <w:p w:rsidR="00DA7084" w:rsidRPr="0091339B" w:rsidRDefault="00DA7084" w:rsidP="005A1870">
            <w:pPr>
              <w:jc w:val="center"/>
            </w:pPr>
            <w:r w:rsidRPr="0091339B">
              <w:t>Букварный период</w:t>
            </w:r>
          </w:p>
        </w:tc>
        <w:tc>
          <w:tcPr>
            <w:tcW w:w="724" w:type="dxa"/>
          </w:tcPr>
          <w:p w:rsidR="00DA7084" w:rsidRPr="0091339B" w:rsidRDefault="00DA7084" w:rsidP="005A1870">
            <w:pPr>
              <w:jc w:val="center"/>
            </w:pPr>
            <w:r w:rsidRPr="0091339B">
              <w:t>74</w:t>
            </w:r>
          </w:p>
        </w:tc>
        <w:tc>
          <w:tcPr>
            <w:tcW w:w="2394" w:type="dxa"/>
            <w:gridSpan w:val="3"/>
            <w:vAlign w:val="center"/>
          </w:tcPr>
          <w:p w:rsidR="00DA7084" w:rsidRPr="006F2DC6" w:rsidRDefault="00C2325E" w:rsidP="005A1870">
            <w:pPr>
              <w:pStyle w:val="a7"/>
              <w:jc w:val="center"/>
              <w:rPr>
                <w:rFonts w:ascii="Times New Roman" w:hAnsi="Times New Roman"/>
                <w:sz w:val="24"/>
                <w:szCs w:val="24"/>
              </w:rPr>
            </w:pPr>
            <w:r>
              <w:rPr>
                <w:rFonts w:ascii="Times New Roman" w:hAnsi="Times New Roman"/>
                <w:sz w:val="24"/>
                <w:szCs w:val="24"/>
              </w:rPr>
              <w:t>24.09.21 – 24.01.2022</w:t>
            </w:r>
          </w:p>
        </w:tc>
        <w:tc>
          <w:tcPr>
            <w:tcW w:w="851" w:type="dxa"/>
          </w:tcPr>
          <w:p w:rsidR="00DA7084" w:rsidRPr="006F2DC6" w:rsidRDefault="00DA7084" w:rsidP="005A1870">
            <w:pPr>
              <w:pStyle w:val="a7"/>
              <w:jc w:val="center"/>
              <w:rPr>
                <w:rFonts w:ascii="Times New Roman" w:hAnsi="Times New Roman"/>
                <w:sz w:val="24"/>
                <w:szCs w:val="24"/>
              </w:rPr>
            </w:pPr>
          </w:p>
        </w:tc>
        <w:tc>
          <w:tcPr>
            <w:tcW w:w="885" w:type="dxa"/>
          </w:tcPr>
          <w:p w:rsidR="00DA7084" w:rsidRPr="006F2DC6" w:rsidRDefault="00DA7084" w:rsidP="005A1870">
            <w:pPr>
              <w:pStyle w:val="a7"/>
              <w:jc w:val="center"/>
              <w:rPr>
                <w:rFonts w:ascii="Times New Roman" w:hAnsi="Times New Roman"/>
                <w:sz w:val="24"/>
                <w:szCs w:val="24"/>
              </w:rPr>
            </w:pPr>
          </w:p>
        </w:tc>
        <w:tc>
          <w:tcPr>
            <w:tcW w:w="815" w:type="dxa"/>
          </w:tcPr>
          <w:p w:rsidR="00DA7084" w:rsidRPr="006F2DC6" w:rsidRDefault="00DA7084" w:rsidP="005A1870">
            <w:pPr>
              <w:pStyle w:val="a7"/>
              <w:jc w:val="center"/>
              <w:rPr>
                <w:rFonts w:ascii="Times New Roman" w:hAnsi="Times New Roman"/>
                <w:sz w:val="24"/>
                <w:szCs w:val="24"/>
              </w:rPr>
            </w:pPr>
          </w:p>
        </w:tc>
      </w:tr>
      <w:tr w:rsidR="00DA7084" w:rsidRPr="00F90DA8" w:rsidTr="00D83138">
        <w:trPr>
          <w:cantSplit/>
          <w:trHeight w:val="180"/>
          <w:jc w:val="center"/>
        </w:trPr>
        <w:tc>
          <w:tcPr>
            <w:tcW w:w="4962" w:type="dxa"/>
          </w:tcPr>
          <w:p w:rsidR="00DA7084" w:rsidRPr="0091339B" w:rsidRDefault="00DA7084" w:rsidP="005A1870">
            <w:pPr>
              <w:jc w:val="center"/>
            </w:pPr>
            <w:r w:rsidRPr="0091339B">
              <w:t>Послебукварный</w:t>
            </w:r>
          </w:p>
        </w:tc>
        <w:tc>
          <w:tcPr>
            <w:tcW w:w="724" w:type="dxa"/>
          </w:tcPr>
          <w:p w:rsidR="00DA7084" w:rsidRPr="0091339B" w:rsidRDefault="00DA7084" w:rsidP="005A1870">
            <w:pPr>
              <w:jc w:val="center"/>
            </w:pPr>
            <w:r w:rsidRPr="0091339B">
              <w:t>24</w:t>
            </w:r>
          </w:p>
        </w:tc>
        <w:tc>
          <w:tcPr>
            <w:tcW w:w="2394" w:type="dxa"/>
            <w:gridSpan w:val="3"/>
            <w:vAlign w:val="center"/>
          </w:tcPr>
          <w:p w:rsidR="00DA7084" w:rsidRPr="006F2DC6" w:rsidRDefault="00C2325E" w:rsidP="005A1870">
            <w:pPr>
              <w:pStyle w:val="a7"/>
              <w:jc w:val="center"/>
              <w:rPr>
                <w:rFonts w:ascii="Times New Roman" w:hAnsi="Times New Roman"/>
                <w:sz w:val="24"/>
                <w:szCs w:val="24"/>
              </w:rPr>
            </w:pPr>
            <w:r>
              <w:rPr>
                <w:rFonts w:ascii="Times New Roman" w:hAnsi="Times New Roman"/>
                <w:sz w:val="24"/>
                <w:szCs w:val="24"/>
              </w:rPr>
              <w:t>25.01. – 5.03.2022</w:t>
            </w:r>
          </w:p>
        </w:tc>
        <w:tc>
          <w:tcPr>
            <w:tcW w:w="851" w:type="dxa"/>
          </w:tcPr>
          <w:p w:rsidR="00DA7084" w:rsidRPr="006F2DC6" w:rsidRDefault="00DA7084" w:rsidP="005A1870">
            <w:pPr>
              <w:pStyle w:val="a7"/>
              <w:jc w:val="center"/>
              <w:rPr>
                <w:rFonts w:ascii="Times New Roman" w:hAnsi="Times New Roman"/>
                <w:sz w:val="24"/>
                <w:szCs w:val="24"/>
              </w:rPr>
            </w:pPr>
          </w:p>
        </w:tc>
        <w:tc>
          <w:tcPr>
            <w:tcW w:w="885" w:type="dxa"/>
          </w:tcPr>
          <w:p w:rsidR="00DA7084" w:rsidRPr="006F2DC6" w:rsidRDefault="00DA7084" w:rsidP="005A1870">
            <w:pPr>
              <w:pStyle w:val="a7"/>
              <w:jc w:val="center"/>
              <w:rPr>
                <w:rFonts w:ascii="Times New Roman" w:hAnsi="Times New Roman"/>
                <w:sz w:val="24"/>
                <w:szCs w:val="24"/>
              </w:rPr>
            </w:pPr>
          </w:p>
        </w:tc>
        <w:tc>
          <w:tcPr>
            <w:tcW w:w="815" w:type="dxa"/>
          </w:tcPr>
          <w:p w:rsidR="00DA7084" w:rsidRPr="006F2DC6" w:rsidRDefault="00DA7084" w:rsidP="005A1870">
            <w:pPr>
              <w:pStyle w:val="a7"/>
              <w:jc w:val="center"/>
              <w:rPr>
                <w:rFonts w:ascii="Times New Roman" w:hAnsi="Times New Roman"/>
                <w:sz w:val="24"/>
                <w:szCs w:val="24"/>
              </w:rPr>
            </w:pPr>
          </w:p>
        </w:tc>
      </w:tr>
      <w:tr w:rsidR="00800B77" w:rsidRPr="00F90DA8" w:rsidTr="005A1870">
        <w:trPr>
          <w:cantSplit/>
          <w:trHeight w:val="180"/>
          <w:jc w:val="center"/>
        </w:trPr>
        <w:tc>
          <w:tcPr>
            <w:tcW w:w="4962" w:type="dxa"/>
          </w:tcPr>
          <w:p w:rsidR="00800B77" w:rsidRPr="0091339B" w:rsidRDefault="00800B77" w:rsidP="005A1870">
            <w:pPr>
              <w:jc w:val="center"/>
              <w:rPr>
                <w:b/>
              </w:rPr>
            </w:pPr>
            <w:r w:rsidRPr="0091339B">
              <w:rPr>
                <w:b/>
              </w:rPr>
              <w:t>Итого (обучение письму)</w:t>
            </w:r>
          </w:p>
        </w:tc>
        <w:tc>
          <w:tcPr>
            <w:tcW w:w="724" w:type="dxa"/>
          </w:tcPr>
          <w:p w:rsidR="00800B77" w:rsidRPr="0091339B" w:rsidRDefault="00800B77" w:rsidP="005A1870">
            <w:pPr>
              <w:jc w:val="center"/>
              <w:rPr>
                <w:b/>
              </w:rPr>
            </w:pPr>
            <w:r w:rsidRPr="0091339B">
              <w:rPr>
                <w:b/>
              </w:rPr>
              <w:t>115</w:t>
            </w:r>
          </w:p>
        </w:tc>
        <w:tc>
          <w:tcPr>
            <w:tcW w:w="693" w:type="dxa"/>
            <w:vAlign w:val="center"/>
          </w:tcPr>
          <w:p w:rsidR="00800B77" w:rsidRPr="006F2DC6" w:rsidRDefault="00800B77" w:rsidP="005A1870">
            <w:pPr>
              <w:pStyle w:val="a7"/>
              <w:jc w:val="center"/>
              <w:rPr>
                <w:rFonts w:ascii="Times New Roman" w:hAnsi="Times New Roman"/>
                <w:sz w:val="24"/>
                <w:szCs w:val="24"/>
              </w:rPr>
            </w:pPr>
          </w:p>
        </w:tc>
        <w:tc>
          <w:tcPr>
            <w:tcW w:w="851" w:type="dxa"/>
            <w:vAlign w:val="center"/>
          </w:tcPr>
          <w:p w:rsidR="00800B77" w:rsidRPr="006F2DC6" w:rsidRDefault="00800B77" w:rsidP="005A1870">
            <w:pPr>
              <w:pStyle w:val="a7"/>
              <w:jc w:val="center"/>
              <w:rPr>
                <w:rFonts w:ascii="Times New Roman" w:hAnsi="Times New Roman"/>
                <w:sz w:val="24"/>
                <w:szCs w:val="24"/>
              </w:rPr>
            </w:pPr>
          </w:p>
        </w:tc>
        <w:tc>
          <w:tcPr>
            <w:tcW w:w="850" w:type="dxa"/>
            <w:vAlign w:val="center"/>
          </w:tcPr>
          <w:p w:rsidR="00800B77" w:rsidRPr="006F2DC6" w:rsidRDefault="00800B77" w:rsidP="005A1870">
            <w:pPr>
              <w:pStyle w:val="a7"/>
              <w:jc w:val="center"/>
              <w:rPr>
                <w:rFonts w:ascii="Times New Roman" w:hAnsi="Times New Roman"/>
                <w:sz w:val="24"/>
                <w:szCs w:val="24"/>
              </w:rPr>
            </w:pPr>
          </w:p>
        </w:tc>
        <w:tc>
          <w:tcPr>
            <w:tcW w:w="851" w:type="dxa"/>
          </w:tcPr>
          <w:p w:rsidR="00800B77" w:rsidRPr="006F2DC6" w:rsidRDefault="00800B77" w:rsidP="005A1870">
            <w:pPr>
              <w:pStyle w:val="a7"/>
              <w:jc w:val="center"/>
              <w:rPr>
                <w:rFonts w:ascii="Times New Roman" w:hAnsi="Times New Roman"/>
                <w:sz w:val="24"/>
                <w:szCs w:val="24"/>
              </w:rPr>
            </w:pPr>
          </w:p>
        </w:tc>
        <w:tc>
          <w:tcPr>
            <w:tcW w:w="885" w:type="dxa"/>
          </w:tcPr>
          <w:p w:rsidR="00800B77" w:rsidRPr="006F2DC6" w:rsidRDefault="00800B77" w:rsidP="005A1870">
            <w:pPr>
              <w:pStyle w:val="a7"/>
              <w:jc w:val="center"/>
              <w:rPr>
                <w:rFonts w:ascii="Times New Roman" w:hAnsi="Times New Roman"/>
                <w:sz w:val="24"/>
                <w:szCs w:val="24"/>
              </w:rPr>
            </w:pPr>
          </w:p>
        </w:tc>
        <w:tc>
          <w:tcPr>
            <w:tcW w:w="815" w:type="dxa"/>
          </w:tcPr>
          <w:p w:rsidR="00800B77" w:rsidRPr="006F2DC6" w:rsidRDefault="00800B77" w:rsidP="005A1870">
            <w:pPr>
              <w:pStyle w:val="a7"/>
              <w:jc w:val="center"/>
              <w:rPr>
                <w:rFonts w:ascii="Times New Roman" w:hAnsi="Times New Roman"/>
                <w:sz w:val="24"/>
                <w:szCs w:val="24"/>
              </w:rPr>
            </w:pPr>
          </w:p>
        </w:tc>
      </w:tr>
      <w:tr w:rsidR="00DA7084" w:rsidRPr="00F90DA8" w:rsidTr="00D83138">
        <w:trPr>
          <w:cantSplit/>
          <w:trHeight w:val="180"/>
          <w:jc w:val="center"/>
        </w:trPr>
        <w:tc>
          <w:tcPr>
            <w:tcW w:w="4962" w:type="dxa"/>
          </w:tcPr>
          <w:p w:rsidR="00DA7084" w:rsidRPr="0091339B" w:rsidRDefault="00DA7084" w:rsidP="005A1870">
            <w:pPr>
              <w:autoSpaceDE w:val="0"/>
              <w:autoSpaceDN w:val="0"/>
              <w:adjustRightInd w:val="0"/>
              <w:spacing w:before="45" w:after="45" w:line="252" w:lineRule="auto"/>
              <w:jc w:val="center"/>
            </w:pPr>
            <w:r w:rsidRPr="0091339B">
              <w:t>Наша речь  (рус-яз)</w:t>
            </w:r>
          </w:p>
        </w:tc>
        <w:tc>
          <w:tcPr>
            <w:tcW w:w="724" w:type="dxa"/>
          </w:tcPr>
          <w:p w:rsidR="00DA7084" w:rsidRPr="0091339B" w:rsidRDefault="00DA7084" w:rsidP="005A1870">
            <w:pPr>
              <w:jc w:val="center"/>
            </w:pPr>
            <w:r w:rsidRPr="0091339B">
              <w:t>2</w:t>
            </w:r>
          </w:p>
        </w:tc>
        <w:tc>
          <w:tcPr>
            <w:tcW w:w="2394" w:type="dxa"/>
            <w:gridSpan w:val="3"/>
            <w:vAlign w:val="center"/>
          </w:tcPr>
          <w:p w:rsidR="00DA7084" w:rsidRPr="006F2DC6" w:rsidRDefault="00C2325E" w:rsidP="005A1870">
            <w:pPr>
              <w:pStyle w:val="a7"/>
              <w:jc w:val="center"/>
              <w:rPr>
                <w:rFonts w:ascii="Times New Roman" w:hAnsi="Times New Roman"/>
                <w:sz w:val="24"/>
                <w:szCs w:val="24"/>
              </w:rPr>
            </w:pPr>
            <w:r>
              <w:rPr>
                <w:rFonts w:ascii="Times New Roman" w:hAnsi="Times New Roman"/>
                <w:sz w:val="24"/>
                <w:szCs w:val="24"/>
              </w:rPr>
              <w:t>9.03. – 10.03.2022</w:t>
            </w:r>
          </w:p>
        </w:tc>
        <w:tc>
          <w:tcPr>
            <w:tcW w:w="851" w:type="dxa"/>
          </w:tcPr>
          <w:p w:rsidR="00DA7084" w:rsidRPr="006F2DC6" w:rsidRDefault="00DA7084" w:rsidP="005A1870">
            <w:pPr>
              <w:pStyle w:val="a7"/>
              <w:jc w:val="center"/>
              <w:rPr>
                <w:rFonts w:ascii="Times New Roman" w:hAnsi="Times New Roman"/>
                <w:sz w:val="24"/>
                <w:szCs w:val="24"/>
              </w:rPr>
            </w:pPr>
          </w:p>
        </w:tc>
        <w:tc>
          <w:tcPr>
            <w:tcW w:w="885" w:type="dxa"/>
          </w:tcPr>
          <w:p w:rsidR="00DA7084" w:rsidRPr="006F2DC6" w:rsidRDefault="00DA7084" w:rsidP="005A1870">
            <w:pPr>
              <w:pStyle w:val="a7"/>
              <w:jc w:val="center"/>
              <w:rPr>
                <w:rFonts w:ascii="Times New Roman" w:hAnsi="Times New Roman"/>
                <w:sz w:val="24"/>
                <w:szCs w:val="24"/>
              </w:rPr>
            </w:pPr>
          </w:p>
        </w:tc>
        <w:tc>
          <w:tcPr>
            <w:tcW w:w="815" w:type="dxa"/>
          </w:tcPr>
          <w:p w:rsidR="00DA7084" w:rsidRPr="006F2DC6" w:rsidRDefault="00DA7084" w:rsidP="005A1870">
            <w:pPr>
              <w:pStyle w:val="a7"/>
              <w:jc w:val="center"/>
              <w:rPr>
                <w:rFonts w:ascii="Times New Roman" w:hAnsi="Times New Roman"/>
                <w:sz w:val="24"/>
                <w:szCs w:val="24"/>
              </w:rPr>
            </w:pPr>
          </w:p>
        </w:tc>
      </w:tr>
      <w:tr w:rsidR="00DA7084" w:rsidRPr="00ED72DD" w:rsidTr="00D83138">
        <w:trPr>
          <w:cantSplit/>
          <w:trHeight w:val="64"/>
          <w:jc w:val="center"/>
        </w:trPr>
        <w:tc>
          <w:tcPr>
            <w:tcW w:w="4962" w:type="dxa"/>
          </w:tcPr>
          <w:p w:rsidR="00DA7084" w:rsidRPr="0091339B" w:rsidRDefault="00DA7084" w:rsidP="005A1870">
            <w:pPr>
              <w:autoSpaceDE w:val="0"/>
              <w:autoSpaceDN w:val="0"/>
              <w:adjustRightInd w:val="0"/>
              <w:spacing w:line="252" w:lineRule="auto"/>
              <w:jc w:val="center"/>
            </w:pPr>
            <w:r w:rsidRPr="0091339B">
              <w:t>Текст, предложение, диалог</w:t>
            </w:r>
          </w:p>
        </w:tc>
        <w:tc>
          <w:tcPr>
            <w:tcW w:w="724" w:type="dxa"/>
          </w:tcPr>
          <w:p w:rsidR="00DA7084" w:rsidRPr="0091339B" w:rsidRDefault="00DA7084" w:rsidP="005A1870">
            <w:pPr>
              <w:jc w:val="center"/>
            </w:pPr>
            <w:r w:rsidRPr="0091339B">
              <w:t>3</w:t>
            </w:r>
          </w:p>
        </w:tc>
        <w:tc>
          <w:tcPr>
            <w:tcW w:w="2394" w:type="dxa"/>
            <w:gridSpan w:val="3"/>
            <w:vAlign w:val="center"/>
          </w:tcPr>
          <w:p w:rsidR="00DA7084" w:rsidRPr="006F2DC6" w:rsidRDefault="00C2325E" w:rsidP="005A1870">
            <w:pPr>
              <w:pStyle w:val="a7"/>
              <w:jc w:val="center"/>
              <w:rPr>
                <w:rFonts w:ascii="Times New Roman" w:hAnsi="Times New Roman"/>
                <w:sz w:val="24"/>
                <w:szCs w:val="24"/>
              </w:rPr>
            </w:pPr>
            <w:r>
              <w:rPr>
                <w:rFonts w:ascii="Times New Roman" w:hAnsi="Times New Roman"/>
                <w:sz w:val="24"/>
                <w:szCs w:val="24"/>
              </w:rPr>
              <w:t>11.03. – 15.03.2022</w:t>
            </w:r>
          </w:p>
        </w:tc>
        <w:tc>
          <w:tcPr>
            <w:tcW w:w="851" w:type="dxa"/>
          </w:tcPr>
          <w:p w:rsidR="00DA7084" w:rsidRPr="006F2DC6" w:rsidRDefault="00DA7084" w:rsidP="005A1870">
            <w:pPr>
              <w:pStyle w:val="a7"/>
              <w:jc w:val="center"/>
              <w:rPr>
                <w:rFonts w:ascii="Times New Roman" w:hAnsi="Times New Roman"/>
                <w:sz w:val="24"/>
                <w:szCs w:val="24"/>
              </w:rPr>
            </w:pPr>
          </w:p>
        </w:tc>
        <w:tc>
          <w:tcPr>
            <w:tcW w:w="885" w:type="dxa"/>
          </w:tcPr>
          <w:p w:rsidR="00DA7084" w:rsidRPr="006F2DC6" w:rsidRDefault="00DA7084" w:rsidP="005A1870">
            <w:pPr>
              <w:pStyle w:val="a7"/>
              <w:jc w:val="center"/>
              <w:rPr>
                <w:rFonts w:ascii="Times New Roman" w:hAnsi="Times New Roman"/>
                <w:sz w:val="24"/>
                <w:szCs w:val="24"/>
              </w:rPr>
            </w:pPr>
          </w:p>
        </w:tc>
        <w:tc>
          <w:tcPr>
            <w:tcW w:w="815" w:type="dxa"/>
          </w:tcPr>
          <w:p w:rsidR="00DA7084" w:rsidRPr="006F2DC6" w:rsidRDefault="00DA7084" w:rsidP="005A1870">
            <w:pPr>
              <w:pStyle w:val="a7"/>
              <w:jc w:val="center"/>
              <w:rPr>
                <w:rFonts w:ascii="Times New Roman" w:hAnsi="Times New Roman"/>
                <w:sz w:val="24"/>
                <w:szCs w:val="24"/>
              </w:rPr>
            </w:pPr>
          </w:p>
        </w:tc>
      </w:tr>
      <w:tr w:rsidR="00DA7084" w:rsidRPr="00ED72DD" w:rsidTr="00D83138">
        <w:trPr>
          <w:cantSplit/>
          <w:trHeight w:val="64"/>
          <w:jc w:val="center"/>
        </w:trPr>
        <w:tc>
          <w:tcPr>
            <w:tcW w:w="4962" w:type="dxa"/>
          </w:tcPr>
          <w:p w:rsidR="00DA7084" w:rsidRPr="0091339B" w:rsidRDefault="00DA7084" w:rsidP="005A1870">
            <w:pPr>
              <w:jc w:val="center"/>
              <w:rPr>
                <w:bCs/>
              </w:rPr>
            </w:pPr>
            <w:r w:rsidRPr="0091339B">
              <w:rPr>
                <w:bCs/>
              </w:rPr>
              <w:t>Слова, слова, слова…</w:t>
            </w:r>
          </w:p>
        </w:tc>
        <w:tc>
          <w:tcPr>
            <w:tcW w:w="724" w:type="dxa"/>
          </w:tcPr>
          <w:p w:rsidR="00DA7084" w:rsidRPr="0091339B" w:rsidRDefault="00DA7084" w:rsidP="005A1870">
            <w:pPr>
              <w:jc w:val="center"/>
            </w:pPr>
            <w:r w:rsidRPr="0091339B">
              <w:t>4</w:t>
            </w:r>
          </w:p>
        </w:tc>
        <w:tc>
          <w:tcPr>
            <w:tcW w:w="2394" w:type="dxa"/>
            <w:gridSpan w:val="3"/>
            <w:vAlign w:val="center"/>
          </w:tcPr>
          <w:p w:rsidR="00DA7084" w:rsidRPr="006F2DC6" w:rsidRDefault="00C2325E" w:rsidP="005A1870">
            <w:pPr>
              <w:pStyle w:val="a7"/>
              <w:jc w:val="center"/>
              <w:rPr>
                <w:rFonts w:ascii="Times New Roman" w:hAnsi="Times New Roman"/>
                <w:sz w:val="24"/>
                <w:szCs w:val="24"/>
              </w:rPr>
            </w:pPr>
            <w:r>
              <w:rPr>
                <w:rFonts w:ascii="Times New Roman" w:hAnsi="Times New Roman"/>
                <w:sz w:val="24"/>
                <w:szCs w:val="24"/>
              </w:rPr>
              <w:t>16.03. – 21.03.2022</w:t>
            </w:r>
          </w:p>
        </w:tc>
        <w:tc>
          <w:tcPr>
            <w:tcW w:w="851" w:type="dxa"/>
          </w:tcPr>
          <w:p w:rsidR="00DA7084" w:rsidRPr="006F2DC6" w:rsidRDefault="00DA7084" w:rsidP="005A1870">
            <w:pPr>
              <w:pStyle w:val="a7"/>
              <w:jc w:val="center"/>
              <w:rPr>
                <w:rFonts w:ascii="Times New Roman" w:hAnsi="Times New Roman"/>
                <w:sz w:val="24"/>
                <w:szCs w:val="24"/>
              </w:rPr>
            </w:pPr>
          </w:p>
        </w:tc>
        <w:tc>
          <w:tcPr>
            <w:tcW w:w="885" w:type="dxa"/>
          </w:tcPr>
          <w:p w:rsidR="00DA7084" w:rsidRPr="006F2DC6" w:rsidRDefault="00DA7084" w:rsidP="005A1870">
            <w:pPr>
              <w:pStyle w:val="a7"/>
              <w:jc w:val="center"/>
              <w:rPr>
                <w:rFonts w:ascii="Times New Roman" w:hAnsi="Times New Roman"/>
                <w:sz w:val="24"/>
                <w:szCs w:val="24"/>
              </w:rPr>
            </w:pPr>
          </w:p>
        </w:tc>
        <w:tc>
          <w:tcPr>
            <w:tcW w:w="815" w:type="dxa"/>
          </w:tcPr>
          <w:p w:rsidR="00DA7084" w:rsidRPr="006F2DC6" w:rsidRDefault="00DA7084" w:rsidP="005A1870">
            <w:pPr>
              <w:pStyle w:val="a7"/>
              <w:jc w:val="center"/>
              <w:rPr>
                <w:rFonts w:ascii="Times New Roman" w:hAnsi="Times New Roman"/>
                <w:sz w:val="24"/>
                <w:szCs w:val="24"/>
              </w:rPr>
            </w:pPr>
          </w:p>
        </w:tc>
      </w:tr>
      <w:tr w:rsidR="00DA7084" w:rsidRPr="00ED72DD" w:rsidTr="00D83138">
        <w:trPr>
          <w:cantSplit/>
          <w:trHeight w:val="64"/>
          <w:jc w:val="center"/>
        </w:trPr>
        <w:tc>
          <w:tcPr>
            <w:tcW w:w="4962" w:type="dxa"/>
          </w:tcPr>
          <w:p w:rsidR="00DA7084" w:rsidRPr="0091339B" w:rsidRDefault="00DA7084" w:rsidP="005A1870">
            <w:pPr>
              <w:autoSpaceDE w:val="0"/>
              <w:autoSpaceDN w:val="0"/>
              <w:adjustRightInd w:val="0"/>
              <w:spacing w:line="252" w:lineRule="auto"/>
              <w:jc w:val="center"/>
            </w:pPr>
            <w:r w:rsidRPr="0091339B">
              <w:t>Слово и слог. Ударение.</w:t>
            </w:r>
          </w:p>
        </w:tc>
        <w:tc>
          <w:tcPr>
            <w:tcW w:w="724" w:type="dxa"/>
          </w:tcPr>
          <w:p w:rsidR="00DA7084" w:rsidRPr="0091339B" w:rsidRDefault="00DA7084" w:rsidP="005A1870">
            <w:pPr>
              <w:jc w:val="center"/>
            </w:pPr>
            <w:r>
              <w:t>7</w:t>
            </w:r>
          </w:p>
        </w:tc>
        <w:tc>
          <w:tcPr>
            <w:tcW w:w="2394" w:type="dxa"/>
            <w:gridSpan w:val="3"/>
            <w:vAlign w:val="center"/>
          </w:tcPr>
          <w:p w:rsidR="00DA7084" w:rsidRPr="006F2DC6" w:rsidRDefault="00C2325E" w:rsidP="00C2325E">
            <w:pPr>
              <w:pStyle w:val="a7"/>
              <w:jc w:val="center"/>
              <w:rPr>
                <w:rFonts w:ascii="Times New Roman" w:hAnsi="Times New Roman"/>
                <w:sz w:val="24"/>
                <w:szCs w:val="24"/>
              </w:rPr>
            </w:pPr>
            <w:r>
              <w:rPr>
                <w:rFonts w:ascii="Times New Roman" w:hAnsi="Times New Roman"/>
                <w:sz w:val="24"/>
                <w:szCs w:val="24"/>
              </w:rPr>
              <w:t>22</w:t>
            </w:r>
            <w:r w:rsidR="00DA7084">
              <w:rPr>
                <w:rFonts w:ascii="Times New Roman" w:hAnsi="Times New Roman"/>
                <w:sz w:val="24"/>
                <w:szCs w:val="24"/>
              </w:rPr>
              <w:t>.03. – 0</w:t>
            </w:r>
            <w:r>
              <w:rPr>
                <w:rFonts w:ascii="Times New Roman" w:hAnsi="Times New Roman"/>
                <w:sz w:val="24"/>
                <w:szCs w:val="24"/>
              </w:rPr>
              <w:t>6.04.2022</w:t>
            </w:r>
          </w:p>
        </w:tc>
        <w:tc>
          <w:tcPr>
            <w:tcW w:w="851" w:type="dxa"/>
          </w:tcPr>
          <w:p w:rsidR="00DA7084" w:rsidRPr="006F2DC6" w:rsidRDefault="00DA7084" w:rsidP="005A1870">
            <w:pPr>
              <w:pStyle w:val="a7"/>
              <w:jc w:val="center"/>
              <w:rPr>
                <w:rFonts w:ascii="Times New Roman" w:hAnsi="Times New Roman"/>
                <w:sz w:val="24"/>
                <w:szCs w:val="24"/>
              </w:rPr>
            </w:pPr>
          </w:p>
        </w:tc>
        <w:tc>
          <w:tcPr>
            <w:tcW w:w="885" w:type="dxa"/>
          </w:tcPr>
          <w:p w:rsidR="00DA7084" w:rsidRPr="006F2DC6" w:rsidRDefault="00DA7084" w:rsidP="005A1870">
            <w:pPr>
              <w:pStyle w:val="a7"/>
              <w:jc w:val="center"/>
              <w:rPr>
                <w:rFonts w:ascii="Times New Roman" w:hAnsi="Times New Roman"/>
                <w:sz w:val="24"/>
                <w:szCs w:val="24"/>
              </w:rPr>
            </w:pPr>
          </w:p>
        </w:tc>
        <w:tc>
          <w:tcPr>
            <w:tcW w:w="815" w:type="dxa"/>
          </w:tcPr>
          <w:p w:rsidR="00DA7084" w:rsidRPr="006F2DC6" w:rsidRDefault="00DA7084" w:rsidP="005A1870">
            <w:pPr>
              <w:pStyle w:val="a7"/>
              <w:jc w:val="center"/>
              <w:rPr>
                <w:rFonts w:ascii="Times New Roman" w:hAnsi="Times New Roman"/>
                <w:sz w:val="24"/>
                <w:szCs w:val="24"/>
              </w:rPr>
            </w:pPr>
          </w:p>
        </w:tc>
      </w:tr>
      <w:tr w:rsidR="00DA7084" w:rsidRPr="00ED72DD" w:rsidTr="00D83138">
        <w:trPr>
          <w:cantSplit/>
          <w:trHeight w:val="64"/>
          <w:jc w:val="center"/>
        </w:trPr>
        <w:tc>
          <w:tcPr>
            <w:tcW w:w="4962" w:type="dxa"/>
          </w:tcPr>
          <w:p w:rsidR="00DA7084" w:rsidRPr="0091339B" w:rsidRDefault="00DA7084" w:rsidP="005A1870">
            <w:pPr>
              <w:jc w:val="center"/>
              <w:rPr>
                <w:bCs/>
              </w:rPr>
            </w:pPr>
            <w:r w:rsidRPr="0091339B">
              <w:rPr>
                <w:bCs/>
              </w:rPr>
              <w:t>Звуки и буквы</w:t>
            </w:r>
          </w:p>
        </w:tc>
        <w:tc>
          <w:tcPr>
            <w:tcW w:w="724" w:type="dxa"/>
            <w:vMerge w:val="restart"/>
          </w:tcPr>
          <w:p w:rsidR="00DA7084" w:rsidRPr="0091339B" w:rsidRDefault="00DA7084" w:rsidP="00DA7084">
            <w:pPr>
              <w:jc w:val="center"/>
            </w:pPr>
            <w:r>
              <w:t>3</w:t>
            </w:r>
            <w:r w:rsidR="00D1048C">
              <w:t>1</w:t>
            </w:r>
          </w:p>
        </w:tc>
        <w:tc>
          <w:tcPr>
            <w:tcW w:w="2394" w:type="dxa"/>
            <w:gridSpan w:val="3"/>
            <w:vMerge w:val="restart"/>
            <w:vAlign w:val="center"/>
          </w:tcPr>
          <w:p w:rsidR="00DA7084" w:rsidRPr="006F2DC6" w:rsidRDefault="00C2325E" w:rsidP="005A1870">
            <w:pPr>
              <w:pStyle w:val="a7"/>
              <w:jc w:val="center"/>
              <w:rPr>
                <w:rFonts w:ascii="Times New Roman" w:hAnsi="Times New Roman"/>
                <w:sz w:val="24"/>
                <w:szCs w:val="24"/>
              </w:rPr>
            </w:pPr>
            <w:r>
              <w:rPr>
                <w:rFonts w:ascii="Times New Roman" w:hAnsi="Times New Roman"/>
                <w:sz w:val="24"/>
                <w:szCs w:val="24"/>
              </w:rPr>
              <w:t>07.04. – 25.05.2022</w:t>
            </w:r>
          </w:p>
        </w:tc>
        <w:tc>
          <w:tcPr>
            <w:tcW w:w="851" w:type="dxa"/>
          </w:tcPr>
          <w:p w:rsidR="00DA7084" w:rsidRPr="006F2DC6" w:rsidRDefault="00DA7084" w:rsidP="005A1870">
            <w:pPr>
              <w:pStyle w:val="a7"/>
              <w:jc w:val="center"/>
              <w:rPr>
                <w:rFonts w:ascii="Times New Roman" w:hAnsi="Times New Roman"/>
                <w:sz w:val="24"/>
                <w:szCs w:val="24"/>
              </w:rPr>
            </w:pPr>
          </w:p>
        </w:tc>
        <w:tc>
          <w:tcPr>
            <w:tcW w:w="885" w:type="dxa"/>
          </w:tcPr>
          <w:p w:rsidR="00DA7084" w:rsidRPr="006F2DC6" w:rsidRDefault="00DA7084" w:rsidP="005A1870">
            <w:pPr>
              <w:pStyle w:val="a7"/>
              <w:jc w:val="center"/>
              <w:rPr>
                <w:rFonts w:ascii="Times New Roman" w:hAnsi="Times New Roman"/>
                <w:sz w:val="24"/>
                <w:szCs w:val="24"/>
              </w:rPr>
            </w:pPr>
            <w:r w:rsidRPr="006F2DC6">
              <w:rPr>
                <w:rFonts w:ascii="Times New Roman" w:hAnsi="Times New Roman"/>
                <w:sz w:val="24"/>
                <w:szCs w:val="24"/>
              </w:rPr>
              <w:t>3</w:t>
            </w:r>
          </w:p>
        </w:tc>
        <w:tc>
          <w:tcPr>
            <w:tcW w:w="815" w:type="dxa"/>
          </w:tcPr>
          <w:p w:rsidR="00DA7084" w:rsidRPr="006F2DC6" w:rsidRDefault="00DA7084" w:rsidP="005A1870">
            <w:pPr>
              <w:pStyle w:val="a7"/>
              <w:jc w:val="center"/>
              <w:rPr>
                <w:rFonts w:ascii="Times New Roman" w:hAnsi="Times New Roman"/>
                <w:sz w:val="24"/>
                <w:szCs w:val="24"/>
              </w:rPr>
            </w:pPr>
            <w:r w:rsidRPr="006F2DC6">
              <w:rPr>
                <w:rFonts w:ascii="Times New Roman" w:hAnsi="Times New Roman"/>
                <w:sz w:val="24"/>
                <w:szCs w:val="24"/>
              </w:rPr>
              <w:t>1</w:t>
            </w:r>
          </w:p>
        </w:tc>
      </w:tr>
      <w:tr w:rsidR="00DA7084" w:rsidRPr="00ED72DD" w:rsidTr="00D83138">
        <w:trPr>
          <w:cantSplit/>
          <w:trHeight w:val="64"/>
          <w:jc w:val="center"/>
        </w:trPr>
        <w:tc>
          <w:tcPr>
            <w:tcW w:w="4962" w:type="dxa"/>
          </w:tcPr>
          <w:p w:rsidR="00DA7084" w:rsidRPr="0091339B" w:rsidRDefault="00DA7084" w:rsidP="005A1870">
            <w:pPr>
              <w:autoSpaceDE w:val="0"/>
              <w:autoSpaceDN w:val="0"/>
              <w:adjustRightInd w:val="0"/>
              <w:spacing w:line="252" w:lineRule="auto"/>
              <w:jc w:val="center"/>
            </w:pPr>
            <w:r w:rsidRPr="0091339B">
              <w:t>Повторение</w:t>
            </w:r>
          </w:p>
        </w:tc>
        <w:tc>
          <w:tcPr>
            <w:tcW w:w="724" w:type="dxa"/>
            <w:vMerge/>
          </w:tcPr>
          <w:p w:rsidR="00DA7084" w:rsidRPr="0091339B" w:rsidRDefault="00DA7084" w:rsidP="005A1870">
            <w:pPr>
              <w:jc w:val="center"/>
            </w:pPr>
          </w:p>
        </w:tc>
        <w:tc>
          <w:tcPr>
            <w:tcW w:w="2394" w:type="dxa"/>
            <w:gridSpan w:val="3"/>
            <w:vMerge/>
            <w:vAlign w:val="center"/>
          </w:tcPr>
          <w:p w:rsidR="00DA7084" w:rsidRPr="006F2DC6" w:rsidRDefault="00DA7084" w:rsidP="005A1870">
            <w:pPr>
              <w:pStyle w:val="a7"/>
              <w:jc w:val="center"/>
              <w:rPr>
                <w:rFonts w:ascii="Times New Roman" w:hAnsi="Times New Roman"/>
                <w:sz w:val="24"/>
                <w:szCs w:val="24"/>
              </w:rPr>
            </w:pPr>
          </w:p>
        </w:tc>
        <w:tc>
          <w:tcPr>
            <w:tcW w:w="851" w:type="dxa"/>
          </w:tcPr>
          <w:p w:rsidR="00DA7084" w:rsidRPr="006F2DC6" w:rsidRDefault="00DA7084" w:rsidP="005A1870">
            <w:pPr>
              <w:pStyle w:val="a7"/>
              <w:jc w:val="center"/>
              <w:rPr>
                <w:rFonts w:ascii="Times New Roman" w:hAnsi="Times New Roman"/>
                <w:sz w:val="24"/>
                <w:szCs w:val="24"/>
              </w:rPr>
            </w:pPr>
          </w:p>
        </w:tc>
        <w:tc>
          <w:tcPr>
            <w:tcW w:w="885" w:type="dxa"/>
          </w:tcPr>
          <w:p w:rsidR="00DA7084" w:rsidRPr="006F2DC6" w:rsidRDefault="00DA7084" w:rsidP="005A1870">
            <w:pPr>
              <w:pStyle w:val="a7"/>
              <w:jc w:val="center"/>
              <w:rPr>
                <w:rFonts w:ascii="Times New Roman" w:hAnsi="Times New Roman"/>
                <w:sz w:val="24"/>
                <w:szCs w:val="24"/>
              </w:rPr>
            </w:pPr>
          </w:p>
        </w:tc>
        <w:tc>
          <w:tcPr>
            <w:tcW w:w="815" w:type="dxa"/>
          </w:tcPr>
          <w:p w:rsidR="00DA7084" w:rsidRPr="006F2DC6" w:rsidRDefault="00DA7084" w:rsidP="005A1870">
            <w:pPr>
              <w:pStyle w:val="a7"/>
              <w:jc w:val="center"/>
              <w:rPr>
                <w:rFonts w:ascii="Times New Roman" w:hAnsi="Times New Roman"/>
                <w:sz w:val="24"/>
                <w:szCs w:val="24"/>
              </w:rPr>
            </w:pPr>
            <w:r w:rsidRPr="006F2DC6">
              <w:rPr>
                <w:rFonts w:ascii="Times New Roman" w:hAnsi="Times New Roman"/>
                <w:sz w:val="24"/>
                <w:szCs w:val="24"/>
              </w:rPr>
              <w:t>1</w:t>
            </w:r>
          </w:p>
        </w:tc>
      </w:tr>
      <w:tr w:rsidR="00800B77" w:rsidRPr="00ED72DD" w:rsidTr="005A1870">
        <w:trPr>
          <w:cantSplit/>
          <w:trHeight w:val="64"/>
          <w:jc w:val="center"/>
        </w:trPr>
        <w:tc>
          <w:tcPr>
            <w:tcW w:w="4962" w:type="dxa"/>
          </w:tcPr>
          <w:p w:rsidR="00800B77" w:rsidRPr="005A1870" w:rsidRDefault="00800B77" w:rsidP="005A1870">
            <w:pPr>
              <w:jc w:val="center"/>
              <w:rPr>
                <w:b/>
              </w:rPr>
            </w:pPr>
            <w:r w:rsidRPr="005A1870">
              <w:rPr>
                <w:b/>
              </w:rPr>
              <w:t>Итого:</w:t>
            </w:r>
          </w:p>
        </w:tc>
        <w:tc>
          <w:tcPr>
            <w:tcW w:w="724" w:type="dxa"/>
          </w:tcPr>
          <w:p w:rsidR="00800B77" w:rsidRPr="0091339B" w:rsidRDefault="00DA7084" w:rsidP="005A1870">
            <w:pPr>
              <w:jc w:val="center"/>
              <w:rPr>
                <w:b/>
              </w:rPr>
            </w:pPr>
            <w:r>
              <w:rPr>
                <w:b/>
              </w:rPr>
              <w:t>16</w:t>
            </w:r>
            <w:r w:rsidR="00D1048C">
              <w:rPr>
                <w:b/>
              </w:rPr>
              <w:t>2</w:t>
            </w:r>
          </w:p>
        </w:tc>
        <w:tc>
          <w:tcPr>
            <w:tcW w:w="693" w:type="dxa"/>
            <w:vAlign w:val="center"/>
          </w:tcPr>
          <w:p w:rsidR="00800B77" w:rsidRPr="006F2DC6" w:rsidRDefault="00800B77" w:rsidP="005A1870">
            <w:pPr>
              <w:pStyle w:val="a7"/>
              <w:jc w:val="center"/>
              <w:rPr>
                <w:rFonts w:ascii="Times New Roman" w:hAnsi="Times New Roman"/>
                <w:sz w:val="24"/>
                <w:szCs w:val="24"/>
              </w:rPr>
            </w:pPr>
          </w:p>
        </w:tc>
        <w:tc>
          <w:tcPr>
            <w:tcW w:w="851" w:type="dxa"/>
            <w:vAlign w:val="center"/>
          </w:tcPr>
          <w:p w:rsidR="00800B77" w:rsidRPr="006F2DC6" w:rsidRDefault="00800B77" w:rsidP="005A1870">
            <w:pPr>
              <w:pStyle w:val="a7"/>
              <w:jc w:val="center"/>
              <w:rPr>
                <w:rFonts w:ascii="Times New Roman" w:hAnsi="Times New Roman"/>
                <w:sz w:val="24"/>
                <w:szCs w:val="24"/>
              </w:rPr>
            </w:pPr>
          </w:p>
        </w:tc>
        <w:tc>
          <w:tcPr>
            <w:tcW w:w="850" w:type="dxa"/>
            <w:vAlign w:val="center"/>
          </w:tcPr>
          <w:p w:rsidR="00800B77" w:rsidRPr="006F2DC6" w:rsidRDefault="00800B77" w:rsidP="005A1870">
            <w:pPr>
              <w:pStyle w:val="a7"/>
              <w:jc w:val="center"/>
              <w:rPr>
                <w:rFonts w:ascii="Times New Roman" w:hAnsi="Times New Roman"/>
                <w:sz w:val="24"/>
                <w:szCs w:val="24"/>
              </w:rPr>
            </w:pPr>
          </w:p>
        </w:tc>
        <w:tc>
          <w:tcPr>
            <w:tcW w:w="851" w:type="dxa"/>
          </w:tcPr>
          <w:p w:rsidR="00800B77" w:rsidRPr="006F2DC6" w:rsidRDefault="00800B77" w:rsidP="005A1870">
            <w:pPr>
              <w:pStyle w:val="a7"/>
              <w:jc w:val="center"/>
              <w:rPr>
                <w:rFonts w:ascii="Times New Roman" w:hAnsi="Times New Roman"/>
                <w:sz w:val="24"/>
                <w:szCs w:val="24"/>
              </w:rPr>
            </w:pPr>
          </w:p>
        </w:tc>
        <w:tc>
          <w:tcPr>
            <w:tcW w:w="885" w:type="dxa"/>
          </w:tcPr>
          <w:p w:rsidR="00800B77" w:rsidRPr="006F2DC6" w:rsidRDefault="00800B77" w:rsidP="005A1870">
            <w:pPr>
              <w:pStyle w:val="a7"/>
              <w:jc w:val="center"/>
              <w:rPr>
                <w:rFonts w:ascii="Times New Roman" w:hAnsi="Times New Roman"/>
                <w:sz w:val="24"/>
                <w:szCs w:val="24"/>
              </w:rPr>
            </w:pPr>
            <w:r w:rsidRPr="006F2DC6">
              <w:rPr>
                <w:rFonts w:ascii="Times New Roman" w:hAnsi="Times New Roman"/>
                <w:sz w:val="24"/>
                <w:szCs w:val="24"/>
              </w:rPr>
              <w:t>3</w:t>
            </w:r>
          </w:p>
        </w:tc>
        <w:tc>
          <w:tcPr>
            <w:tcW w:w="815" w:type="dxa"/>
          </w:tcPr>
          <w:p w:rsidR="00800B77" w:rsidRPr="006F2DC6" w:rsidRDefault="00800B77" w:rsidP="005A1870">
            <w:pPr>
              <w:pStyle w:val="a7"/>
              <w:jc w:val="center"/>
              <w:rPr>
                <w:rFonts w:ascii="Times New Roman" w:hAnsi="Times New Roman"/>
                <w:sz w:val="24"/>
                <w:szCs w:val="24"/>
              </w:rPr>
            </w:pPr>
            <w:r w:rsidRPr="006F2DC6">
              <w:rPr>
                <w:rFonts w:ascii="Times New Roman" w:hAnsi="Times New Roman"/>
                <w:sz w:val="24"/>
                <w:szCs w:val="24"/>
              </w:rPr>
              <w:t>2</w:t>
            </w:r>
          </w:p>
        </w:tc>
      </w:tr>
    </w:tbl>
    <w:p w:rsidR="00D83138" w:rsidRDefault="00D83138" w:rsidP="00DA7084">
      <w:pPr>
        <w:pStyle w:val="c28"/>
        <w:shd w:val="clear" w:color="auto" w:fill="FFFFFF"/>
        <w:spacing w:before="0" w:beforeAutospacing="0" w:after="0" w:afterAutospacing="0"/>
        <w:rPr>
          <w:b/>
        </w:rPr>
      </w:pPr>
    </w:p>
    <w:p w:rsidR="00335D9E" w:rsidRDefault="00D83138" w:rsidP="00DA7084">
      <w:pPr>
        <w:pStyle w:val="c28"/>
        <w:shd w:val="clear" w:color="auto" w:fill="FFFFFF"/>
        <w:spacing w:before="0" w:beforeAutospacing="0" w:after="0" w:afterAutospacing="0"/>
        <w:rPr>
          <w:rStyle w:val="c24"/>
          <w:rFonts w:ascii="Arial" w:hAnsi="Arial" w:cs="Arial"/>
          <w:color w:val="000000"/>
          <w:sz w:val="28"/>
          <w:szCs w:val="28"/>
        </w:rPr>
      </w:pPr>
      <w:r>
        <w:rPr>
          <w:b/>
        </w:rPr>
        <w:lastRenderedPageBreak/>
        <w:t xml:space="preserve">                                                                                                </w:t>
      </w:r>
      <w:r w:rsidR="00DA7084">
        <w:rPr>
          <w:rFonts w:ascii="Calibri" w:hAnsi="Calibri"/>
          <w:sz w:val="22"/>
          <w:szCs w:val="22"/>
          <w:lang w:eastAsia="en-US"/>
        </w:rPr>
        <w:t xml:space="preserve"> </w:t>
      </w:r>
      <w:r w:rsidR="00B974A6">
        <w:rPr>
          <w:b/>
        </w:rPr>
        <w:t xml:space="preserve"> </w:t>
      </w:r>
      <w:r w:rsidR="00335D9E" w:rsidRPr="00D83138">
        <w:rPr>
          <w:rStyle w:val="c24"/>
          <w:b/>
          <w:color w:val="000000"/>
          <w:sz w:val="32"/>
          <w:szCs w:val="32"/>
        </w:rPr>
        <w:t>Пояснительная записка</w:t>
      </w:r>
      <w:r w:rsidR="00335D9E">
        <w:rPr>
          <w:rStyle w:val="c24"/>
          <w:rFonts w:ascii="Arial" w:hAnsi="Arial" w:cs="Arial"/>
          <w:color w:val="000000"/>
          <w:sz w:val="28"/>
          <w:szCs w:val="28"/>
        </w:rPr>
        <w:t>.</w:t>
      </w:r>
    </w:p>
    <w:p w:rsidR="006D5890" w:rsidRDefault="006D5890" w:rsidP="006D5890">
      <w:pPr>
        <w:rPr>
          <w:lang w:eastAsia="en-US"/>
        </w:rPr>
      </w:pPr>
      <w:r>
        <w:rPr>
          <w:lang w:eastAsia="en-US"/>
        </w:rPr>
        <w:t>Данная рабочая программа составлена в соответствии с</w:t>
      </w:r>
    </w:p>
    <w:p w:rsidR="006D5890" w:rsidRDefault="006D5890" w:rsidP="006D5890">
      <w:pPr>
        <w:rPr>
          <w:lang w:eastAsia="en-US"/>
        </w:rPr>
      </w:pPr>
      <w:r>
        <w:rPr>
          <w:lang w:eastAsia="en-US"/>
        </w:rPr>
        <w:t>- письмом Министерства науки РФ от 19.04.2011 №03-255;</w:t>
      </w:r>
    </w:p>
    <w:p w:rsidR="006D5890" w:rsidRDefault="006D5890" w:rsidP="006D5890">
      <w:pPr>
        <w:rPr>
          <w:lang w:eastAsia="en-US"/>
        </w:rPr>
      </w:pPr>
      <w:r>
        <w:rPr>
          <w:lang w:eastAsia="en-US"/>
        </w:rPr>
        <w:t>- примерной образовательной программой по русскому языку;</w:t>
      </w:r>
    </w:p>
    <w:p w:rsidR="006D5890" w:rsidRDefault="006D5890" w:rsidP="006D5890">
      <w:pPr>
        <w:rPr>
          <w:lang w:eastAsia="en-US"/>
        </w:rPr>
      </w:pPr>
      <w:r>
        <w:rPr>
          <w:lang w:eastAsia="en-US"/>
        </w:rPr>
        <w:t xml:space="preserve">- уставом муниципального бюджетного общеобразовательного учреждения «Поповская основная общеобразовательная школа» Боковского района, утверждённого Постановлением Администрации района от 29.10.2015г. № 593. </w:t>
      </w:r>
    </w:p>
    <w:p w:rsidR="006D5890" w:rsidRDefault="006D5890" w:rsidP="006D5890">
      <w:pPr>
        <w:rPr>
          <w:lang w:eastAsia="en-US"/>
        </w:rPr>
      </w:pPr>
      <w:r>
        <w:rPr>
          <w:lang w:eastAsia="en-US"/>
        </w:rPr>
        <w:t>- образовательной программой МБОУ «Поповская ООШ» Боковского рай</w:t>
      </w:r>
      <w:r w:rsidR="003F5740">
        <w:rPr>
          <w:lang w:eastAsia="en-US"/>
        </w:rPr>
        <w:t>она, утверждённой приказом от 18.08.2021г. № 108</w:t>
      </w:r>
      <w:r>
        <w:rPr>
          <w:lang w:eastAsia="en-US"/>
        </w:rPr>
        <w:t>;</w:t>
      </w:r>
    </w:p>
    <w:p w:rsidR="006D5890" w:rsidRDefault="006D5890" w:rsidP="006D5890">
      <w:pPr>
        <w:rPr>
          <w:lang w:eastAsia="en-US"/>
        </w:rPr>
      </w:pPr>
      <w:r>
        <w:rPr>
          <w:lang w:eastAsia="en-US"/>
        </w:rPr>
        <w:t>- положением МБОУ «Поповская ООШ» Боковского района «О структуре, порядке разработки и утверждения рабочих программ учебных курсов, предметов, дисциплин ( модулей) образовательного учреждения, реализующего образовательные программы общего образования», утверждённое приказом от 29.08.2014г. № 78;</w:t>
      </w:r>
    </w:p>
    <w:p w:rsidR="006D5890" w:rsidRDefault="006D5890" w:rsidP="006D5890">
      <w:pPr>
        <w:rPr>
          <w:b/>
          <w:lang w:eastAsia="en-US"/>
        </w:rPr>
      </w:pPr>
      <w:r>
        <w:rPr>
          <w:b/>
          <w:lang w:eastAsia="en-US"/>
        </w:rPr>
        <w:t>- учебным планом МБОУ «Поповская ООШ» Боковского района на 2</w:t>
      </w:r>
      <w:r w:rsidR="003F5740">
        <w:rPr>
          <w:b/>
          <w:lang w:eastAsia="en-US"/>
        </w:rPr>
        <w:t>021</w:t>
      </w:r>
      <w:r>
        <w:rPr>
          <w:b/>
          <w:lang w:eastAsia="en-US"/>
        </w:rPr>
        <w:t>-202</w:t>
      </w:r>
      <w:r w:rsidR="003F5740">
        <w:rPr>
          <w:b/>
          <w:lang w:eastAsia="en-US"/>
        </w:rPr>
        <w:t>2</w:t>
      </w:r>
      <w:r>
        <w:rPr>
          <w:b/>
          <w:lang w:eastAsia="en-US"/>
        </w:rPr>
        <w:t xml:space="preserve"> учебный г</w:t>
      </w:r>
      <w:r w:rsidR="00D83138">
        <w:rPr>
          <w:b/>
          <w:lang w:eastAsia="en-US"/>
        </w:rPr>
        <w:t xml:space="preserve">од, утверждённого приказом от   </w:t>
      </w:r>
      <w:r w:rsidR="003F5740">
        <w:rPr>
          <w:b/>
          <w:lang w:eastAsia="en-US"/>
        </w:rPr>
        <w:t>18.08.2021</w:t>
      </w:r>
      <w:r w:rsidR="00D83138">
        <w:rPr>
          <w:b/>
          <w:lang w:eastAsia="en-US"/>
        </w:rPr>
        <w:t xml:space="preserve">  г. №</w:t>
      </w:r>
      <w:r w:rsidR="003F5740">
        <w:rPr>
          <w:b/>
          <w:lang w:eastAsia="en-US"/>
        </w:rPr>
        <w:t>108</w:t>
      </w:r>
      <w:r>
        <w:rPr>
          <w:b/>
          <w:lang w:eastAsia="en-US"/>
        </w:rPr>
        <w:t>.</w:t>
      </w:r>
    </w:p>
    <w:p w:rsidR="006D5890" w:rsidRDefault="006D5890" w:rsidP="006D5890">
      <w:pPr>
        <w:rPr>
          <w:b/>
          <w:lang w:eastAsia="en-US"/>
        </w:rPr>
      </w:pPr>
    </w:p>
    <w:p w:rsidR="006D5890" w:rsidRDefault="006D5890" w:rsidP="006D5890">
      <w:pPr>
        <w:rPr>
          <w:lang w:eastAsia="en-US"/>
        </w:rPr>
      </w:pPr>
      <w:r>
        <w:rPr>
          <w:lang w:eastAsia="en-US"/>
        </w:rPr>
        <w:t xml:space="preserve">  Данная рабочая программа является гибкой и позволяет вносить изменения в ходе реализации в соответствии со сложившейся ситуацией.</w:t>
      </w:r>
    </w:p>
    <w:p w:rsidR="006D5890" w:rsidRDefault="006D5890" w:rsidP="006D5890">
      <w:pPr>
        <w:rPr>
          <w:lang w:eastAsia="en-US"/>
        </w:rPr>
      </w:pPr>
      <w:r>
        <w:rPr>
          <w:lang w:eastAsia="en-US"/>
        </w:rPr>
        <w:t xml:space="preserve">  Данная рабочая программа составлена в соответствии с требованиями ФГОС общего образования, утверждённого приказом министерства образования и науки РФ № 1897 от 17 декабря 2010 года</w:t>
      </w:r>
    </w:p>
    <w:p w:rsidR="006D5890" w:rsidRDefault="006D5890" w:rsidP="00DA7084">
      <w:pPr>
        <w:pStyle w:val="c28"/>
        <w:shd w:val="clear" w:color="auto" w:fill="FFFFFF"/>
        <w:spacing w:before="0" w:beforeAutospacing="0" w:after="0" w:afterAutospacing="0"/>
        <w:rPr>
          <w:rFonts w:ascii="Arial" w:hAnsi="Arial" w:cs="Arial"/>
          <w:color w:val="000000"/>
          <w:sz w:val="22"/>
          <w:szCs w:val="22"/>
        </w:rPr>
      </w:pP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Рабочая программа по предмету «Русский язык» для 1класса составлена на основе Федерального компонента стандарта начального общего образования по русскому языку, Примерной программы начального общего образования по русскому языку для общеобразовательных учреждений с русским языком обучения и программы общеобразовательных учреждений «Русский язык. 1-4 классы» (авторы В. Г. Горецкий, В. П. Канакина; учебно-методический комплект «Школа России».</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Предмет «Русский язык» играет важную роль в реализации основных целевых установок начального образования: становление основ гражданской идентичности и мировоззрения; формирование основ умения учиться и способности к организации своей деятельности; духовно-нравственном развитии и воспитании младших школьников. 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обучению.</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Курс состоит из двух блоков: «Русский язык. Обучение письму» и «Русский язык».</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Основными </w:t>
      </w:r>
      <w:r>
        <w:rPr>
          <w:rStyle w:val="c6"/>
          <w:rFonts w:ascii="Arial" w:hAnsi="Arial" w:cs="Arial"/>
          <w:b/>
          <w:bCs/>
          <w:color w:val="000000"/>
          <w:sz w:val="22"/>
          <w:szCs w:val="22"/>
        </w:rPr>
        <w:t>целями блока «Русский язык. Обучение письму» являются</w:t>
      </w:r>
      <w:r>
        <w:rPr>
          <w:rFonts w:ascii="Arial" w:hAnsi="Arial" w:cs="Arial"/>
          <w:color w:val="000000"/>
          <w:sz w:val="22"/>
          <w:szCs w:val="22"/>
        </w:rPr>
        <w:t>:</w:t>
      </w:r>
    </w:p>
    <w:p w:rsidR="00335D9E" w:rsidRDefault="00335D9E" w:rsidP="00C40A34">
      <w:pPr>
        <w:numPr>
          <w:ilvl w:val="0"/>
          <w:numId w:val="1"/>
        </w:numPr>
        <w:shd w:val="clear" w:color="auto" w:fill="FFFFFF"/>
        <w:rPr>
          <w:rFonts w:ascii="Arial" w:hAnsi="Arial" w:cs="Arial"/>
          <w:color w:val="000000"/>
          <w:sz w:val="22"/>
          <w:szCs w:val="22"/>
        </w:rPr>
      </w:pPr>
      <w:r>
        <w:rPr>
          <w:rStyle w:val="c3"/>
          <w:rFonts w:ascii="Calibri" w:hAnsi="Calibri" w:cs="Arial"/>
          <w:color w:val="000000"/>
          <w:sz w:val="22"/>
          <w:szCs w:val="22"/>
        </w:rPr>
        <w:t>Формирование основ элементарного графического навыка;</w:t>
      </w:r>
    </w:p>
    <w:p w:rsidR="00335D9E" w:rsidRDefault="00335D9E" w:rsidP="00C40A34">
      <w:pPr>
        <w:numPr>
          <w:ilvl w:val="0"/>
          <w:numId w:val="1"/>
        </w:numPr>
        <w:shd w:val="clear" w:color="auto" w:fill="FFFFFF"/>
        <w:rPr>
          <w:rFonts w:ascii="Arial" w:hAnsi="Arial" w:cs="Arial"/>
          <w:color w:val="000000"/>
          <w:sz w:val="22"/>
          <w:szCs w:val="22"/>
        </w:rPr>
      </w:pPr>
      <w:r>
        <w:rPr>
          <w:rStyle w:val="c3"/>
          <w:rFonts w:ascii="Calibri" w:hAnsi="Calibri" w:cs="Arial"/>
          <w:color w:val="000000"/>
          <w:sz w:val="22"/>
          <w:szCs w:val="22"/>
        </w:rPr>
        <w:t>Развитие речевых умений, обогащение и активизация словаря;</w:t>
      </w:r>
    </w:p>
    <w:p w:rsidR="00335D9E" w:rsidRDefault="00335D9E" w:rsidP="00C40A34">
      <w:pPr>
        <w:numPr>
          <w:ilvl w:val="0"/>
          <w:numId w:val="1"/>
        </w:numPr>
        <w:shd w:val="clear" w:color="auto" w:fill="FFFFFF"/>
        <w:rPr>
          <w:rFonts w:ascii="Arial" w:hAnsi="Arial" w:cs="Arial"/>
          <w:color w:val="000000"/>
          <w:sz w:val="22"/>
          <w:szCs w:val="22"/>
        </w:rPr>
      </w:pPr>
      <w:r>
        <w:rPr>
          <w:rStyle w:val="c3"/>
          <w:rFonts w:ascii="Calibri" w:hAnsi="Calibri" w:cs="Arial"/>
          <w:color w:val="000000"/>
          <w:sz w:val="22"/>
          <w:szCs w:val="22"/>
        </w:rPr>
        <w:t>Осуществление грамматико-орфографической пропедевтики.</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добукварного (подготовительного), букварного (основного), послебукварного (заключительного).</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Style w:val="c6"/>
          <w:rFonts w:ascii="Arial" w:hAnsi="Arial" w:cs="Arial"/>
          <w:b/>
          <w:bCs/>
          <w:color w:val="000000"/>
          <w:sz w:val="22"/>
          <w:szCs w:val="22"/>
        </w:rPr>
        <w:t>Целями изучения блока «Русский язык» являются:</w:t>
      </w:r>
    </w:p>
    <w:p w:rsidR="00335D9E" w:rsidRDefault="00335D9E" w:rsidP="00C40A34">
      <w:pPr>
        <w:numPr>
          <w:ilvl w:val="0"/>
          <w:numId w:val="2"/>
        </w:numPr>
        <w:shd w:val="clear" w:color="auto" w:fill="FFFFFF"/>
        <w:rPr>
          <w:rFonts w:ascii="Arial" w:hAnsi="Arial" w:cs="Arial"/>
          <w:color w:val="000000"/>
          <w:sz w:val="22"/>
          <w:szCs w:val="22"/>
        </w:rPr>
      </w:pPr>
      <w:r>
        <w:rPr>
          <w:rStyle w:val="c3"/>
          <w:rFonts w:ascii="Calibri" w:hAnsi="Calibri" w:cs="Arial"/>
          <w:color w:val="000000"/>
          <w:sz w:val="22"/>
          <w:szCs w:val="22"/>
        </w:rPr>
        <w:lastRenderedPageBreak/>
        <w:t>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335D9E" w:rsidRDefault="00335D9E" w:rsidP="00C40A34">
      <w:pPr>
        <w:numPr>
          <w:ilvl w:val="0"/>
          <w:numId w:val="2"/>
        </w:numPr>
        <w:shd w:val="clear" w:color="auto" w:fill="FFFFFF"/>
        <w:rPr>
          <w:rFonts w:ascii="Arial" w:hAnsi="Arial" w:cs="Arial"/>
          <w:color w:val="000000"/>
          <w:sz w:val="22"/>
          <w:szCs w:val="22"/>
        </w:rPr>
      </w:pPr>
      <w:r>
        <w:rPr>
          <w:rStyle w:val="c3"/>
          <w:rFonts w:ascii="Calibri" w:hAnsi="Calibri" w:cs="Arial"/>
          <w:color w:val="000000"/>
          <w:sz w:val="22"/>
          <w:szCs w:val="22"/>
        </w:rPr>
        <w:t>Формирование коммуникативной компетенции учащихся: развитие устной и письменной, монологической и диалогической речи, а также навыков грамотного, безошибочного письма как показателя общей культуры человека.</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Программа направлена на реализацию средствами предмета «Русский язык» </w:t>
      </w:r>
      <w:r>
        <w:rPr>
          <w:rStyle w:val="c6"/>
          <w:rFonts w:ascii="Arial" w:hAnsi="Arial" w:cs="Arial"/>
          <w:b/>
          <w:bCs/>
          <w:color w:val="000000"/>
          <w:sz w:val="22"/>
          <w:szCs w:val="22"/>
        </w:rPr>
        <w:t>основных задач</w:t>
      </w:r>
      <w:r>
        <w:rPr>
          <w:rFonts w:ascii="Arial" w:hAnsi="Arial" w:cs="Arial"/>
          <w:color w:val="000000"/>
          <w:sz w:val="22"/>
          <w:szCs w:val="22"/>
        </w:rPr>
        <w:t> образовательной области «Филология»:</w:t>
      </w:r>
    </w:p>
    <w:p w:rsidR="00335D9E" w:rsidRDefault="00335D9E" w:rsidP="00C40A34">
      <w:pPr>
        <w:numPr>
          <w:ilvl w:val="0"/>
          <w:numId w:val="3"/>
        </w:numPr>
        <w:shd w:val="clear" w:color="auto" w:fill="FFFFFF"/>
        <w:rPr>
          <w:rFonts w:ascii="Arial" w:hAnsi="Arial" w:cs="Arial"/>
          <w:color w:val="000000"/>
          <w:sz w:val="22"/>
          <w:szCs w:val="22"/>
        </w:rPr>
      </w:pPr>
      <w:r>
        <w:rPr>
          <w:rStyle w:val="c3"/>
          <w:rFonts w:ascii="Calibri" w:hAnsi="Calibri" w:cs="Arial"/>
          <w:color w:val="000000"/>
          <w:sz w:val="22"/>
          <w:szCs w:val="22"/>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35D9E" w:rsidRDefault="00335D9E" w:rsidP="00C40A34">
      <w:pPr>
        <w:numPr>
          <w:ilvl w:val="0"/>
          <w:numId w:val="3"/>
        </w:numPr>
        <w:shd w:val="clear" w:color="auto" w:fill="FFFFFF"/>
        <w:rPr>
          <w:rFonts w:ascii="Arial" w:hAnsi="Arial" w:cs="Arial"/>
          <w:color w:val="000000"/>
          <w:sz w:val="22"/>
          <w:szCs w:val="22"/>
        </w:rPr>
      </w:pPr>
      <w:r>
        <w:rPr>
          <w:rStyle w:val="c3"/>
          <w:rFonts w:ascii="Calibri" w:hAnsi="Calibri" w:cs="Arial"/>
          <w:color w:val="000000"/>
          <w:sz w:val="22"/>
          <w:szCs w:val="22"/>
        </w:rPr>
        <w:t>Развитие диалогической и монологической устной и письменной речи;</w:t>
      </w:r>
    </w:p>
    <w:p w:rsidR="00335D9E" w:rsidRDefault="00335D9E" w:rsidP="00C40A34">
      <w:pPr>
        <w:numPr>
          <w:ilvl w:val="0"/>
          <w:numId w:val="3"/>
        </w:numPr>
        <w:shd w:val="clear" w:color="auto" w:fill="FFFFFF"/>
        <w:rPr>
          <w:rFonts w:ascii="Arial" w:hAnsi="Arial" w:cs="Arial"/>
          <w:color w:val="000000"/>
          <w:sz w:val="22"/>
          <w:szCs w:val="22"/>
        </w:rPr>
      </w:pPr>
      <w:r>
        <w:rPr>
          <w:rStyle w:val="c3"/>
          <w:rFonts w:ascii="Calibri" w:hAnsi="Calibri" w:cs="Arial"/>
          <w:color w:val="000000"/>
          <w:sz w:val="22"/>
          <w:szCs w:val="22"/>
        </w:rPr>
        <w:t>Развитие коммуникативных умений;</w:t>
      </w:r>
    </w:p>
    <w:p w:rsidR="00335D9E" w:rsidRDefault="00335D9E" w:rsidP="00C40A34">
      <w:pPr>
        <w:numPr>
          <w:ilvl w:val="0"/>
          <w:numId w:val="3"/>
        </w:numPr>
        <w:shd w:val="clear" w:color="auto" w:fill="FFFFFF"/>
        <w:rPr>
          <w:rFonts w:ascii="Arial" w:hAnsi="Arial" w:cs="Arial"/>
          <w:color w:val="000000"/>
          <w:sz w:val="22"/>
          <w:szCs w:val="22"/>
        </w:rPr>
      </w:pPr>
      <w:r>
        <w:rPr>
          <w:rStyle w:val="c3"/>
          <w:rFonts w:ascii="Calibri" w:hAnsi="Calibri" w:cs="Arial"/>
          <w:color w:val="000000"/>
          <w:sz w:val="22"/>
          <w:szCs w:val="22"/>
        </w:rPr>
        <w:t>Развитие нравственных и эстетических чувств;</w:t>
      </w:r>
    </w:p>
    <w:p w:rsidR="00335D9E" w:rsidRDefault="00335D9E" w:rsidP="00C40A34">
      <w:pPr>
        <w:numPr>
          <w:ilvl w:val="0"/>
          <w:numId w:val="3"/>
        </w:numPr>
        <w:shd w:val="clear" w:color="auto" w:fill="FFFFFF"/>
        <w:rPr>
          <w:rFonts w:ascii="Arial" w:hAnsi="Arial" w:cs="Arial"/>
          <w:color w:val="000000"/>
          <w:sz w:val="22"/>
          <w:szCs w:val="22"/>
        </w:rPr>
      </w:pPr>
      <w:r>
        <w:rPr>
          <w:rStyle w:val="c3"/>
          <w:rFonts w:ascii="Calibri" w:hAnsi="Calibri" w:cs="Arial"/>
          <w:color w:val="000000"/>
          <w:sz w:val="22"/>
          <w:szCs w:val="22"/>
        </w:rPr>
        <w:t>Развитие способностей к творческой деятельности.</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Программа определяет ряд </w:t>
      </w:r>
      <w:r>
        <w:rPr>
          <w:rStyle w:val="c6"/>
          <w:rFonts w:ascii="Arial" w:hAnsi="Arial" w:cs="Arial"/>
          <w:b/>
          <w:bCs/>
          <w:color w:val="000000"/>
          <w:sz w:val="22"/>
          <w:szCs w:val="22"/>
        </w:rPr>
        <w:t>практических задач:</w:t>
      </w:r>
    </w:p>
    <w:p w:rsidR="00335D9E" w:rsidRDefault="00335D9E" w:rsidP="00C40A34">
      <w:pPr>
        <w:numPr>
          <w:ilvl w:val="0"/>
          <w:numId w:val="4"/>
        </w:numPr>
        <w:shd w:val="clear" w:color="auto" w:fill="FFFFFF"/>
        <w:rPr>
          <w:rFonts w:ascii="Arial" w:hAnsi="Arial" w:cs="Arial"/>
          <w:color w:val="000000"/>
          <w:sz w:val="22"/>
          <w:szCs w:val="22"/>
        </w:rPr>
      </w:pPr>
      <w:r>
        <w:rPr>
          <w:rStyle w:val="c3"/>
          <w:rFonts w:ascii="Calibri" w:hAnsi="Calibri" w:cs="Arial"/>
          <w:color w:val="000000"/>
          <w:sz w:val="22"/>
          <w:szCs w:val="22"/>
        </w:rPr>
        <w:t>развитие речи, мышления, воображения школьников, умения выбирать средства языка в соответствии с целями, задачами и условиями общения;</w:t>
      </w:r>
    </w:p>
    <w:p w:rsidR="00335D9E" w:rsidRDefault="00335D9E" w:rsidP="00C40A34">
      <w:pPr>
        <w:numPr>
          <w:ilvl w:val="0"/>
          <w:numId w:val="4"/>
        </w:numPr>
        <w:shd w:val="clear" w:color="auto" w:fill="FFFFFF"/>
        <w:rPr>
          <w:rFonts w:ascii="Arial" w:hAnsi="Arial" w:cs="Arial"/>
          <w:color w:val="000000"/>
          <w:sz w:val="22"/>
          <w:szCs w:val="22"/>
        </w:rPr>
      </w:pPr>
      <w:r>
        <w:rPr>
          <w:rStyle w:val="c3"/>
          <w:rFonts w:ascii="Calibri" w:hAnsi="Calibri" w:cs="Arial"/>
          <w:color w:val="000000"/>
          <w:sz w:val="22"/>
          <w:szCs w:val="22"/>
        </w:rPr>
        <w:t>формирование у младших школьников первоначальных представлений о системе и структуре русского языка: лексике, фонетике, графике, орфоэпии, морфемике, морфологии и синтаксисе;</w:t>
      </w:r>
    </w:p>
    <w:p w:rsidR="00335D9E" w:rsidRDefault="00335D9E" w:rsidP="00C40A34">
      <w:pPr>
        <w:numPr>
          <w:ilvl w:val="0"/>
          <w:numId w:val="4"/>
        </w:numPr>
        <w:shd w:val="clear" w:color="auto" w:fill="FFFFFF"/>
        <w:rPr>
          <w:rFonts w:ascii="Arial" w:hAnsi="Arial" w:cs="Arial"/>
          <w:color w:val="000000"/>
          <w:sz w:val="22"/>
          <w:szCs w:val="22"/>
        </w:rPr>
      </w:pPr>
      <w:r>
        <w:rPr>
          <w:rStyle w:val="c3"/>
          <w:rFonts w:ascii="Calibri" w:hAnsi="Calibri" w:cs="Arial"/>
          <w:color w:val="000000"/>
          <w:sz w:val="22"/>
          <w:szCs w:val="22"/>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335D9E" w:rsidRDefault="00335D9E" w:rsidP="00C40A34">
      <w:pPr>
        <w:numPr>
          <w:ilvl w:val="0"/>
          <w:numId w:val="4"/>
        </w:numPr>
        <w:shd w:val="clear" w:color="auto" w:fill="FFFFFF"/>
        <w:rPr>
          <w:rFonts w:ascii="Arial" w:hAnsi="Arial" w:cs="Arial"/>
          <w:color w:val="000000"/>
          <w:sz w:val="22"/>
          <w:szCs w:val="22"/>
        </w:rPr>
      </w:pPr>
      <w:r>
        <w:rPr>
          <w:rStyle w:val="c3"/>
          <w:rFonts w:ascii="Calibri" w:hAnsi="Calibri" w:cs="Arial"/>
          <w:color w:val="000000"/>
          <w:sz w:val="22"/>
          <w:szCs w:val="22"/>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Style w:val="c6"/>
          <w:rFonts w:ascii="Arial" w:hAnsi="Arial" w:cs="Arial"/>
          <w:b/>
          <w:bCs/>
          <w:color w:val="000000"/>
          <w:sz w:val="22"/>
          <w:szCs w:val="22"/>
        </w:rPr>
        <w:t>Добукварный</w:t>
      </w:r>
      <w:r>
        <w:rPr>
          <w:rFonts w:ascii="Arial" w:hAnsi="Arial" w:cs="Arial"/>
          <w:color w:val="000000"/>
          <w:sz w:val="22"/>
          <w:szCs w:val="22"/>
        </w:rPr>
        <w:t> период является введением в систему языкового образования. Его содержание направлено на создание мотивации к учебной деятельности, развитие интереса к самому процессу письма. Особое внимание на этом этапе уделяется выявлению начального уровня развитости устных форм речи у каждого ученика, особенно слушания и говорения.</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Введение детей в мир языка начинается со знакомства со словом, его значением.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Дети усваивают требования к положению тетради, ручки, к правильной посадке, учатся писать сначала элементы букв, а затем овладевают письмом целых букв.</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Содержание </w:t>
      </w:r>
      <w:r>
        <w:rPr>
          <w:rStyle w:val="c6"/>
          <w:rFonts w:ascii="Arial" w:hAnsi="Arial" w:cs="Arial"/>
          <w:b/>
          <w:bCs/>
          <w:color w:val="000000"/>
          <w:sz w:val="22"/>
          <w:szCs w:val="22"/>
        </w:rPr>
        <w:t>букварного</w:t>
      </w:r>
      <w:r>
        <w:rPr>
          <w:rFonts w:ascii="Arial" w:hAnsi="Arial" w:cs="Arial"/>
          <w:color w:val="000000"/>
          <w:sz w:val="22"/>
          <w:szCs w:val="22"/>
        </w:rPr>
        <w:t> периода охватывает изучение написания согласных букв; последующих гласных букв; букв, не обозначающих звуков.</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Style w:val="c6"/>
          <w:rFonts w:ascii="Arial" w:hAnsi="Arial" w:cs="Arial"/>
          <w:b/>
          <w:bCs/>
          <w:color w:val="000000"/>
          <w:sz w:val="22"/>
          <w:szCs w:val="22"/>
        </w:rPr>
        <w:t>Послебукварный </w:t>
      </w:r>
      <w:r>
        <w:rPr>
          <w:rFonts w:ascii="Arial" w:hAnsi="Arial" w:cs="Arial"/>
          <w:color w:val="000000"/>
          <w:sz w:val="22"/>
          <w:szCs w:val="22"/>
        </w:rPr>
        <w:t>период нацелен на отработку навыка каллиграфического письма.</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Блок «Русский язык» представлен в программе следующими содержательными линиями6</w:t>
      </w:r>
    </w:p>
    <w:p w:rsidR="00335D9E" w:rsidRDefault="00335D9E" w:rsidP="00C40A34">
      <w:pPr>
        <w:numPr>
          <w:ilvl w:val="0"/>
          <w:numId w:val="5"/>
        </w:numPr>
        <w:shd w:val="clear" w:color="auto" w:fill="FFFFFF"/>
        <w:rPr>
          <w:rFonts w:ascii="Arial" w:hAnsi="Arial" w:cs="Arial"/>
          <w:color w:val="000000"/>
          <w:sz w:val="22"/>
          <w:szCs w:val="22"/>
        </w:rPr>
      </w:pPr>
      <w:r>
        <w:rPr>
          <w:rStyle w:val="c3"/>
          <w:rFonts w:ascii="Calibri" w:hAnsi="Calibri" w:cs="Arial"/>
          <w:color w:val="000000"/>
          <w:sz w:val="22"/>
          <w:szCs w:val="22"/>
        </w:rPr>
        <w:t>система языка (основы лингвистических знаний): лексика, фонетика и орфоэпия, графика, состав слова, грамматика ( морфология и синтаксис);</w:t>
      </w:r>
    </w:p>
    <w:p w:rsidR="00335D9E" w:rsidRDefault="00335D9E" w:rsidP="00C40A34">
      <w:pPr>
        <w:numPr>
          <w:ilvl w:val="0"/>
          <w:numId w:val="5"/>
        </w:numPr>
        <w:shd w:val="clear" w:color="auto" w:fill="FFFFFF"/>
        <w:rPr>
          <w:rFonts w:ascii="Arial" w:hAnsi="Arial" w:cs="Arial"/>
          <w:color w:val="000000"/>
          <w:sz w:val="22"/>
          <w:szCs w:val="22"/>
        </w:rPr>
      </w:pPr>
      <w:r>
        <w:rPr>
          <w:rStyle w:val="c3"/>
          <w:rFonts w:ascii="Calibri" w:hAnsi="Calibri" w:cs="Arial"/>
          <w:color w:val="000000"/>
          <w:sz w:val="22"/>
          <w:szCs w:val="22"/>
        </w:rPr>
        <w:t>орфография и пунктуация;</w:t>
      </w:r>
    </w:p>
    <w:p w:rsidR="00335D9E" w:rsidRDefault="00335D9E" w:rsidP="00C40A34">
      <w:pPr>
        <w:numPr>
          <w:ilvl w:val="0"/>
          <w:numId w:val="5"/>
        </w:numPr>
        <w:shd w:val="clear" w:color="auto" w:fill="FFFFFF"/>
        <w:rPr>
          <w:rFonts w:ascii="Arial" w:hAnsi="Arial" w:cs="Arial"/>
          <w:color w:val="000000"/>
          <w:sz w:val="22"/>
          <w:szCs w:val="22"/>
        </w:rPr>
      </w:pPr>
      <w:r>
        <w:rPr>
          <w:rStyle w:val="c3"/>
          <w:rFonts w:ascii="Calibri" w:hAnsi="Calibri" w:cs="Arial"/>
          <w:color w:val="000000"/>
          <w:sz w:val="22"/>
          <w:szCs w:val="22"/>
        </w:rPr>
        <w:t>развитие письменной речи.</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w:t>
      </w:r>
      <w:r>
        <w:rPr>
          <w:rFonts w:ascii="Arial" w:hAnsi="Arial" w:cs="Arial"/>
          <w:color w:val="000000"/>
          <w:sz w:val="22"/>
          <w:szCs w:val="22"/>
        </w:rPr>
        <w:lastRenderedPageBreak/>
        <w:t>постепенное возрастание сложности материала и организует комплексное изучение грамматической теории, навыков правописания и развития речи.</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В программе выделен раздел «Виды речевой деятельности». Его содержание обеспечивает ориентацию первоклассников в целях, задачах, средствах и значении различных видов речевой деятельности. Развитие и совершенствование всех видов речевой деятельности заложит основы для овладения письменной формой языка, культурой письменной речи. Учащиеся научатся адекватно воспринимать письменную речь, анализировать свою и оценивать чужую речь, создавать собственные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обнаруживать орфограмму,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умения читать, писать, эффективно работать с учебной книгой, пользоваться лингвистическими словарями и справочниками. Первоклассники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Style w:val="c6"/>
          <w:rFonts w:ascii="Arial" w:hAnsi="Arial" w:cs="Arial"/>
          <w:b/>
          <w:bCs/>
          <w:color w:val="000000"/>
          <w:sz w:val="22"/>
          <w:szCs w:val="22"/>
        </w:rPr>
        <w:t>Место предмета в базисном учебном плане</w:t>
      </w:r>
      <w:r>
        <w:rPr>
          <w:rFonts w:ascii="Arial" w:hAnsi="Arial" w:cs="Arial"/>
          <w:color w:val="000000"/>
          <w:sz w:val="22"/>
          <w:szCs w:val="22"/>
        </w:rPr>
        <w:t>.</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В соответствии с Образовательной программой школы, рабочая программа рассчитана на 165 часов в год при 5 часах в неделю (33 учебные недели).</w:t>
      </w:r>
    </w:p>
    <w:p w:rsidR="00335D9E" w:rsidRDefault="00335D9E" w:rsidP="00335D9E">
      <w:pPr>
        <w:pStyle w:val="c21"/>
        <w:shd w:val="clear" w:color="auto" w:fill="FFFFFF"/>
        <w:spacing w:before="0" w:beforeAutospacing="0" w:after="0" w:afterAutospacing="0"/>
        <w:ind w:left="810"/>
        <w:jc w:val="both"/>
        <w:rPr>
          <w:rFonts w:ascii="Arial" w:hAnsi="Arial" w:cs="Arial"/>
          <w:color w:val="000000"/>
          <w:sz w:val="22"/>
          <w:szCs w:val="22"/>
        </w:rPr>
      </w:pPr>
      <w:r>
        <w:rPr>
          <w:rStyle w:val="c6"/>
          <w:rFonts w:ascii="Calibri" w:hAnsi="Calibri" w:cs="Arial"/>
          <w:b/>
          <w:bCs/>
          <w:color w:val="000000"/>
          <w:sz w:val="22"/>
          <w:szCs w:val="22"/>
        </w:rPr>
        <w:t>Формы организации  образовательного процесса:</w:t>
      </w:r>
    </w:p>
    <w:p w:rsidR="00335D9E" w:rsidRDefault="00335D9E" w:rsidP="00335D9E">
      <w:pPr>
        <w:pStyle w:val="c21"/>
        <w:shd w:val="clear" w:color="auto" w:fill="FFFFFF"/>
        <w:spacing w:before="0" w:beforeAutospacing="0" w:after="0" w:afterAutospacing="0"/>
        <w:ind w:left="810"/>
        <w:jc w:val="both"/>
        <w:rPr>
          <w:rFonts w:ascii="Arial" w:hAnsi="Arial" w:cs="Arial"/>
          <w:color w:val="000000"/>
          <w:sz w:val="22"/>
          <w:szCs w:val="22"/>
        </w:rPr>
      </w:pPr>
      <w:r>
        <w:rPr>
          <w:rStyle w:val="c3"/>
          <w:rFonts w:ascii="Calibri" w:hAnsi="Calibri" w:cs="Arial"/>
          <w:color w:val="000000"/>
          <w:sz w:val="22"/>
          <w:szCs w:val="22"/>
        </w:rPr>
        <w:t>-урок</w:t>
      </w:r>
    </w:p>
    <w:p w:rsidR="00335D9E" w:rsidRDefault="00335D9E" w:rsidP="00335D9E">
      <w:pPr>
        <w:pStyle w:val="c21"/>
        <w:shd w:val="clear" w:color="auto" w:fill="FFFFFF"/>
        <w:spacing w:before="0" w:beforeAutospacing="0" w:after="0" w:afterAutospacing="0"/>
        <w:ind w:left="810"/>
        <w:jc w:val="both"/>
        <w:rPr>
          <w:rFonts w:ascii="Arial" w:hAnsi="Arial" w:cs="Arial"/>
          <w:color w:val="000000"/>
          <w:sz w:val="22"/>
          <w:szCs w:val="22"/>
        </w:rPr>
      </w:pPr>
      <w:r>
        <w:rPr>
          <w:rStyle w:val="c3"/>
          <w:rFonts w:ascii="Calibri" w:hAnsi="Calibri" w:cs="Arial"/>
          <w:color w:val="000000"/>
          <w:sz w:val="22"/>
          <w:szCs w:val="22"/>
        </w:rPr>
        <w:t>-урок- путешествие</w:t>
      </w:r>
    </w:p>
    <w:p w:rsidR="00335D9E" w:rsidRDefault="00335D9E" w:rsidP="00335D9E">
      <w:pPr>
        <w:pStyle w:val="c21"/>
        <w:shd w:val="clear" w:color="auto" w:fill="FFFFFF"/>
        <w:spacing w:before="0" w:beforeAutospacing="0" w:after="0" w:afterAutospacing="0"/>
        <w:ind w:left="810"/>
        <w:jc w:val="both"/>
        <w:rPr>
          <w:rFonts w:ascii="Arial" w:hAnsi="Arial" w:cs="Arial"/>
          <w:color w:val="000000"/>
          <w:sz w:val="22"/>
          <w:szCs w:val="22"/>
        </w:rPr>
      </w:pPr>
      <w:r>
        <w:rPr>
          <w:rStyle w:val="c3"/>
          <w:rFonts w:ascii="Calibri" w:hAnsi="Calibri" w:cs="Arial"/>
          <w:color w:val="000000"/>
          <w:sz w:val="22"/>
          <w:szCs w:val="22"/>
        </w:rPr>
        <w:t>-урок- игра</w:t>
      </w:r>
    </w:p>
    <w:p w:rsidR="00335D9E" w:rsidRDefault="00335D9E" w:rsidP="00335D9E">
      <w:pPr>
        <w:pStyle w:val="c21"/>
        <w:shd w:val="clear" w:color="auto" w:fill="FFFFFF"/>
        <w:spacing w:before="0" w:beforeAutospacing="0" w:after="0" w:afterAutospacing="0"/>
        <w:ind w:left="810"/>
        <w:jc w:val="both"/>
        <w:rPr>
          <w:rFonts w:ascii="Arial" w:hAnsi="Arial" w:cs="Arial"/>
          <w:color w:val="000000"/>
          <w:sz w:val="22"/>
          <w:szCs w:val="22"/>
        </w:rPr>
      </w:pPr>
      <w:r>
        <w:rPr>
          <w:rStyle w:val="c3"/>
          <w:rFonts w:ascii="Calibri" w:hAnsi="Calibri" w:cs="Arial"/>
          <w:color w:val="000000"/>
          <w:sz w:val="22"/>
          <w:szCs w:val="22"/>
        </w:rPr>
        <w:t>- урок- проект</w:t>
      </w:r>
    </w:p>
    <w:p w:rsidR="00335D9E" w:rsidRDefault="00335D9E" w:rsidP="00335D9E">
      <w:pPr>
        <w:pStyle w:val="c21"/>
        <w:shd w:val="clear" w:color="auto" w:fill="FFFFFF"/>
        <w:spacing w:before="0" w:beforeAutospacing="0" w:after="0" w:afterAutospacing="0"/>
        <w:ind w:left="810"/>
        <w:jc w:val="both"/>
        <w:rPr>
          <w:rFonts w:ascii="Arial" w:hAnsi="Arial" w:cs="Arial"/>
          <w:color w:val="000000"/>
          <w:sz w:val="22"/>
          <w:szCs w:val="22"/>
        </w:rPr>
      </w:pPr>
      <w:r>
        <w:rPr>
          <w:rStyle w:val="c3"/>
          <w:rFonts w:ascii="Calibri" w:hAnsi="Calibri" w:cs="Arial"/>
          <w:color w:val="000000"/>
          <w:sz w:val="22"/>
          <w:szCs w:val="22"/>
        </w:rPr>
        <w:t>- интегрированный урок</w:t>
      </w:r>
    </w:p>
    <w:p w:rsidR="00335D9E" w:rsidRDefault="00335D9E" w:rsidP="00335D9E">
      <w:pPr>
        <w:pStyle w:val="c0"/>
        <w:shd w:val="clear" w:color="auto" w:fill="FFFFFF"/>
        <w:spacing w:before="0" w:beforeAutospacing="0" w:after="0" w:afterAutospacing="0"/>
        <w:ind w:left="810"/>
        <w:jc w:val="both"/>
        <w:rPr>
          <w:rFonts w:ascii="Arial" w:hAnsi="Arial" w:cs="Arial"/>
          <w:color w:val="000000"/>
          <w:sz w:val="22"/>
          <w:szCs w:val="22"/>
        </w:rPr>
      </w:pPr>
      <w:r>
        <w:rPr>
          <w:rStyle w:val="c6"/>
          <w:rFonts w:ascii="Calibri" w:hAnsi="Calibri" w:cs="Arial"/>
          <w:b/>
          <w:bCs/>
          <w:color w:val="000000"/>
          <w:sz w:val="22"/>
          <w:szCs w:val="22"/>
        </w:rPr>
        <w:t>Виды и формы контроля:</w:t>
      </w:r>
    </w:p>
    <w:p w:rsidR="00335D9E" w:rsidRDefault="00335D9E" w:rsidP="00335D9E">
      <w:pPr>
        <w:pStyle w:val="c21"/>
        <w:shd w:val="clear" w:color="auto" w:fill="FFFFFF"/>
        <w:spacing w:before="0" w:beforeAutospacing="0" w:after="0" w:afterAutospacing="0"/>
        <w:ind w:left="810"/>
        <w:jc w:val="both"/>
        <w:rPr>
          <w:rFonts w:ascii="Arial" w:hAnsi="Arial" w:cs="Arial"/>
          <w:color w:val="000000"/>
          <w:sz w:val="22"/>
          <w:szCs w:val="22"/>
        </w:rPr>
      </w:pPr>
      <w:r>
        <w:rPr>
          <w:rStyle w:val="c3"/>
          <w:rFonts w:ascii="Calibri" w:hAnsi="Calibri" w:cs="Arial"/>
          <w:color w:val="000000"/>
          <w:sz w:val="22"/>
          <w:szCs w:val="22"/>
        </w:rPr>
        <w:t>-устный фронтальный</w:t>
      </w:r>
    </w:p>
    <w:p w:rsidR="00335D9E" w:rsidRDefault="00335D9E" w:rsidP="00335D9E">
      <w:pPr>
        <w:pStyle w:val="c21"/>
        <w:shd w:val="clear" w:color="auto" w:fill="FFFFFF"/>
        <w:spacing w:before="0" w:beforeAutospacing="0" w:after="0" w:afterAutospacing="0"/>
        <w:ind w:left="810"/>
        <w:jc w:val="both"/>
        <w:rPr>
          <w:rFonts w:ascii="Arial" w:hAnsi="Arial" w:cs="Arial"/>
          <w:color w:val="000000"/>
          <w:sz w:val="22"/>
          <w:szCs w:val="22"/>
        </w:rPr>
      </w:pPr>
      <w:r>
        <w:rPr>
          <w:rStyle w:val="c3"/>
          <w:rFonts w:ascii="Calibri" w:hAnsi="Calibri" w:cs="Arial"/>
          <w:color w:val="000000"/>
          <w:sz w:val="22"/>
          <w:szCs w:val="22"/>
        </w:rPr>
        <w:t>-индивидуальный</w:t>
      </w:r>
    </w:p>
    <w:p w:rsidR="00335D9E" w:rsidRDefault="00335D9E" w:rsidP="00335D9E">
      <w:pPr>
        <w:pStyle w:val="c21"/>
        <w:shd w:val="clear" w:color="auto" w:fill="FFFFFF"/>
        <w:spacing w:before="0" w:beforeAutospacing="0" w:after="0" w:afterAutospacing="0"/>
        <w:ind w:left="810"/>
        <w:jc w:val="both"/>
        <w:rPr>
          <w:rFonts w:ascii="Arial" w:hAnsi="Arial" w:cs="Arial"/>
          <w:color w:val="000000"/>
          <w:sz w:val="22"/>
          <w:szCs w:val="22"/>
        </w:rPr>
      </w:pPr>
      <w:r>
        <w:rPr>
          <w:rStyle w:val="c3"/>
          <w:rFonts w:ascii="Calibri" w:hAnsi="Calibri" w:cs="Arial"/>
          <w:color w:val="000000"/>
          <w:sz w:val="22"/>
          <w:szCs w:val="22"/>
        </w:rPr>
        <w:t>-тестирование</w:t>
      </w:r>
    </w:p>
    <w:p w:rsidR="00335D9E" w:rsidRDefault="00335D9E" w:rsidP="00335D9E">
      <w:pPr>
        <w:pStyle w:val="c21"/>
        <w:shd w:val="clear" w:color="auto" w:fill="FFFFFF"/>
        <w:spacing w:before="0" w:beforeAutospacing="0" w:after="0" w:afterAutospacing="0"/>
        <w:ind w:left="810"/>
        <w:jc w:val="both"/>
        <w:rPr>
          <w:rFonts w:ascii="Arial" w:hAnsi="Arial" w:cs="Arial"/>
          <w:color w:val="000000"/>
          <w:sz w:val="22"/>
          <w:szCs w:val="22"/>
        </w:rPr>
      </w:pPr>
      <w:r>
        <w:rPr>
          <w:rStyle w:val="c3"/>
          <w:rFonts w:ascii="Calibri" w:hAnsi="Calibri" w:cs="Arial"/>
          <w:color w:val="000000"/>
          <w:sz w:val="22"/>
          <w:szCs w:val="22"/>
        </w:rPr>
        <w:t>-проверочная работа</w:t>
      </w:r>
    </w:p>
    <w:p w:rsidR="00335D9E" w:rsidRDefault="00335D9E" w:rsidP="00335D9E">
      <w:pPr>
        <w:pStyle w:val="c21"/>
        <w:shd w:val="clear" w:color="auto" w:fill="FFFFFF"/>
        <w:spacing w:before="0" w:beforeAutospacing="0" w:after="0" w:afterAutospacing="0"/>
        <w:ind w:left="810"/>
        <w:jc w:val="both"/>
        <w:rPr>
          <w:rStyle w:val="c3"/>
          <w:rFonts w:ascii="Calibri" w:hAnsi="Calibri" w:cs="Arial"/>
          <w:color w:val="000000"/>
          <w:sz w:val="22"/>
          <w:szCs w:val="22"/>
        </w:rPr>
      </w:pPr>
      <w:r>
        <w:rPr>
          <w:rStyle w:val="c3"/>
          <w:rFonts w:ascii="Calibri" w:hAnsi="Calibri" w:cs="Arial"/>
          <w:color w:val="000000"/>
          <w:sz w:val="22"/>
          <w:szCs w:val="22"/>
        </w:rPr>
        <w:t>-контрольное списывание</w:t>
      </w:r>
    </w:p>
    <w:p w:rsidR="00335D9E" w:rsidRDefault="00335D9E" w:rsidP="00335D9E">
      <w:pPr>
        <w:pStyle w:val="c21"/>
        <w:shd w:val="clear" w:color="auto" w:fill="FFFFFF"/>
        <w:spacing w:before="0" w:beforeAutospacing="0" w:after="0" w:afterAutospacing="0"/>
        <w:ind w:left="810"/>
        <w:jc w:val="both"/>
        <w:rPr>
          <w:rStyle w:val="c3"/>
          <w:rFonts w:ascii="Calibri" w:hAnsi="Calibri" w:cs="Arial"/>
          <w:color w:val="000000"/>
          <w:sz w:val="22"/>
          <w:szCs w:val="22"/>
        </w:rPr>
      </w:pPr>
    </w:p>
    <w:p w:rsidR="00335D9E" w:rsidRDefault="00335D9E" w:rsidP="00335D9E">
      <w:pPr>
        <w:pStyle w:val="c21"/>
        <w:shd w:val="clear" w:color="auto" w:fill="FFFFFF"/>
        <w:spacing w:before="0" w:beforeAutospacing="0" w:after="0" w:afterAutospacing="0"/>
        <w:ind w:left="810"/>
        <w:jc w:val="both"/>
        <w:rPr>
          <w:rStyle w:val="c3"/>
          <w:rFonts w:ascii="Calibri" w:hAnsi="Calibri" w:cs="Arial"/>
          <w:color w:val="000000"/>
          <w:sz w:val="22"/>
          <w:szCs w:val="22"/>
        </w:rPr>
      </w:pPr>
    </w:p>
    <w:p w:rsidR="00335D9E" w:rsidRDefault="00335D9E" w:rsidP="00335D9E">
      <w:pPr>
        <w:pStyle w:val="c21"/>
        <w:shd w:val="clear" w:color="auto" w:fill="FFFFFF"/>
        <w:spacing w:before="0" w:beforeAutospacing="0" w:after="0" w:afterAutospacing="0"/>
        <w:ind w:left="810"/>
        <w:jc w:val="both"/>
        <w:rPr>
          <w:rStyle w:val="c3"/>
          <w:rFonts w:ascii="Calibri" w:hAnsi="Calibri" w:cs="Arial"/>
          <w:color w:val="000000"/>
          <w:sz w:val="22"/>
          <w:szCs w:val="22"/>
        </w:rPr>
      </w:pPr>
    </w:p>
    <w:p w:rsidR="00335D9E" w:rsidRDefault="00335D9E" w:rsidP="00335D9E">
      <w:pPr>
        <w:pStyle w:val="c21"/>
        <w:shd w:val="clear" w:color="auto" w:fill="FFFFFF"/>
        <w:spacing w:before="0" w:beforeAutospacing="0" w:after="0" w:afterAutospacing="0"/>
        <w:ind w:left="810"/>
        <w:jc w:val="both"/>
        <w:rPr>
          <w:rStyle w:val="c3"/>
          <w:rFonts w:ascii="Calibri" w:hAnsi="Calibri" w:cs="Arial"/>
          <w:color w:val="000000"/>
          <w:sz w:val="22"/>
          <w:szCs w:val="22"/>
        </w:rPr>
      </w:pPr>
    </w:p>
    <w:p w:rsidR="00335D9E" w:rsidRDefault="00335D9E" w:rsidP="00335D9E">
      <w:pPr>
        <w:pStyle w:val="c21"/>
        <w:shd w:val="clear" w:color="auto" w:fill="FFFFFF"/>
        <w:spacing w:before="0" w:beforeAutospacing="0" w:after="0" w:afterAutospacing="0"/>
        <w:ind w:left="810"/>
        <w:jc w:val="both"/>
        <w:rPr>
          <w:rStyle w:val="c3"/>
          <w:rFonts w:ascii="Calibri" w:hAnsi="Calibri" w:cs="Arial"/>
          <w:color w:val="000000"/>
          <w:sz w:val="22"/>
          <w:szCs w:val="22"/>
        </w:rPr>
      </w:pPr>
    </w:p>
    <w:p w:rsidR="00335D9E" w:rsidRDefault="00335D9E" w:rsidP="00335D9E">
      <w:pPr>
        <w:pStyle w:val="c21"/>
        <w:shd w:val="clear" w:color="auto" w:fill="FFFFFF"/>
        <w:spacing w:before="0" w:beforeAutospacing="0" w:after="0" w:afterAutospacing="0"/>
        <w:ind w:left="810"/>
        <w:jc w:val="both"/>
        <w:rPr>
          <w:rStyle w:val="c3"/>
          <w:rFonts w:ascii="Calibri" w:hAnsi="Calibri" w:cs="Arial"/>
          <w:color w:val="000000"/>
          <w:sz w:val="22"/>
          <w:szCs w:val="22"/>
        </w:rPr>
      </w:pPr>
    </w:p>
    <w:p w:rsidR="00335D9E" w:rsidRDefault="00335D9E" w:rsidP="00335D9E">
      <w:pPr>
        <w:pStyle w:val="c0"/>
        <w:shd w:val="clear" w:color="auto" w:fill="FFFFFF"/>
        <w:spacing w:before="0" w:beforeAutospacing="0" w:after="0" w:afterAutospacing="0"/>
        <w:ind w:firstLine="708"/>
        <w:jc w:val="both"/>
        <w:rPr>
          <w:rFonts w:ascii="Arial" w:hAnsi="Arial" w:cs="Arial"/>
          <w:color w:val="000000"/>
          <w:sz w:val="22"/>
          <w:szCs w:val="22"/>
        </w:rPr>
      </w:pPr>
      <w:r>
        <w:rPr>
          <w:rStyle w:val="c6"/>
          <w:rFonts w:ascii="Arial" w:hAnsi="Arial" w:cs="Arial"/>
          <w:b/>
          <w:bCs/>
          <w:color w:val="000000"/>
          <w:sz w:val="22"/>
          <w:szCs w:val="22"/>
        </w:rPr>
        <w:t>Контрольные мероприятия:</w:t>
      </w:r>
    </w:p>
    <w:tbl>
      <w:tblPr>
        <w:tblW w:w="9396" w:type="dxa"/>
        <w:shd w:val="clear" w:color="auto" w:fill="FFFFFF"/>
        <w:tblCellMar>
          <w:left w:w="0" w:type="dxa"/>
          <w:right w:w="0" w:type="dxa"/>
        </w:tblCellMar>
        <w:tblLook w:val="04A0" w:firstRow="1" w:lastRow="0" w:firstColumn="1" w:lastColumn="0" w:noHBand="0" w:noVBand="1"/>
      </w:tblPr>
      <w:tblGrid>
        <w:gridCol w:w="521"/>
        <w:gridCol w:w="1803"/>
        <w:gridCol w:w="1295"/>
        <w:gridCol w:w="1295"/>
        <w:gridCol w:w="1472"/>
        <w:gridCol w:w="1126"/>
        <w:gridCol w:w="1003"/>
        <w:gridCol w:w="881"/>
      </w:tblGrid>
      <w:tr w:rsidR="00335D9E" w:rsidTr="00335D9E">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0"/>
              <w:spacing w:before="0" w:beforeAutospacing="0" w:after="0" w:afterAutospacing="0" w:line="0" w:lineRule="atLeast"/>
              <w:jc w:val="both"/>
              <w:rPr>
                <w:rFonts w:ascii="Arial" w:hAnsi="Arial" w:cs="Arial"/>
                <w:color w:val="000000"/>
              </w:rPr>
            </w:pPr>
            <w:bookmarkStart w:id="0" w:name="cda22d6b21a923e96b9e6868973c8a9aaa215bea"/>
            <w:bookmarkStart w:id="1" w:name="0"/>
            <w:bookmarkEnd w:id="0"/>
            <w:bookmarkEnd w:id="1"/>
            <w:r>
              <w:rPr>
                <w:rStyle w:val="c3"/>
                <w:rFonts w:ascii="Calibri" w:hAnsi="Calibri" w:cs="Arial"/>
                <w:color w:val="000000"/>
                <w:sz w:val="22"/>
                <w:szCs w:val="22"/>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0"/>
              <w:spacing w:before="0" w:beforeAutospacing="0" w:after="0" w:afterAutospacing="0" w:line="0" w:lineRule="atLeast"/>
              <w:jc w:val="both"/>
              <w:rPr>
                <w:rFonts w:ascii="Arial" w:hAnsi="Arial" w:cs="Arial"/>
                <w:color w:val="000000"/>
              </w:rPr>
            </w:pPr>
            <w:r>
              <w:rPr>
                <w:rStyle w:val="c3"/>
                <w:rFonts w:ascii="Calibri" w:hAnsi="Calibri" w:cs="Arial"/>
                <w:color w:val="000000"/>
                <w:sz w:val="22"/>
                <w:szCs w:val="22"/>
              </w:rPr>
              <w:t>Разделы, темы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0"/>
              <w:spacing w:before="0" w:beforeAutospacing="0" w:after="0" w:afterAutospacing="0" w:line="0" w:lineRule="atLeast"/>
              <w:jc w:val="both"/>
              <w:rPr>
                <w:rFonts w:ascii="Arial" w:hAnsi="Arial" w:cs="Arial"/>
                <w:color w:val="000000"/>
              </w:rPr>
            </w:pPr>
            <w:r>
              <w:rPr>
                <w:rStyle w:val="c3"/>
                <w:rFonts w:ascii="Calibri" w:hAnsi="Calibri" w:cs="Arial"/>
                <w:color w:val="000000"/>
                <w:sz w:val="22"/>
                <w:szCs w:val="22"/>
              </w:rPr>
              <w:t>Количество часов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2"/>
              <w:spacing w:before="0" w:beforeAutospacing="0" w:after="0" w:afterAutospacing="0" w:line="0" w:lineRule="atLeast"/>
              <w:jc w:val="center"/>
              <w:rPr>
                <w:rFonts w:ascii="Arial" w:hAnsi="Arial" w:cs="Arial"/>
                <w:color w:val="000000"/>
              </w:rPr>
            </w:pPr>
            <w:r>
              <w:rPr>
                <w:rStyle w:val="c3"/>
                <w:rFonts w:ascii="Calibri" w:hAnsi="Calibri" w:cs="Arial"/>
                <w:color w:val="000000"/>
                <w:sz w:val="22"/>
                <w:szCs w:val="22"/>
              </w:rPr>
              <w:t>Количество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r>
      <w:tr w:rsidR="00335D9E" w:rsidTr="00335D9E">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5D9E" w:rsidRDefault="00335D9E">
            <w:pPr>
              <w:rPr>
                <w:rFonts w:ascii="Arial" w:hAnsi="Arial" w:cs="Arial"/>
                <w:color w:val="666666"/>
                <w:sz w:val="1"/>
                <w:szCs w:val="23"/>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5D9E" w:rsidRDefault="00335D9E">
            <w:pPr>
              <w:rPr>
                <w:rFonts w:ascii="Arial" w:hAnsi="Arial" w:cs="Arial"/>
                <w:color w:val="666666"/>
                <w:sz w:val="1"/>
                <w:szCs w:val="23"/>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5D9E" w:rsidRDefault="00335D9E">
            <w:pPr>
              <w:rPr>
                <w:rFonts w:ascii="Arial" w:hAnsi="Arial" w:cs="Arial"/>
                <w:color w:val="666666"/>
                <w:sz w:val="1"/>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0"/>
              <w:spacing w:before="0" w:beforeAutospacing="0" w:after="0" w:afterAutospacing="0" w:line="0" w:lineRule="atLeast"/>
              <w:jc w:val="both"/>
              <w:rPr>
                <w:rFonts w:ascii="Arial" w:hAnsi="Arial" w:cs="Arial"/>
                <w:color w:val="000000"/>
              </w:rPr>
            </w:pPr>
            <w:r>
              <w:rPr>
                <w:rStyle w:val="c3"/>
                <w:rFonts w:ascii="Calibri" w:hAnsi="Calibri" w:cs="Arial"/>
                <w:color w:val="000000"/>
                <w:sz w:val="22"/>
                <w:szCs w:val="22"/>
              </w:rPr>
              <w:t>диктантов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0"/>
              <w:spacing w:before="0" w:beforeAutospacing="0" w:after="0" w:afterAutospacing="0" w:line="0" w:lineRule="atLeast"/>
              <w:jc w:val="both"/>
              <w:rPr>
                <w:rFonts w:ascii="Arial" w:hAnsi="Arial" w:cs="Arial"/>
                <w:color w:val="000000"/>
              </w:rPr>
            </w:pPr>
            <w:r>
              <w:rPr>
                <w:rStyle w:val="c3"/>
                <w:rFonts w:ascii="Calibri" w:hAnsi="Calibri" w:cs="Arial"/>
                <w:color w:val="000000"/>
                <w:sz w:val="22"/>
                <w:szCs w:val="22"/>
              </w:rPr>
              <w:t>проверочных работ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0"/>
              <w:spacing w:before="0" w:beforeAutospacing="0" w:after="0" w:afterAutospacing="0" w:line="0" w:lineRule="atLeast"/>
              <w:jc w:val="both"/>
              <w:rPr>
                <w:rFonts w:ascii="Arial" w:hAnsi="Arial" w:cs="Arial"/>
                <w:color w:val="000000"/>
              </w:rPr>
            </w:pPr>
            <w:r>
              <w:rPr>
                <w:rStyle w:val="c3"/>
                <w:rFonts w:ascii="Calibri" w:hAnsi="Calibri" w:cs="Arial"/>
                <w:color w:val="000000"/>
                <w:sz w:val="22"/>
                <w:szCs w:val="22"/>
              </w:rPr>
              <w:t>проектов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r>
      <w:tr w:rsidR="00335D9E" w:rsidTr="00335D9E">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2"/>
              <w:spacing w:before="0" w:beforeAutospacing="0" w:after="0" w:afterAutospacing="0" w:line="0" w:lineRule="atLeast"/>
              <w:jc w:val="center"/>
              <w:rPr>
                <w:rFonts w:ascii="Arial" w:hAnsi="Arial" w:cs="Arial"/>
                <w:color w:val="000000"/>
              </w:rPr>
            </w:pPr>
            <w:r>
              <w:rPr>
                <w:rStyle w:val="c3"/>
                <w:rFonts w:ascii="Calibri" w:hAnsi="Calibri" w:cs="Arial"/>
                <w:color w:val="000000"/>
                <w:sz w:val="22"/>
                <w:szCs w:val="22"/>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0"/>
              <w:spacing w:before="0" w:beforeAutospacing="0" w:after="0" w:afterAutospacing="0" w:line="0" w:lineRule="atLeast"/>
              <w:jc w:val="both"/>
              <w:rPr>
                <w:rFonts w:ascii="Arial" w:hAnsi="Arial" w:cs="Arial"/>
                <w:color w:val="000000"/>
              </w:rPr>
            </w:pPr>
            <w:r>
              <w:rPr>
                <w:rStyle w:val="c3"/>
                <w:rFonts w:ascii="Calibri" w:hAnsi="Calibri" w:cs="Arial"/>
                <w:color w:val="000000"/>
                <w:sz w:val="22"/>
                <w:szCs w:val="22"/>
              </w:rPr>
              <w:t>Наша речь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2"/>
              <w:spacing w:before="0" w:beforeAutospacing="0" w:after="0" w:afterAutospacing="0" w:line="0" w:lineRule="atLeast"/>
              <w:jc w:val="center"/>
              <w:rPr>
                <w:rFonts w:ascii="Arial" w:hAnsi="Arial" w:cs="Arial"/>
                <w:color w:val="000000"/>
              </w:rPr>
            </w:pPr>
            <w:r>
              <w:rPr>
                <w:rStyle w:val="c3"/>
                <w:rFonts w:ascii="Calibri" w:hAnsi="Calibri" w:cs="Arial"/>
                <w:color w:val="000000"/>
                <w:sz w:val="22"/>
                <w:szCs w:val="22"/>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r>
      <w:tr w:rsidR="00335D9E" w:rsidTr="00335D9E">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2"/>
              <w:spacing w:before="0" w:beforeAutospacing="0" w:after="0" w:afterAutospacing="0" w:line="0" w:lineRule="atLeast"/>
              <w:jc w:val="center"/>
              <w:rPr>
                <w:rFonts w:ascii="Arial" w:hAnsi="Arial" w:cs="Arial"/>
                <w:color w:val="000000"/>
              </w:rPr>
            </w:pPr>
            <w:r>
              <w:rPr>
                <w:rStyle w:val="c3"/>
                <w:rFonts w:ascii="Calibri" w:hAnsi="Calibri" w:cs="Arial"/>
                <w:color w:val="000000"/>
                <w:sz w:val="22"/>
                <w:szCs w:val="22"/>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0"/>
              <w:spacing w:before="0" w:beforeAutospacing="0" w:after="0" w:afterAutospacing="0" w:line="0" w:lineRule="atLeast"/>
              <w:jc w:val="both"/>
              <w:rPr>
                <w:rFonts w:ascii="Arial" w:hAnsi="Arial" w:cs="Arial"/>
                <w:color w:val="000000"/>
              </w:rPr>
            </w:pPr>
            <w:r>
              <w:rPr>
                <w:rStyle w:val="c3"/>
                <w:rFonts w:ascii="Calibri" w:hAnsi="Calibri" w:cs="Arial"/>
                <w:color w:val="000000"/>
                <w:sz w:val="22"/>
                <w:szCs w:val="22"/>
              </w:rPr>
              <w:t>Текст, предложение, диалог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0"/>
              <w:spacing w:before="0" w:beforeAutospacing="0" w:after="0" w:afterAutospacing="0" w:line="0" w:lineRule="atLeast"/>
              <w:jc w:val="center"/>
              <w:rPr>
                <w:rFonts w:ascii="Arial" w:hAnsi="Arial" w:cs="Arial"/>
                <w:color w:val="000000"/>
              </w:rPr>
            </w:pPr>
            <w:r>
              <w:rPr>
                <w:rStyle w:val="c3"/>
                <w:rFonts w:ascii="Calibri" w:hAnsi="Calibri" w:cs="Arial"/>
                <w:color w:val="000000"/>
                <w:sz w:val="22"/>
                <w:szCs w:val="2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2"/>
              <w:spacing w:before="0" w:beforeAutospacing="0" w:after="0" w:afterAutospacing="0" w:line="0" w:lineRule="atLeast"/>
              <w:jc w:val="center"/>
              <w:rPr>
                <w:rFonts w:ascii="Arial" w:hAnsi="Arial" w:cs="Arial"/>
                <w:color w:val="000000"/>
              </w:rPr>
            </w:pPr>
            <w:r>
              <w:rPr>
                <w:rStyle w:val="c3"/>
                <w:rFonts w:ascii="Calibri" w:hAnsi="Calibri" w:cs="Arial"/>
                <w:color w:val="000000"/>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r>
      <w:tr w:rsidR="00335D9E" w:rsidTr="00335D9E">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2"/>
              <w:spacing w:before="0" w:beforeAutospacing="0" w:after="0" w:afterAutospacing="0" w:line="0" w:lineRule="atLeast"/>
              <w:jc w:val="center"/>
              <w:rPr>
                <w:rFonts w:ascii="Arial" w:hAnsi="Arial" w:cs="Arial"/>
                <w:color w:val="000000"/>
              </w:rPr>
            </w:pPr>
            <w:r>
              <w:rPr>
                <w:rStyle w:val="c3"/>
                <w:rFonts w:ascii="Calibri" w:hAnsi="Calibri" w:cs="Arial"/>
                <w:color w:val="000000"/>
                <w:sz w:val="22"/>
                <w:szCs w:val="22"/>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0"/>
              <w:spacing w:before="0" w:beforeAutospacing="0" w:after="0" w:afterAutospacing="0" w:line="0" w:lineRule="atLeast"/>
              <w:jc w:val="both"/>
              <w:rPr>
                <w:rFonts w:ascii="Arial" w:hAnsi="Arial" w:cs="Arial"/>
                <w:color w:val="000000"/>
              </w:rPr>
            </w:pPr>
            <w:r>
              <w:rPr>
                <w:rStyle w:val="c3"/>
                <w:rFonts w:ascii="Calibri" w:hAnsi="Calibri" w:cs="Arial"/>
                <w:color w:val="000000"/>
                <w:sz w:val="22"/>
                <w:szCs w:val="22"/>
              </w:rPr>
              <w:t>Слова, слова, 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2"/>
              <w:spacing w:before="0" w:beforeAutospacing="0" w:after="0" w:afterAutospacing="0" w:line="0" w:lineRule="atLeast"/>
              <w:jc w:val="center"/>
              <w:rPr>
                <w:rFonts w:ascii="Arial" w:hAnsi="Arial" w:cs="Arial"/>
                <w:color w:val="000000"/>
              </w:rPr>
            </w:pPr>
            <w:r>
              <w:rPr>
                <w:rStyle w:val="c3"/>
                <w:rFonts w:ascii="Calibri" w:hAnsi="Calibri" w:cs="Arial"/>
                <w:color w:val="000000"/>
                <w:sz w:val="22"/>
                <w:szCs w:val="22"/>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2"/>
              <w:spacing w:before="0" w:beforeAutospacing="0" w:after="0" w:afterAutospacing="0" w:line="0" w:lineRule="atLeast"/>
              <w:jc w:val="center"/>
              <w:rPr>
                <w:rFonts w:ascii="Arial" w:hAnsi="Arial" w:cs="Arial"/>
                <w:color w:val="000000"/>
              </w:rPr>
            </w:pPr>
            <w:r>
              <w:rPr>
                <w:rStyle w:val="c3"/>
                <w:rFonts w:ascii="Calibri" w:hAnsi="Calibri" w:cs="Arial"/>
                <w:color w:val="000000"/>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r>
      <w:tr w:rsidR="00335D9E" w:rsidTr="00335D9E">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2"/>
              <w:spacing w:before="0" w:beforeAutospacing="0" w:after="0" w:afterAutospacing="0" w:line="0" w:lineRule="atLeast"/>
              <w:jc w:val="center"/>
              <w:rPr>
                <w:rFonts w:ascii="Arial" w:hAnsi="Arial" w:cs="Arial"/>
                <w:color w:val="000000"/>
              </w:rPr>
            </w:pPr>
            <w:r>
              <w:rPr>
                <w:rStyle w:val="c3"/>
                <w:rFonts w:ascii="Calibri" w:hAnsi="Calibri" w:cs="Arial"/>
                <w:color w:val="000000"/>
                <w:sz w:val="22"/>
                <w:szCs w:val="22"/>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0"/>
              <w:spacing w:before="0" w:beforeAutospacing="0" w:after="0" w:afterAutospacing="0" w:line="0" w:lineRule="atLeast"/>
              <w:jc w:val="both"/>
              <w:rPr>
                <w:rFonts w:ascii="Arial" w:hAnsi="Arial" w:cs="Arial"/>
                <w:color w:val="000000"/>
              </w:rPr>
            </w:pPr>
            <w:r>
              <w:rPr>
                <w:rStyle w:val="c3"/>
                <w:rFonts w:ascii="Calibri" w:hAnsi="Calibri" w:cs="Arial"/>
                <w:color w:val="000000"/>
                <w:sz w:val="22"/>
                <w:szCs w:val="22"/>
              </w:rPr>
              <w:t>Слово и слог. Ударение.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2"/>
              <w:spacing w:before="0" w:beforeAutospacing="0" w:after="0" w:afterAutospacing="0" w:line="0" w:lineRule="atLeast"/>
              <w:jc w:val="center"/>
              <w:rPr>
                <w:rFonts w:ascii="Arial" w:hAnsi="Arial" w:cs="Arial"/>
                <w:color w:val="000000"/>
              </w:rPr>
            </w:pPr>
            <w:r>
              <w:rPr>
                <w:rStyle w:val="c3"/>
                <w:rFonts w:ascii="Calibri" w:hAnsi="Calibri" w:cs="Arial"/>
                <w:color w:val="000000"/>
                <w:sz w:val="22"/>
                <w:szCs w:val="22"/>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2"/>
              <w:spacing w:before="0" w:beforeAutospacing="0" w:after="0" w:afterAutospacing="0" w:line="0" w:lineRule="atLeast"/>
              <w:jc w:val="center"/>
              <w:rPr>
                <w:rFonts w:ascii="Arial" w:hAnsi="Arial" w:cs="Arial"/>
                <w:color w:val="000000"/>
              </w:rPr>
            </w:pPr>
            <w:r>
              <w:rPr>
                <w:rStyle w:val="c3"/>
                <w:rFonts w:ascii="Calibri" w:hAnsi="Calibri" w:cs="Arial"/>
                <w:color w:val="000000"/>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r>
      <w:tr w:rsidR="00335D9E" w:rsidTr="00335D9E">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2"/>
              <w:spacing w:before="0" w:beforeAutospacing="0" w:after="0" w:afterAutospacing="0" w:line="0" w:lineRule="atLeast"/>
              <w:jc w:val="center"/>
              <w:rPr>
                <w:rFonts w:ascii="Arial" w:hAnsi="Arial" w:cs="Arial"/>
                <w:color w:val="000000"/>
              </w:rPr>
            </w:pPr>
            <w:r>
              <w:rPr>
                <w:rStyle w:val="c3"/>
                <w:rFonts w:ascii="Calibri" w:hAnsi="Calibri" w:cs="Arial"/>
                <w:color w:val="000000"/>
                <w:sz w:val="22"/>
                <w:szCs w:val="22"/>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0"/>
              <w:spacing w:before="0" w:beforeAutospacing="0" w:after="0" w:afterAutospacing="0" w:line="0" w:lineRule="atLeast"/>
              <w:jc w:val="both"/>
              <w:rPr>
                <w:rFonts w:ascii="Arial" w:hAnsi="Arial" w:cs="Arial"/>
                <w:color w:val="000000"/>
              </w:rPr>
            </w:pPr>
            <w:r>
              <w:rPr>
                <w:rStyle w:val="c3"/>
                <w:rFonts w:ascii="Calibri" w:hAnsi="Calibri" w:cs="Arial"/>
                <w:color w:val="000000"/>
                <w:sz w:val="22"/>
                <w:szCs w:val="22"/>
              </w:rPr>
              <w:t>Звуки и буквы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2"/>
              <w:spacing w:before="0" w:beforeAutospacing="0" w:after="0" w:afterAutospacing="0" w:line="0" w:lineRule="atLeast"/>
              <w:jc w:val="center"/>
              <w:rPr>
                <w:rFonts w:ascii="Arial" w:hAnsi="Arial" w:cs="Arial"/>
                <w:color w:val="000000"/>
              </w:rPr>
            </w:pPr>
            <w:r>
              <w:rPr>
                <w:rStyle w:val="c3"/>
                <w:rFonts w:ascii="Calibri" w:hAnsi="Calibri" w:cs="Arial"/>
                <w:color w:val="000000"/>
                <w:sz w:val="22"/>
                <w:szCs w:val="22"/>
              </w:rPr>
              <w:t>34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2"/>
              <w:spacing w:before="0" w:beforeAutospacing="0" w:after="0" w:afterAutospacing="0" w:line="0" w:lineRule="atLeast"/>
              <w:jc w:val="center"/>
              <w:rPr>
                <w:rFonts w:ascii="Arial" w:hAnsi="Arial" w:cs="Arial"/>
                <w:color w:val="000000"/>
              </w:rPr>
            </w:pPr>
            <w:r>
              <w:rPr>
                <w:rStyle w:val="c3"/>
                <w:rFonts w:ascii="Calibri" w:hAnsi="Calibri" w:cs="Arial"/>
                <w:color w:val="000000"/>
                <w:sz w:val="22"/>
                <w:szCs w:val="2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2"/>
              <w:spacing w:before="0" w:beforeAutospacing="0" w:after="0" w:afterAutospacing="0" w:line="0" w:lineRule="atLeast"/>
              <w:jc w:val="center"/>
              <w:rPr>
                <w:rFonts w:ascii="Arial" w:hAnsi="Arial" w:cs="Arial"/>
                <w:color w:val="000000"/>
              </w:rPr>
            </w:pPr>
            <w:r>
              <w:rPr>
                <w:rStyle w:val="c3"/>
                <w:rFonts w:ascii="Calibri" w:hAnsi="Calibri" w:cs="Arial"/>
                <w:color w:val="000000"/>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2"/>
              <w:spacing w:before="0" w:beforeAutospacing="0" w:after="0" w:afterAutospacing="0" w:line="0" w:lineRule="atLeast"/>
              <w:jc w:val="center"/>
              <w:rPr>
                <w:rFonts w:ascii="Arial" w:hAnsi="Arial" w:cs="Arial"/>
                <w:color w:val="000000"/>
              </w:rPr>
            </w:pPr>
            <w:r>
              <w:rPr>
                <w:rStyle w:val="c3"/>
                <w:rFonts w:ascii="Calibri" w:hAnsi="Calibri" w:cs="Arial"/>
                <w:color w:val="000000"/>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r>
      <w:tr w:rsidR="00335D9E" w:rsidTr="00335D9E">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2"/>
              <w:spacing w:before="0" w:beforeAutospacing="0" w:after="0" w:afterAutospacing="0" w:line="0" w:lineRule="atLeast"/>
              <w:jc w:val="center"/>
              <w:rPr>
                <w:rFonts w:ascii="Arial" w:hAnsi="Arial" w:cs="Arial"/>
                <w:color w:val="000000"/>
              </w:rPr>
            </w:pPr>
            <w:r>
              <w:rPr>
                <w:rStyle w:val="c3"/>
                <w:rFonts w:ascii="Calibri" w:hAnsi="Calibri" w:cs="Arial"/>
                <w:color w:val="000000"/>
                <w:sz w:val="22"/>
                <w:szCs w:val="22"/>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0"/>
              <w:spacing w:before="0" w:beforeAutospacing="0" w:after="0" w:afterAutospacing="0" w:line="0" w:lineRule="atLeast"/>
              <w:jc w:val="both"/>
              <w:rPr>
                <w:rFonts w:ascii="Arial" w:hAnsi="Arial" w:cs="Arial"/>
                <w:color w:val="000000"/>
              </w:rPr>
            </w:pPr>
            <w:r>
              <w:rPr>
                <w:rStyle w:val="c3"/>
                <w:rFonts w:ascii="Calibri" w:hAnsi="Calibri" w:cs="Arial"/>
                <w:color w:val="000000"/>
                <w:sz w:val="22"/>
                <w:szCs w:val="22"/>
              </w:rPr>
              <w:t>Итоговое повторение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pStyle w:val="c12"/>
              <w:spacing w:before="0" w:beforeAutospacing="0" w:after="0" w:afterAutospacing="0" w:line="0" w:lineRule="atLeast"/>
              <w:jc w:val="center"/>
              <w:rPr>
                <w:rFonts w:ascii="Arial" w:hAnsi="Arial" w:cs="Arial"/>
                <w:color w:val="000000"/>
              </w:rPr>
            </w:pPr>
            <w:r>
              <w:rPr>
                <w:rStyle w:val="c3"/>
                <w:rFonts w:ascii="Calibri" w:hAnsi="Calibri" w:cs="Arial"/>
                <w:color w:val="000000"/>
                <w:sz w:val="22"/>
                <w:szCs w:val="22"/>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5D9E" w:rsidRDefault="00335D9E">
            <w:pPr>
              <w:rPr>
                <w:rFonts w:ascii="Arial" w:hAnsi="Arial" w:cs="Arial"/>
                <w:color w:val="666666"/>
                <w:sz w:val="1"/>
                <w:szCs w:val="23"/>
              </w:rPr>
            </w:pPr>
          </w:p>
        </w:tc>
      </w:tr>
    </w:tbl>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Style w:val="c6"/>
          <w:rFonts w:ascii="Arial" w:hAnsi="Arial" w:cs="Arial"/>
          <w:b/>
          <w:bCs/>
          <w:color w:val="000000"/>
          <w:sz w:val="22"/>
          <w:szCs w:val="22"/>
        </w:rPr>
        <w:t>УМК:</w:t>
      </w:r>
    </w:p>
    <w:p w:rsidR="00335D9E" w:rsidRDefault="00335D9E" w:rsidP="00C40A34">
      <w:pPr>
        <w:numPr>
          <w:ilvl w:val="0"/>
          <w:numId w:val="6"/>
        </w:numPr>
        <w:shd w:val="clear" w:color="auto" w:fill="FFFFFF"/>
        <w:ind w:left="810"/>
        <w:rPr>
          <w:rFonts w:ascii="Arial" w:hAnsi="Arial" w:cs="Arial"/>
          <w:color w:val="000000"/>
          <w:sz w:val="22"/>
          <w:szCs w:val="22"/>
        </w:rPr>
      </w:pPr>
      <w:r>
        <w:rPr>
          <w:rStyle w:val="c3"/>
          <w:rFonts w:ascii="Calibri" w:hAnsi="Calibri" w:cs="Arial"/>
          <w:color w:val="000000"/>
          <w:sz w:val="22"/>
          <w:szCs w:val="22"/>
        </w:rPr>
        <w:t>Федосова А. Н. Прописи в 4-х частях. – М.: Просвещение, 2011.</w:t>
      </w:r>
    </w:p>
    <w:p w:rsidR="00335D9E" w:rsidRDefault="00335D9E" w:rsidP="00C40A34">
      <w:pPr>
        <w:numPr>
          <w:ilvl w:val="0"/>
          <w:numId w:val="6"/>
        </w:numPr>
        <w:shd w:val="clear" w:color="auto" w:fill="FFFFFF"/>
        <w:ind w:left="810"/>
        <w:rPr>
          <w:rFonts w:ascii="Arial" w:hAnsi="Arial" w:cs="Arial"/>
          <w:color w:val="000000"/>
          <w:sz w:val="22"/>
          <w:szCs w:val="22"/>
        </w:rPr>
      </w:pPr>
      <w:r>
        <w:rPr>
          <w:rStyle w:val="c3"/>
          <w:rFonts w:ascii="Calibri" w:hAnsi="Calibri" w:cs="Arial"/>
          <w:color w:val="000000"/>
          <w:sz w:val="22"/>
          <w:szCs w:val="22"/>
        </w:rPr>
        <w:t>Горецкий В. Г. , Канакина В. П. Русский язык, учебник для первого класса. – М.: Просвещение, 2011.</w:t>
      </w:r>
    </w:p>
    <w:p w:rsidR="00335D9E" w:rsidRDefault="00335D9E" w:rsidP="00C40A34">
      <w:pPr>
        <w:numPr>
          <w:ilvl w:val="0"/>
          <w:numId w:val="6"/>
        </w:numPr>
        <w:shd w:val="clear" w:color="auto" w:fill="FFFFFF"/>
        <w:ind w:left="810"/>
        <w:rPr>
          <w:rFonts w:ascii="Arial" w:hAnsi="Arial" w:cs="Arial"/>
          <w:color w:val="000000"/>
          <w:sz w:val="22"/>
          <w:szCs w:val="22"/>
        </w:rPr>
      </w:pPr>
      <w:r>
        <w:rPr>
          <w:rStyle w:val="c3"/>
          <w:rFonts w:ascii="Calibri" w:hAnsi="Calibri" w:cs="Arial"/>
          <w:color w:val="000000"/>
          <w:sz w:val="22"/>
          <w:szCs w:val="22"/>
        </w:rPr>
        <w:t>Электронное приложение к учебнику «Русский язык», 1 класс (Диск CD-ROM), авторы: В. Г. Горецкий, В. П. Канакина.</w:t>
      </w:r>
    </w:p>
    <w:p w:rsidR="00335D9E" w:rsidRDefault="00335D9E" w:rsidP="00C40A34">
      <w:pPr>
        <w:numPr>
          <w:ilvl w:val="0"/>
          <w:numId w:val="6"/>
        </w:numPr>
        <w:shd w:val="clear" w:color="auto" w:fill="FFFFFF"/>
        <w:ind w:left="810"/>
        <w:rPr>
          <w:rFonts w:ascii="Arial" w:hAnsi="Arial" w:cs="Arial"/>
          <w:color w:val="000000"/>
          <w:sz w:val="22"/>
          <w:szCs w:val="22"/>
        </w:rPr>
      </w:pPr>
      <w:r>
        <w:rPr>
          <w:rStyle w:val="c3"/>
          <w:rFonts w:ascii="Calibri" w:hAnsi="Calibri" w:cs="Arial"/>
          <w:color w:val="000000"/>
          <w:sz w:val="22"/>
          <w:szCs w:val="22"/>
        </w:rPr>
        <w:t>Сборник рабочих программ «Школа России» 1-4 классы. – М.: Просвещение, 2012.</w:t>
      </w:r>
    </w:p>
    <w:p w:rsidR="00335D9E" w:rsidRPr="00335D9E" w:rsidRDefault="00335D9E" w:rsidP="00C40A34">
      <w:pPr>
        <w:numPr>
          <w:ilvl w:val="0"/>
          <w:numId w:val="6"/>
        </w:numPr>
        <w:shd w:val="clear" w:color="auto" w:fill="FFFFFF"/>
        <w:ind w:left="810"/>
        <w:rPr>
          <w:rStyle w:val="c3"/>
          <w:rFonts w:ascii="Arial" w:hAnsi="Arial" w:cs="Arial"/>
          <w:color w:val="000000"/>
          <w:sz w:val="22"/>
          <w:szCs w:val="22"/>
        </w:rPr>
      </w:pPr>
      <w:r>
        <w:rPr>
          <w:rStyle w:val="c3"/>
          <w:rFonts w:ascii="Calibri" w:hAnsi="Calibri" w:cs="Arial"/>
          <w:color w:val="000000"/>
          <w:sz w:val="22"/>
          <w:szCs w:val="22"/>
        </w:rPr>
        <w:t>Канакина В. П. Рабочая тетрадь по русскому языку. 1 класс. – М.: Просвещение, 2012</w:t>
      </w:r>
    </w:p>
    <w:p w:rsidR="00335D9E" w:rsidRDefault="00335D9E" w:rsidP="00C40A34">
      <w:pPr>
        <w:numPr>
          <w:ilvl w:val="0"/>
          <w:numId w:val="6"/>
        </w:numPr>
        <w:shd w:val="clear" w:color="auto" w:fill="FFFFFF"/>
        <w:ind w:left="810"/>
        <w:rPr>
          <w:rFonts w:ascii="Arial" w:hAnsi="Arial" w:cs="Arial"/>
          <w:color w:val="000000"/>
          <w:sz w:val="22"/>
          <w:szCs w:val="22"/>
        </w:rPr>
      </w:pPr>
    </w:p>
    <w:p w:rsidR="00335D9E" w:rsidRDefault="00335D9E" w:rsidP="00335D9E">
      <w:pPr>
        <w:pStyle w:val="c4"/>
        <w:shd w:val="clear" w:color="auto" w:fill="FFFFFF"/>
        <w:spacing w:before="0" w:beforeAutospacing="0" w:after="0" w:afterAutospacing="0"/>
        <w:ind w:left="90"/>
        <w:jc w:val="center"/>
        <w:rPr>
          <w:rFonts w:ascii="Arial" w:hAnsi="Arial" w:cs="Arial"/>
          <w:color w:val="000000"/>
          <w:sz w:val="22"/>
          <w:szCs w:val="22"/>
        </w:rPr>
      </w:pPr>
      <w:r>
        <w:rPr>
          <w:rStyle w:val="c6"/>
          <w:rFonts w:ascii="Arial" w:hAnsi="Arial" w:cs="Arial"/>
          <w:b/>
          <w:bCs/>
          <w:color w:val="000000"/>
          <w:sz w:val="22"/>
          <w:szCs w:val="22"/>
        </w:rPr>
        <w:t>Содержание программы (165ч).</w:t>
      </w:r>
    </w:p>
    <w:p w:rsidR="00335D9E" w:rsidRDefault="00335D9E" w:rsidP="00335D9E">
      <w:pPr>
        <w:pStyle w:val="c0"/>
        <w:shd w:val="clear" w:color="auto" w:fill="FFFFFF"/>
        <w:spacing w:before="0" w:beforeAutospacing="0" w:after="0" w:afterAutospacing="0"/>
        <w:ind w:left="90"/>
        <w:jc w:val="center"/>
        <w:rPr>
          <w:rFonts w:ascii="Arial" w:hAnsi="Arial" w:cs="Arial"/>
          <w:color w:val="000000"/>
          <w:sz w:val="22"/>
          <w:szCs w:val="22"/>
        </w:rPr>
      </w:pPr>
      <w:r>
        <w:rPr>
          <w:rStyle w:val="c6"/>
          <w:rFonts w:ascii="Arial" w:hAnsi="Arial" w:cs="Arial"/>
          <w:b/>
          <w:bCs/>
          <w:color w:val="000000"/>
          <w:sz w:val="22"/>
          <w:szCs w:val="22"/>
        </w:rPr>
        <w:t>Блок «Русский язык. Обучение письму.» (115 ч).</w:t>
      </w:r>
    </w:p>
    <w:p w:rsidR="00335D9E" w:rsidRDefault="00335D9E" w:rsidP="00335D9E">
      <w:pPr>
        <w:pStyle w:val="c4"/>
        <w:shd w:val="clear" w:color="auto" w:fill="FFFFFF"/>
        <w:spacing w:before="0" w:beforeAutospacing="0" w:after="0" w:afterAutospacing="0"/>
        <w:ind w:left="90"/>
        <w:jc w:val="center"/>
        <w:rPr>
          <w:rFonts w:ascii="Arial" w:hAnsi="Arial" w:cs="Arial"/>
          <w:color w:val="000000"/>
          <w:sz w:val="22"/>
          <w:szCs w:val="22"/>
        </w:rPr>
      </w:pPr>
      <w:r>
        <w:rPr>
          <w:rStyle w:val="c6"/>
          <w:rFonts w:ascii="Arial" w:hAnsi="Arial" w:cs="Arial"/>
          <w:b/>
          <w:bCs/>
          <w:color w:val="000000"/>
          <w:sz w:val="22"/>
          <w:szCs w:val="22"/>
        </w:rPr>
        <w:t>Виды речевой деятельности</w:t>
      </w:r>
      <w:r>
        <w:rPr>
          <w:rFonts w:ascii="Arial" w:hAnsi="Arial" w:cs="Arial"/>
          <w:color w:val="000000"/>
          <w:sz w:val="22"/>
          <w:szCs w:val="22"/>
        </w:rPr>
        <w:t>.</w:t>
      </w:r>
    </w:p>
    <w:p w:rsidR="00335D9E" w:rsidRDefault="00335D9E" w:rsidP="00335D9E">
      <w:pPr>
        <w:pStyle w:val="c11"/>
        <w:shd w:val="clear" w:color="auto" w:fill="FFFFFF"/>
        <w:spacing w:before="0" w:beforeAutospacing="0" w:after="0" w:afterAutospacing="0"/>
        <w:ind w:left="90"/>
        <w:rPr>
          <w:rFonts w:ascii="Arial" w:hAnsi="Arial" w:cs="Arial"/>
          <w:color w:val="000000"/>
          <w:sz w:val="22"/>
          <w:szCs w:val="22"/>
        </w:rPr>
      </w:pPr>
      <w:r>
        <w:rPr>
          <w:rStyle w:val="c6"/>
          <w:rFonts w:ascii="Arial" w:hAnsi="Arial" w:cs="Arial"/>
          <w:b/>
          <w:bCs/>
          <w:color w:val="000000"/>
          <w:sz w:val="22"/>
          <w:szCs w:val="22"/>
        </w:rPr>
        <w:t>Слушание.</w:t>
      </w:r>
      <w:r>
        <w:rPr>
          <w:rFonts w:ascii="Arial" w:hAnsi="Arial" w:cs="Arial"/>
          <w:color w:val="000000"/>
          <w:sz w:val="22"/>
          <w:szCs w:val="22"/>
        </w:rPr>
        <w:t> Оознание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335D9E" w:rsidRDefault="00335D9E" w:rsidP="00335D9E">
      <w:pPr>
        <w:pStyle w:val="c11"/>
        <w:shd w:val="clear" w:color="auto" w:fill="FFFFFF"/>
        <w:spacing w:before="0" w:beforeAutospacing="0" w:after="0" w:afterAutospacing="0"/>
        <w:ind w:left="90"/>
        <w:rPr>
          <w:rFonts w:ascii="Arial" w:hAnsi="Arial" w:cs="Arial"/>
          <w:color w:val="000000"/>
          <w:sz w:val="22"/>
          <w:szCs w:val="22"/>
        </w:rPr>
      </w:pPr>
      <w:r>
        <w:rPr>
          <w:rStyle w:val="c6"/>
          <w:rFonts w:ascii="Arial" w:hAnsi="Arial" w:cs="Arial"/>
          <w:b/>
          <w:bCs/>
          <w:color w:val="000000"/>
          <w:sz w:val="22"/>
          <w:szCs w:val="22"/>
        </w:rPr>
        <w:t>Говорение.</w:t>
      </w:r>
      <w:r>
        <w:rPr>
          <w:rFonts w:ascii="Arial" w:hAnsi="Arial" w:cs="Arial"/>
          <w:color w:val="000000"/>
          <w:sz w:val="22"/>
          <w:szCs w:val="22"/>
        </w:rPr>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Практическое овладение устными монологическими высказываниями в соответствии с учебной задачей (описание, повествование, рассуждение). </w:t>
      </w:r>
      <w:r>
        <w:rPr>
          <w:rFonts w:ascii="Arial" w:hAnsi="Arial" w:cs="Arial"/>
          <w:color w:val="000000"/>
          <w:sz w:val="22"/>
          <w:szCs w:val="22"/>
        </w:rPr>
        <w:lastRenderedPageBreak/>
        <w:t>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35D9E" w:rsidRDefault="00335D9E" w:rsidP="00335D9E">
      <w:pPr>
        <w:pStyle w:val="c11"/>
        <w:shd w:val="clear" w:color="auto" w:fill="FFFFFF"/>
        <w:spacing w:before="0" w:beforeAutospacing="0" w:after="0" w:afterAutospacing="0"/>
        <w:ind w:left="90"/>
        <w:rPr>
          <w:rFonts w:ascii="Arial" w:hAnsi="Arial" w:cs="Arial"/>
          <w:color w:val="000000"/>
          <w:sz w:val="22"/>
          <w:szCs w:val="22"/>
        </w:rPr>
      </w:pPr>
      <w:r>
        <w:rPr>
          <w:rStyle w:val="c6"/>
          <w:rFonts w:ascii="Arial" w:hAnsi="Arial" w:cs="Arial"/>
          <w:b/>
          <w:bCs/>
          <w:color w:val="000000"/>
          <w:sz w:val="22"/>
          <w:szCs w:val="22"/>
        </w:rPr>
        <w:t>Чтение.</w:t>
      </w:r>
      <w:r>
        <w:rPr>
          <w:rFonts w:ascii="Arial" w:hAnsi="Arial" w:cs="Arial"/>
          <w:color w:val="000000"/>
          <w:sz w:val="22"/>
          <w:szCs w:val="22"/>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Анализ и оценка содержания, языковых особенностей и структуры текста.</w:t>
      </w:r>
    </w:p>
    <w:p w:rsidR="00335D9E" w:rsidRDefault="00335D9E" w:rsidP="00335D9E">
      <w:pPr>
        <w:pStyle w:val="c0"/>
        <w:shd w:val="clear" w:color="auto" w:fill="FFFFFF"/>
        <w:spacing w:before="0" w:beforeAutospacing="0" w:after="0" w:afterAutospacing="0"/>
        <w:ind w:left="90"/>
        <w:rPr>
          <w:rFonts w:ascii="Arial" w:hAnsi="Arial" w:cs="Arial"/>
          <w:color w:val="000000"/>
          <w:sz w:val="22"/>
          <w:szCs w:val="22"/>
        </w:rPr>
      </w:pPr>
      <w:r>
        <w:rPr>
          <w:rStyle w:val="c6"/>
          <w:rFonts w:ascii="Arial" w:hAnsi="Arial" w:cs="Arial"/>
          <w:b/>
          <w:bCs/>
          <w:color w:val="000000"/>
          <w:sz w:val="22"/>
          <w:szCs w:val="22"/>
        </w:rPr>
        <w:t>Письмо.</w:t>
      </w:r>
      <w:r>
        <w:rPr>
          <w:rFonts w:ascii="Arial" w:hAnsi="Arial" w:cs="Arial"/>
          <w:color w:val="000000"/>
          <w:sz w:val="22"/>
          <w:szCs w:val="22"/>
        </w:rPr>
        <w:t> Овладение разборчивым, аккуратным почерком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по интересной детям тематике (на основе впечатлений, литературных произведений, сюжетных картин, серии картин, репродукций картин художников, просмотра фрагмента видеозаписи и т. п.).</w:t>
      </w:r>
    </w:p>
    <w:p w:rsidR="00335D9E" w:rsidRDefault="00335D9E" w:rsidP="00335D9E">
      <w:pPr>
        <w:pStyle w:val="c4"/>
        <w:shd w:val="clear" w:color="auto" w:fill="FFFFFF"/>
        <w:spacing w:before="0" w:beforeAutospacing="0" w:after="0" w:afterAutospacing="0"/>
        <w:ind w:left="90"/>
        <w:jc w:val="center"/>
        <w:rPr>
          <w:rFonts w:ascii="Arial" w:hAnsi="Arial" w:cs="Arial"/>
          <w:color w:val="000000"/>
          <w:sz w:val="22"/>
          <w:szCs w:val="22"/>
        </w:rPr>
      </w:pPr>
      <w:r>
        <w:rPr>
          <w:rStyle w:val="c6"/>
          <w:rFonts w:ascii="Arial" w:hAnsi="Arial" w:cs="Arial"/>
          <w:b/>
          <w:bCs/>
          <w:color w:val="000000"/>
          <w:sz w:val="22"/>
          <w:szCs w:val="22"/>
        </w:rPr>
        <w:t>Обучение письму.</w:t>
      </w:r>
    </w:p>
    <w:p w:rsidR="00335D9E" w:rsidRDefault="00335D9E" w:rsidP="00335D9E">
      <w:pPr>
        <w:pStyle w:val="c11"/>
        <w:shd w:val="clear" w:color="auto" w:fill="FFFFFF"/>
        <w:spacing w:before="0" w:beforeAutospacing="0" w:after="0" w:afterAutospacing="0"/>
        <w:ind w:left="90"/>
        <w:rPr>
          <w:rFonts w:ascii="Arial" w:hAnsi="Arial" w:cs="Arial"/>
          <w:color w:val="000000"/>
          <w:sz w:val="22"/>
          <w:szCs w:val="22"/>
        </w:rPr>
      </w:pPr>
      <w:r>
        <w:rPr>
          <w:rStyle w:val="c6"/>
          <w:rFonts w:ascii="Arial" w:hAnsi="Arial" w:cs="Arial"/>
          <w:b/>
          <w:bCs/>
          <w:color w:val="000000"/>
          <w:sz w:val="22"/>
          <w:szCs w:val="22"/>
        </w:rPr>
        <w:t>Фонетика. </w:t>
      </w:r>
      <w:r>
        <w:rPr>
          <w:rFonts w:ascii="Arial" w:hAnsi="Arial" w:cs="Arial"/>
          <w:color w:val="000000"/>
          <w:sz w:val="22"/>
          <w:szCs w:val="22"/>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Смыслоразличительная роль ударения.</w:t>
      </w:r>
    </w:p>
    <w:p w:rsidR="00335D9E" w:rsidRDefault="00335D9E" w:rsidP="00335D9E">
      <w:pPr>
        <w:pStyle w:val="c11"/>
        <w:shd w:val="clear" w:color="auto" w:fill="FFFFFF"/>
        <w:spacing w:before="0" w:beforeAutospacing="0" w:after="0" w:afterAutospacing="0"/>
        <w:ind w:left="90"/>
        <w:rPr>
          <w:rFonts w:ascii="Arial" w:hAnsi="Arial" w:cs="Arial"/>
          <w:color w:val="000000"/>
          <w:sz w:val="22"/>
          <w:szCs w:val="22"/>
        </w:rPr>
      </w:pPr>
      <w:r>
        <w:rPr>
          <w:rStyle w:val="c6"/>
          <w:rFonts w:ascii="Arial" w:hAnsi="Arial" w:cs="Arial"/>
          <w:b/>
          <w:bCs/>
          <w:color w:val="000000"/>
          <w:sz w:val="22"/>
          <w:szCs w:val="22"/>
        </w:rPr>
        <w:t>Графика. </w:t>
      </w:r>
      <w:r>
        <w:rPr>
          <w:rFonts w:ascii="Arial" w:hAnsi="Arial" w:cs="Arial"/>
          <w:color w:val="000000"/>
          <w:sz w:val="22"/>
          <w:szCs w:val="22"/>
        </w:rPr>
        <w:t>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335D9E" w:rsidRDefault="00335D9E" w:rsidP="00335D9E">
      <w:pPr>
        <w:pStyle w:val="c11"/>
        <w:shd w:val="clear" w:color="auto" w:fill="FFFFFF"/>
        <w:spacing w:before="0" w:beforeAutospacing="0" w:after="0" w:afterAutospacing="0"/>
        <w:ind w:left="90"/>
        <w:rPr>
          <w:rFonts w:ascii="Arial" w:hAnsi="Arial" w:cs="Arial"/>
          <w:color w:val="000000"/>
          <w:sz w:val="22"/>
          <w:szCs w:val="22"/>
        </w:rPr>
      </w:pPr>
      <w:r>
        <w:rPr>
          <w:rStyle w:val="c6"/>
          <w:rFonts w:ascii="Arial" w:hAnsi="Arial" w:cs="Arial"/>
          <w:b/>
          <w:bCs/>
          <w:color w:val="000000"/>
          <w:sz w:val="22"/>
          <w:szCs w:val="22"/>
        </w:rPr>
        <w:t>Чтение.</w:t>
      </w:r>
      <w:r>
        <w:rPr>
          <w:rFonts w:ascii="Arial" w:hAnsi="Arial" w:cs="Arial"/>
          <w:color w:val="000000"/>
          <w:sz w:val="22"/>
          <w:szCs w:val="22"/>
        </w:rPr>
        <w:t> Формирование навыка слогового чтения.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35D9E" w:rsidRDefault="00335D9E" w:rsidP="00335D9E">
      <w:pPr>
        <w:pStyle w:val="c11"/>
        <w:shd w:val="clear" w:color="auto" w:fill="FFFFFF"/>
        <w:spacing w:before="0" w:beforeAutospacing="0" w:after="0" w:afterAutospacing="0"/>
        <w:ind w:left="90"/>
        <w:rPr>
          <w:rFonts w:ascii="Arial" w:hAnsi="Arial" w:cs="Arial"/>
          <w:color w:val="000000"/>
          <w:sz w:val="22"/>
          <w:szCs w:val="22"/>
        </w:rPr>
      </w:pPr>
      <w:r>
        <w:rPr>
          <w:rStyle w:val="c6"/>
          <w:rFonts w:ascii="Arial" w:hAnsi="Arial" w:cs="Arial"/>
          <w:b/>
          <w:bCs/>
          <w:color w:val="000000"/>
          <w:sz w:val="22"/>
          <w:szCs w:val="22"/>
        </w:rPr>
        <w:t>Письмо</w:t>
      </w:r>
      <w:r>
        <w:rPr>
          <w:rFonts w:ascii="Arial" w:hAnsi="Arial" w:cs="Arial"/>
          <w:color w:val="000000"/>
          <w:sz w:val="22"/>
          <w:szCs w:val="22"/>
        </w:rPr>
        <w:t>.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Овладение первичными навыками клавиатурного письма. Понимание функции небуквенных графических средств: пробела между словами, знака переноса.</w:t>
      </w:r>
    </w:p>
    <w:p w:rsidR="00335D9E" w:rsidRDefault="00335D9E" w:rsidP="00335D9E">
      <w:pPr>
        <w:pStyle w:val="c11"/>
        <w:shd w:val="clear" w:color="auto" w:fill="FFFFFF"/>
        <w:spacing w:before="0" w:beforeAutospacing="0" w:after="0" w:afterAutospacing="0"/>
        <w:ind w:left="90"/>
        <w:rPr>
          <w:rFonts w:ascii="Arial" w:hAnsi="Arial" w:cs="Arial"/>
          <w:color w:val="000000"/>
          <w:sz w:val="22"/>
          <w:szCs w:val="22"/>
        </w:rPr>
      </w:pPr>
      <w:r>
        <w:rPr>
          <w:rStyle w:val="c6"/>
          <w:rFonts w:ascii="Arial" w:hAnsi="Arial" w:cs="Arial"/>
          <w:b/>
          <w:bCs/>
          <w:color w:val="000000"/>
          <w:sz w:val="22"/>
          <w:szCs w:val="22"/>
        </w:rPr>
        <w:t>Слово и предложение.</w:t>
      </w:r>
      <w:r>
        <w:rPr>
          <w:rFonts w:ascii="Arial" w:hAnsi="Arial" w:cs="Arial"/>
          <w:color w:val="000000"/>
          <w:sz w:val="22"/>
          <w:szCs w:val="22"/>
        </w:rPr>
        <w:t>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335D9E" w:rsidRDefault="00335D9E" w:rsidP="00335D9E">
      <w:pPr>
        <w:pStyle w:val="c11"/>
        <w:shd w:val="clear" w:color="auto" w:fill="FFFFFF"/>
        <w:spacing w:before="0" w:beforeAutospacing="0" w:after="0" w:afterAutospacing="0"/>
        <w:ind w:left="90"/>
        <w:rPr>
          <w:rFonts w:ascii="Arial" w:hAnsi="Arial" w:cs="Arial"/>
          <w:color w:val="000000"/>
          <w:sz w:val="22"/>
          <w:szCs w:val="22"/>
        </w:rPr>
      </w:pPr>
      <w:r>
        <w:rPr>
          <w:rStyle w:val="c6"/>
          <w:rFonts w:ascii="Arial" w:hAnsi="Arial" w:cs="Arial"/>
          <w:b/>
          <w:bCs/>
          <w:color w:val="000000"/>
          <w:sz w:val="22"/>
          <w:szCs w:val="22"/>
        </w:rPr>
        <w:t>Орфография.</w:t>
      </w:r>
      <w:r>
        <w:rPr>
          <w:rFonts w:ascii="Arial" w:hAnsi="Arial" w:cs="Arial"/>
          <w:color w:val="000000"/>
          <w:sz w:val="22"/>
          <w:szCs w:val="22"/>
        </w:rPr>
        <w:t> Знакомство с правилами правописания и их применение:</w:t>
      </w:r>
    </w:p>
    <w:p w:rsidR="00335D9E" w:rsidRDefault="00335D9E" w:rsidP="00C40A34">
      <w:pPr>
        <w:numPr>
          <w:ilvl w:val="0"/>
          <w:numId w:val="7"/>
        </w:numPr>
        <w:shd w:val="clear" w:color="auto" w:fill="FFFFFF"/>
        <w:ind w:left="810"/>
        <w:rPr>
          <w:rFonts w:ascii="Arial" w:hAnsi="Arial" w:cs="Arial"/>
          <w:color w:val="000000"/>
          <w:sz w:val="22"/>
          <w:szCs w:val="22"/>
        </w:rPr>
      </w:pPr>
      <w:r>
        <w:rPr>
          <w:rStyle w:val="c3"/>
          <w:rFonts w:ascii="Calibri" w:hAnsi="Calibri" w:cs="Arial"/>
          <w:color w:val="000000"/>
          <w:sz w:val="22"/>
          <w:szCs w:val="22"/>
        </w:rPr>
        <w:t>раздельное написание слов;</w:t>
      </w:r>
    </w:p>
    <w:p w:rsidR="00335D9E" w:rsidRDefault="00335D9E" w:rsidP="00C40A34">
      <w:pPr>
        <w:numPr>
          <w:ilvl w:val="0"/>
          <w:numId w:val="7"/>
        </w:numPr>
        <w:shd w:val="clear" w:color="auto" w:fill="FFFFFF"/>
        <w:ind w:left="810"/>
        <w:rPr>
          <w:rFonts w:ascii="Arial" w:hAnsi="Arial" w:cs="Arial"/>
          <w:color w:val="000000"/>
          <w:sz w:val="22"/>
          <w:szCs w:val="22"/>
        </w:rPr>
      </w:pPr>
      <w:r>
        <w:rPr>
          <w:rStyle w:val="c3"/>
          <w:rFonts w:ascii="Calibri" w:hAnsi="Calibri" w:cs="Arial"/>
          <w:color w:val="000000"/>
          <w:sz w:val="22"/>
          <w:szCs w:val="22"/>
        </w:rPr>
        <w:t>обозначение гласных после шипящих (ча-ща, чу-щу, жи-ши);</w:t>
      </w:r>
    </w:p>
    <w:p w:rsidR="00335D9E" w:rsidRDefault="00335D9E" w:rsidP="00C40A34">
      <w:pPr>
        <w:numPr>
          <w:ilvl w:val="0"/>
          <w:numId w:val="7"/>
        </w:numPr>
        <w:shd w:val="clear" w:color="auto" w:fill="FFFFFF"/>
        <w:ind w:left="810"/>
        <w:rPr>
          <w:rFonts w:ascii="Arial" w:hAnsi="Arial" w:cs="Arial"/>
          <w:color w:val="000000"/>
          <w:sz w:val="22"/>
          <w:szCs w:val="22"/>
        </w:rPr>
      </w:pPr>
      <w:r>
        <w:rPr>
          <w:rStyle w:val="c3"/>
          <w:rFonts w:ascii="Calibri" w:hAnsi="Calibri" w:cs="Arial"/>
          <w:color w:val="000000"/>
          <w:sz w:val="22"/>
          <w:szCs w:val="22"/>
        </w:rPr>
        <w:t>прописная буква в начале предложения, в именах собственных;</w:t>
      </w:r>
    </w:p>
    <w:p w:rsidR="00335D9E" w:rsidRDefault="00335D9E" w:rsidP="00C40A34">
      <w:pPr>
        <w:numPr>
          <w:ilvl w:val="0"/>
          <w:numId w:val="7"/>
        </w:numPr>
        <w:shd w:val="clear" w:color="auto" w:fill="FFFFFF"/>
        <w:ind w:left="810"/>
        <w:rPr>
          <w:rFonts w:ascii="Arial" w:hAnsi="Arial" w:cs="Arial"/>
          <w:color w:val="000000"/>
          <w:sz w:val="22"/>
          <w:szCs w:val="22"/>
        </w:rPr>
      </w:pPr>
      <w:r>
        <w:rPr>
          <w:rStyle w:val="c3"/>
          <w:rFonts w:ascii="Calibri" w:hAnsi="Calibri" w:cs="Arial"/>
          <w:color w:val="000000"/>
          <w:sz w:val="22"/>
          <w:szCs w:val="22"/>
        </w:rPr>
        <w:t>перенос слов по слогам без стечения согласных;</w:t>
      </w:r>
    </w:p>
    <w:p w:rsidR="00335D9E" w:rsidRDefault="00335D9E" w:rsidP="00C40A34">
      <w:pPr>
        <w:numPr>
          <w:ilvl w:val="0"/>
          <w:numId w:val="7"/>
        </w:numPr>
        <w:shd w:val="clear" w:color="auto" w:fill="FFFFFF"/>
        <w:ind w:left="810"/>
        <w:rPr>
          <w:rFonts w:ascii="Arial" w:hAnsi="Arial" w:cs="Arial"/>
          <w:color w:val="000000"/>
          <w:sz w:val="22"/>
          <w:szCs w:val="22"/>
        </w:rPr>
      </w:pPr>
      <w:r>
        <w:rPr>
          <w:rStyle w:val="c3"/>
          <w:rFonts w:ascii="Calibri" w:hAnsi="Calibri" w:cs="Arial"/>
          <w:color w:val="000000"/>
          <w:sz w:val="22"/>
          <w:szCs w:val="22"/>
        </w:rPr>
        <w:lastRenderedPageBreak/>
        <w:t>знаки препинания в конце предложения.</w:t>
      </w:r>
    </w:p>
    <w:p w:rsidR="00335D9E" w:rsidRDefault="00335D9E" w:rsidP="00335D9E">
      <w:pPr>
        <w:pStyle w:val="c11"/>
        <w:shd w:val="clear" w:color="auto" w:fill="FFFFFF"/>
        <w:spacing w:before="0" w:beforeAutospacing="0" w:after="0" w:afterAutospacing="0"/>
        <w:ind w:left="90"/>
        <w:rPr>
          <w:rFonts w:ascii="Arial" w:hAnsi="Arial" w:cs="Arial"/>
          <w:color w:val="000000"/>
          <w:sz w:val="22"/>
          <w:szCs w:val="22"/>
        </w:rPr>
      </w:pPr>
      <w:r>
        <w:rPr>
          <w:rStyle w:val="c6"/>
          <w:rFonts w:ascii="Arial" w:hAnsi="Arial" w:cs="Arial"/>
          <w:b/>
          <w:bCs/>
          <w:color w:val="000000"/>
          <w:sz w:val="22"/>
          <w:szCs w:val="22"/>
        </w:rPr>
        <w:t>Развитие речи</w:t>
      </w:r>
      <w:r>
        <w:rPr>
          <w:rFonts w:ascii="Arial" w:hAnsi="Arial" w:cs="Arial"/>
          <w:color w:val="000000"/>
          <w:sz w:val="22"/>
          <w:szCs w:val="22"/>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335D9E" w:rsidRDefault="00335D9E" w:rsidP="00335D9E">
      <w:pPr>
        <w:pStyle w:val="c4"/>
        <w:shd w:val="clear" w:color="auto" w:fill="FFFFFF"/>
        <w:spacing w:before="0" w:beforeAutospacing="0" w:after="0" w:afterAutospacing="0"/>
        <w:ind w:left="90"/>
        <w:jc w:val="center"/>
        <w:rPr>
          <w:rFonts w:ascii="Arial" w:hAnsi="Arial" w:cs="Arial"/>
          <w:color w:val="000000"/>
          <w:sz w:val="22"/>
          <w:szCs w:val="22"/>
        </w:rPr>
      </w:pPr>
      <w:r>
        <w:rPr>
          <w:rStyle w:val="c6"/>
          <w:rFonts w:ascii="Arial" w:hAnsi="Arial" w:cs="Arial"/>
          <w:b/>
          <w:bCs/>
          <w:color w:val="000000"/>
          <w:sz w:val="22"/>
          <w:szCs w:val="22"/>
        </w:rPr>
        <w:t>Требования к уровню подготовки учащихся.</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К концу изучения блока «Русский язык. Обучение письму.» </w:t>
      </w:r>
      <w:r>
        <w:rPr>
          <w:rStyle w:val="c6"/>
          <w:rFonts w:ascii="Arial" w:hAnsi="Arial" w:cs="Arial"/>
          <w:b/>
          <w:bCs/>
          <w:color w:val="000000"/>
          <w:sz w:val="22"/>
          <w:szCs w:val="22"/>
        </w:rPr>
        <w:t>учащиеся научатся</w:t>
      </w:r>
      <w:r>
        <w:rPr>
          <w:rFonts w:ascii="Arial" w:hAnsi="Arial" w:cs="Arial"/>
          <w:color w:val="000000"/>
          <w:sz w:val="22"/>
          <w:szCs w:val="22"/>
        </w:rPr>
        <w:t>:</w:t>
      </w:r>
    </w:p>
    <w:p w:rsidR="00335D9E" w:rsidRDefault="00335D9E" w:rsidP="00C40A34">
      <w:pPr>
        <w:numPr>
          <w:ilvl w:val="0"/>
          <w:numId w:val="8"/>
        </w:numPr>
        <w:shd w:val="clear" w:color="auto" w:fill="FFFFFF"/>
        <w:rPr>
          <w:rFonts w:ascii="Arial" w:hAnsi="Arial" w:cs="Arial"/>
          <w:color w:val="000000"/>
          <w:sz w:val="22"/>
          <w:szCs w:val="22"/>
        </w:rPr>
      </w:pPr>
      <w:r>
        <w:rPr>
          <w:rStyle w:val="c3"/>
          <w:rFonts w:ascii="Calibri" w:hAnsi="Calibri" w:cs="Arial"/>
          <w:color w:val="000000"/>
          <w:sz w:val="22"/>
          <w:szCs w:val="22"/>
        </w:rPr>
        <w:t>называть все звуки и буквы русского языка, осознавать их основные различия;</w:t>
      </w:r>
    </w:p>
    <w:p w:rsidR="00335D9E" w:rsidRDefault="00335D9E" w:rsidP="00C40A34">
      <w:pPr>
        <w:numPr>
          <w:ilvl w:val="0"/>
          <w:numId w:val="8"/>
        </w:numPr>
        <w:shd w:val="clear" w:color="auto" w:fill="FFFFFF"/>
        <w:rPr>
          <w:rFonts w:ascii="Arial" w:hAnsi="Arial" w:cs="Arial"/>
          <w:color w:val="000000"/>
          <w:sz w:val="22"/>
          <w:szCs w:val="22"/>
        </w:rPr>
      </w:pPr>
      <w:r>
        <w:rPr>
          <w:rStyle w:val="c3"/>
          <w:rFonts w:ascii="Calibri" w:hAnsi="Calibri" w:cs="Arial"/>
          <w:color w:val="000000"/>
          <w:sz w:val="22"/>
          <w:szCs w:val="22"/>
        </w:rPr>
        <w:t>вычленять отдельные звуки в словах, определять их последовательность;</w:t>
      </w:r>
    </w:p>
    <w:p w:rsidR="00335D9E" w:rsidRDefault="00335D9E" w:rsidP="00C40A34">
      <w:pPr>
        <w:numPr>
          <w:ilvl w:val="0"/>
          <w:numId w:val="8"/>
        </w:numPr>
        <w:shd w:val="clear" w:color="auto" w:fill="FFFFFF"/>
        <w:rPr>
          <w:rFonts w:ascii="Arial" w:hAnsi="Arial" w:cs="Arial"/>
          <w:color w:val="000000"/>
          <w:sz w:val="22"/>
          <w:szCs w:val="22"/>
        </w:rPr>
      </w:pPr>
      <w:r>
        <w:rPr>
          <w:rStyle w:val="c3"/>
          <w:rFonts w:ascii="Calibri" w:hAnsi="Calibri" w:cs="Arial"/>
          <w:color w:val="000000"/>
          <w:sz w:val="22"/>
          <w:szCs w:val="22"/>
        </w:rPr>
        <w:t>различать гласные и согласные звуки;</w:t>
      </w:r>
    </w:p>
    <w:p w:rsidR="00335D9E" w:rsidRDefault="00335D9E" w:rsidP="00C40A34">
      <w:pPr>
        <w:numPr>
          <w:ilvl w:val="0"/>
          <w:numId w:val="8"/>
        </w:numPr>
        <w:shd w:val="clear" w:color="auto" w:fill="FFFFFF"/>
        <w:rPr>
          <w:rFonts w:ascii="Arial" w:hAnsi="Arial" w:cs="Arial"/>
          <w:color w:val="000000"/>
          <w:sz w:val="22"/>
          <w:szCs w:val="22"/>
        </w:rPr>
      </w:pPr>
      <w:r>
        <w:rPr>
          <w:rStyle w:val="c3"/>
          <w:rFonts w:ascii="Calibri" w:hAnsi="Calibri" w:cs="Arial"/>
          <w:color w:val="000000"/>
          <w:sz w:val="22"/>
          <w:szCs w:val="22"/>
        </w:rPr>
        <w:t>соблюдать правила посадки, положения тетради, ручки при письме;</w:t>
      </w:r>
    </w:p>
    <w:p w:rsidR="00335D9E" w:rsidRDefault="00335D9E" w:rsidP="00C40A34">
      <w:pPr>
        <w:numPr>
          <w:ilvl w:val="0"/>
          <w:numId w:val="8"/>
        </w:numPr>
        <w:shd w:val="clear" w:color="auto" w:fill="FFFFFF"/>
        <w:rPr>
          <w:rFonts w:ascii="Arial" w:hAnsi="Arial" w:cs="Arial"/>
          <w:color w:val="000000"/>
          <w:sz w:val="22"/>
          <w:szCs w:val="22"/>
        </w:rPr>
      </w:pPr>
      <w:r>
        <w:rPr>
          <w:rStyle w:val="c3"/>
          <w:rFonts w:ascii="Calibri" w:hAnsi="Calibri" w:cs="Arial"/>
          <w:color w:val="000000"/>
          <w:sz w:val="22"/>
          <w:szCs w:val="22"/>
        </w:rPr>
        <w:t>чётко, без искажений писать строчные и заглавные буквы, соединения, слова;</w:t>
      </w:r>
    </w:p>
    <w:p w:rsidR="00335D9E" w:rsidRDefault="00335D9E" w:rsidP="00C40A34">
      <w:pPr>
        <w:numPr>
          <w:ilvl w:val="0"/>
          <w:numId w:val="8"/>
        </w:numPr>
        <w:shd w:val="clear" w:color="auto" w:fill="FFFFFF"/>
        <w:rPr>
          <w:rFonts w:ascii="Arial" w:hAnsi="Arial" w:cs="Arial"/>
          <w:color w:val="000000"/>
          <w:sz w:val="22"/>
          <w:szCs w:val="22"/>
        </w:rPr>
      </w:pPr>
      <w:r>
        <w:rPr>
          <w:rStyle w:val="c3"/>
          <w:rFonts w:ascii="Calibri" w:hAnsi="Calibri" w:cs="Arial"/>
          <w:color w:val="000000"/>
          <w:sz w:val="22"/>
          <w:szCs w:val="22"/>
        </w:rPr>
        <w:t>выделять слова, предложения из потока речи;</w:t>
      </w:r>
    </w:p>
    <w:p w:rsidR="00335D9E" w:rsidRDefault="00335D9E" w:rsidP="00C40A34">
      <w:pPr>
        <w:numPr>
          <w:ilvl w:val="0"/>
          <w:numId w:val="8"/>
        </w:numPr>
        <w:shd w:val="clear" w:color="auto" w:fill="FFFFFF"/>
        <w:rPr>
          <w:rFonts w:ascii="Arial" w:hAnsi="Arial" w:cs="Arial"/>
          <w:color w:val="000000"/>
          <w:sz w:val="22"/>
          <w:szCs w:val="22"/>
        </w:rPr>
      </w:pPr>
      <w:r>
        <w:rPr>
          <w:rStyle w:val="c3"/>
          <w:rFonts w:ascii="Calibri" w:hAnsi="Calibri" w:cs="Arial"/>
          <w:color w:val="000000"/>
          <w:sz w:val="22"/>
          <w:szCs w:val="22"/>
        </w:rPr>
        <w:t>правильно списывать слова и предложения, написанные печатным и рукописным шрифтом.</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К концу изучения блока «Русский язык. Обучение письму» </w:t>
      </w:r>
      <w:r>
        <w:rPr>
          <w:rStyle w:val="c8"/>
          <w:rFonts w:ascii="Arial" w:hAnsi="Arial" w:cs="Arial"/>
          <w:b/>
          <w:bCs/>
          <w:i/>
          <w:iCs/>
          <w:color w:val="000000"/>
          <w:sz w:val="22"/>
          <w:szCs w:val="22"/>
        </w:rPr>
        <w:t>учащиеся получат возможность научиться</w:t>
      </w:r>
      <w:r>
        <w:rPr>
          <w:rFonts w:ascii="Arial" w:hAnsi="Arial" w:cs="Arial"/>
          <w:color w:val="000000"/>
          <w:sz w:val="22"/>
          <w:szCs w:val="22"/>
        </w:rPr>
        <w:t>:</w:t>
      </w:r>
    </w:p>
    <w:p w:rsidR="00335D9E" w:rsidRDefault="00335D9E" w:rsidP="00C40A34">
      <w:pPr>
        <w:numPr>
          <w:ilvl w:val="0"/>
          <w:numId w:val="9"/>
        </w:numPr>
        <w:shd w:val="clear" w:color="auto" w:fill="FFFFFF"/>
        <w:rPr>
          <w:rFonts w:ascii="Arial" w:hAnsi="Arial" w:cs="Arial"/>
          <w:color w:val="000000"/>
          <w:sz w:val="22"/>
          <w:szCs w:val="22"/>
        </w:rPr>
      </w:pPr>
      <w:r>
        <w:rPr>
          <w:rStyle w:val="c8"/>
          <w:rFonts w:ascii="Calibri" w:hAnsi="Calibri" w:cs="Arial"/>
          <w:i/>
          <w:iCs/>
          <w:color w:val="000000"/>
          <w:sz w:val="22"/>
          <w:szCs w:val="22"/>
        </w:rPr>
        <w:t>слышать интонацию конца предложения, определять количество произнесённых предложений; выделять из предложения слова, определять их количество;</w:t>
      </w:r>
    </w:p>
    <w:p w:rsidR="00335D9E" w:rsidRDefault="00335D9E" w:rsidP="00C40A34">
      <w:pPr>
        <w:numPr>
          <w:ilvl w:val="0"/>
          <w:numId w:val="9"/>
        </w:numPr>
        <w:shd w:val="clear" w:color="auto" w:fill="FFFFFF"/>
        <w:rPr>
          <w:rFonts w:ascii="Arial" w:hAnsi="Arial" w:cs="Arial"/>
          <w:color w:val="000000"/>
          <w:sz w:val="22"/>
          <w:szCs w:val="22"/>
        </w:rPr>
      </w:pPr>
      <w:r>
        <w:rPr>
          <w:rStyle w:val="c8"/>
          <w:rFonts w:ascii="Calibri" w:hAnsi="Calibri" w:cs="Arial"/>
          <w:i/>
          <w:iCs/>
          <w:color w:val="000000"/>
          <w:sz w:val="22"/>
          <w:szCs w:val="22"/>
        </w:rPr>
        <w:t>при письме букв выбирать их соединение с учётом начертания следующей буквы;</w:t>
      </w:r>
    </w:p>
    <w:p w:rsidR="00335D9E" w:rsidRDefault="00335D9E" w:rsidP="00C40A34">
      <w:pPr>
        <w:numPr>
          <w:ilvl w:val="0"/>
          <w:numId w:val="9"/>
        </w:numPr>
        <w:shd w:val="clear" w:color="auto" w:fill="FFFFFF"/>
        <w:rPr>
          <w:rFonts w:ascii="Arial" w:hAnsi="Arial" w:cs="Arial"/>
          <w:color w:val="000000"/>
          <w:sz w:val="22"/>
          <w:szCs w:val="22"/>
        </w:rPr>
      </w:pPr>
      <w:r>
        <w:rPr>
          <w:rStyle w:val="c8"/>
          <w:rFonts w:ascii="Calibri" w:hAnsi="Calibri" w:cs="Arial"/>
          <w:i/>
          <w:iCs/>
          <w:color w:val="000000"/>
          <w:sz w:val="22"/>
          <w:szCs w:val="22"/>
        </w:rPr>
        <w:t>выделять последовательность звуков слова, характеризовать каждый звук;</w:t>
      </w:r>
    </w:p>
    <w:p w:rsidR="00335D9E" w:rsidRDefault="00335D9E" w:rsidP="00C40A34">
      <w:pPr>
        <w:numPr>
          <w:ilvl w:val="0"/>
          <w:numId w:val="9"/>
        </w:numPr>
        <w:shd w:val="clear" w:color="auto" w:fill="FFFFFF"/>
        <w:rPr>
          <w:rFonts w:ascii="Arial" w:hAnsi="Arial" w:cs="Arial"/>
          <w:color w:val="000000"/>
          <w:sz w:val="22"/>
          <w:szCs w:val="22"/>
        </w:rPr>
      </w:pPr>
      <w:r>
        <w:rPr>
          <w:rStyle w:val="c8"/>
          <w:rFonts w:ascii="Calibri" w:hAnsi="Calibri" w:cs="Arial"/>
          <w:i/>
          <w:iCs/>
          <w:color w:val="000000"/>
          <w:sz w:val="22"/>
          <w:szCs w:val="22"/>
        </w:rPr>
        <w:t>оценивать качество своего письма; сравнивать самостоятельно написанное предложение с образцом.</w:t>
      </w:r>
    </w:p>
    <w:p w:rsidR="00335D9E" w:rsidRDefault="00335D9E" w:rsidP="00335D9E">
      <w:pPr>
        <w:pStyle w:val="c4"/>
        <w:shd w:val="clear" w:color="auto" w:fill="FFFFFF"/>
        <w:spacing w:before="0" w:beforeAutospacing="0" w:after="0" w:afterAutospacing="0"/>
        <w:ind w:left="90"/>
        <w:jc w:val="center"/>
        <w:rPr>
          <w:rFonts w:ascii="Arial" w:hAnsi="Arial" w:cs="Arial"/>
          <w:color w:val="000000"/>
          <w:sz w:val="22"/>
          <w:szCs w:val="22"/>
        </w:rPr>
      </w:pPr>
      <w:r>
        <w:rPr>
          <w:rStyle w:val="c6"/>
          <w:rFonts w:ascii="Arial" w:hAnsi="Arial" w:cs="Arial"/>
          <w:b/>
          <w:bCs/>
          <w:color w:val="000000"/>
          <w:sz w:val="22"/>
          <w:szCs w:val="22"/>
        </w:rPr>
        <w:t>Блок «Русский язык» (50 часов).</w:t>
      </w:r>
    </w:p>
    <w:p w:rsidR="00335D9E" w:rsidRDefault="00335D9E" w:rsidP="00335D9E">
      <w:pPr>
        <w:pStyle w:val="c11"/>
        <w:shd w:val="clear" w:color="auto" w:fill="FFFFFF"/>
        <w:spacing w:before="0" w:beforeAutospacing="0" w:after="0" w:afterAutospacing="0"/>
        <w:ind w:left="90"/>
        <w:rPr>
          <w:rFonts w:ascii="Arial" w:hAnsi="Arial" w:cs="Arial"/>
          <w:color w:val="000000"/>
          <w:sz w:val="22"/>
          <w:szCs w:val="22"/>
        </w:rPr>
      </w:pPr>
      <w:r>
        <w:rPr>
          <w:rStyle w:val="c6"/>
          <w:rFonts w:ascii="Arial" w:hAnsi="Arial" w:cs="Arial"/>
          <w:b/>
          <w:bCs/>
          <w:color w:val="000000"/>
          <w:sz w:val="22"/>
          <w:szCs w:val="22"/>
        </w:rPr>
        <w:t>Фонетика и орфография. </w:t>
      </w:r>
      <w:r>
        <w:rPr>
          <w:rFonts w:ascii="Arial" w:hAnsi="Arial" w:cs="Arial"/>
          <w:color w:val="000000"/>
          <w:sz w:val="22"/>
          <w:szCs w:val="22"/>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и логическое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Фонетический анализ слова.</w:t>
      </w:r>
    </w:p>
    <w:p w:rsidR="00335D9E" w:rsidRDefault="00335D9E" w:rsidP="00335D9E">
      <w:pPr>
        <w:pStyle w:val="c11"/>
        <w:shd w:val="clear" w:color="auto" w:fill="FFFFFF"/>
        <w:spacing w:before="0" w:beforeAutospacing="0" w:after="0" w:afterAutospacing="0"/>
        <w:ind w:left="90"/>
        <w:rPr>
          <w:rFonts w:ascii="Arial" w:hAnsi="Arial" w:cs="Arial"/>
          <w:color w:val="000000"/>
          <w:sz w:val="22"/>
          <w:szCs w:val="22"/>
        </w:rPr>
      </w:pPr>
      <w:r>
        <w:rPr>
          <w:rStyle w:val="c6"/>
          <w:rFonts w:ascii="Arial" w:hAnsi="Arial" w:cs="Arial"/>
          <w:b/>
          <w:bCs/>
          <w:color w:val="000000"/>
          <w:sz w:val="22"/>
          <w:szCs w:val="22"/>
        </w:rPr>
        <w:t>Графика.</w:t>
      </w:r>
      <w:r>
        <w:rPr>
          <w:rFonts w:ascii="Arial" w:hAnsi="Arial" w:cs="Arial"/>
          <w:color w:val="000000"/>
          <w:sz w:val="22"/>
          <w:szCs w:val="22"/>
        </w:rPr>
        <w:t> Различение звуков и букв. Обозначение на письме твёрдости и мягкости согласных звуков. Использование на письме разделительных ь и ъ. Установление соотношения звукового и буквенного состава слов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красной строки (абзаца), пунктуационных знаков ( в пределах изученного). Знание алфавита: правильное называние букв, их последовательность. Использование алфавита при работе со словарями, справочниками, катологами.</w:t>
      </w:r>
    </w:p>
    <w:p w:rsidR="00335D9E" w:rsidRDefault="00335D9E" w:rsidP="00335D9E">
      <w:pPr>
        <w:pStyle w:val="c11"/>
        <w:shd w:val="clear" w:color="auto" w:fill="FFFFFF"/>
        <w:spacing w:before="0" w:beforeAutospacing="0" w:after="0" w:afterAutospacing="0"/>
        <w:ind w:left="90"/>
        <w:rPr>
          <w:rFonts w:ascii="Arial" w:hAnsi="Arial" w:cs="Arial"/>
          <w:color w:val="000000"/>
          <w:sz w:val="22"/>
          <w:szCs w:val="22"/>
        </w:rPr>
      </w:pPr>
      <w:r>
        <w:rPr>
          <w:rStyle w:val="c6"/>
          <w:rFonts w:ascii="Arial" w:hAnsi="Arial" w:cs="Arial"/>
          <w:b/>
          <w:bCs/>
          <w:color w:val="000000"/>
          <w:sz w:val="22"/>
          <w:szCs w:val="22"/>
        </w:rPr>
        <w:t>Лексика.</w:t>
      </w:r>
      <w:r>
        <w:rPr>
          <w:rFonts w:ascii="Arial" w:hAnsi="Arial" w:cs="Arial"/>
          <w:color w:val="000000"/>
          <w:sz w:val="22"/>
          <w:szCs w:val="22"/>
        </w:rPr>
        <w:t> Понимание слова как единства звучания и значения. Выявление слов, значение которых требует уточнения. Работа с разными словарямию</w:t>
      </w:r>
    </w:p>
    <w:p w:rsidR="00335D9E" w:rsidRDefault="00335D9E" w:rsidP="00335D9E">
      <w:pPr>
        <w:pStyle w:val="c11"/>
        <w:shd w:val="clear" w:color="auto" w:fill="FFFFFF"/>
        <w:spacing w:before="0" w:beforeAutospacing="0" w:after="0" w:afterAutospacing="0"/>
        <w:ind w:left="90"/>
        <w:rPr>
          <w:rFonts w:ascii="Arial" w:hAnsi="Arial" w:cs="Arial"/>
          <w:color w:val="000000"/>
          <w:sz w:val="22"/>
          <w:szCs w:val="22"/>
        </w:rPr>
      </w:pPr>
      <w:r>
        <w:rPr>
          <w:rStyle w:val="c6"/>
          <w:rFonts w:ascii="Arial" w:hAnsi="Arial" w:cs="Arial"/>
          <w:b/>
          <w:bCs/>
          <w:color w:val="000000"/>
          <w:sz w:val="22"/>
          <w:szCs w:val="22"/>
        </w:rPr>
        <w:t>Подготовка к усвоению морфологии.</w:t>
      </w:r>
      <w:r>
        <w:rPr>
          <w:rFonts w:ascii="Arial" w:hAnsi="Arial" w:cs="Arial"/>
          <w:color w:val="000000"/>
          <w:sz w:val="22"/>
          <w:szCs w:val="22"/>
        </w:rPr>
        <w:t> Слова – названия предметов и явлений; слова – названия признаков предметов; слова – названия действий предметов.</w:t>
      </w:r>
    </w:p>
    <w:p w:rsidR="00335D9E" w:rsidRDefault="00335D9E" w:rsidP="00335D9E">
      <w:pPr>
        <w:pStyle w:val="c11"/>
        <w:shd w:val="clear" w:color="auto" w:fill="FFFFFF"/>
        <w:spacing w:before="0" w:beforeAutospacing="0" w:after="0" w:afterAutospacing="0"/>
        <w:ind w:left="90"/>
        <w:rPr>
          <w:rFonts w:ascii="Arial" w:hAnsi="Arial" w:cs="Arial"/>
          <w:color w:val="000000"/>
          <w:sz w:val="22"/>
          <w:szCs w:val="22"/>
        </w:rPr>
      </w:pPr>
      <w:r>
        <w:rPr>
          <w:rStyle w:val="c6"/>
          <w:rFonts w:ascii="Arial" w:hAnsi="Arial" w:cs="Arial"/>
          <w:b/>
          <w:bCs/>
          <w:color w:val="000000"/>
          <w:sz w:val="22"/>
          <w:szCs w:val="22"/>
        </w:rPr>
        <w:lastRenderedPageBreak/>
        <w:t>Орфография и пунктуация.</w:t>
      </w:r>
      <w:r>
        <w:rPr>
          <w:rFonts w:ascii="Arial" w:hAnsi="Arial" w:cs="Arial"/>
          <w:color w:val="000000"/>
          <w:sz w:val="22"/>
          <w:szCs w:val="22"/>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335D9E" w:rsidRDefault="00335D9E" w:rsidP="00335D9E">
      <w:pPr>
        <w:pStyle w:val="c11"/>
        <w:shd w:val="clear" w:color="auto" w:fill="FFFFFF"/>
        <w:spacing w:before="0" w:beforeAutospacing="0" w:after="0" w:afterAutospacing="0"/>
        <w:ind w:left="90"/>
        <w:rPr>
          <w:rFonts w:ascii="Arial" w:hAnsi="Arial" w:cs="Arial"/>
          <w:color w:val="000000"/>
          <w:sz w:val="22"/>
          <w:szCs w:val="22"/>
        </w:rPr>
      </w:pPr>
      <w:r>
        <w:rPr>
          <w:rFonts w:ascii="Arial" w:hAnsi="Arial" w:cs="Arial"/>
          <w:color w:val="000000"/>
          <w:sz w:val="22"/>
          <w:szCs w:val="22"/>
        </w:rPr>
        <w:t>Применение правил правописания и пунктуации:  </w:t>
      </w:r>
    </w:p>
    <w:p w:rsidR="00335D9E" w:rsidRDefault="00335D9E" w:rsidP="00C40A34">
      <w:pPr>
        <w:numPr>
          <w:ilvl w:val="0"/>
          <w:numId w:val="10"/>
        </w:numPr>
        <w:shd w:val="clear" w:color="auto" w:fill="FFFFFF"/>
        <w:ind w:left="810"/>
        <w:rPr>
          <w:rFonts w:ascii="Arial" w:hAnsi="Arial" w:cs="Arial"/>
          <w:color w:val="000000"/>
          <w:sz w:val="22"/>
          <w:szCs w:val="22"/>
        </w:rPr>
      </w:pPr>
      <w:r>
        <w:rPr>
          <w:rStyle w:val="c3"/>
          <w:rFonts w:ascii="Calibri" w:hAnsi="Calibri" w:cs="Arial"/>
          <w:color w:val="000000"/>
          <w:sz w:val="22"/>
          <w:szCs w:val="22"/>
        </w:rPr>
        <w:t>сочетания жи-ши, ча-ща, чу-щу в положении под ударением;</w:t>
      </w:r>
    </w:p>
    <w:p w:rsidR="00335D9E" w:rsidRDefault="00335D9E" w:rsidP="00C40A34">
      <w:pPr>
        <w:numPr>
          <w:ilvl w:val="0"/>
          <w:numId w:val="10"/>
        </w:numPr>
        <w:shd w:val="clear" w:color="auto" w:fill="FFFFFF"/>
        <w:ind w:left="810"/>
        <w:rPr>
          <w:rFonts w:ascii="Arial" w:hAnsi="Arial" w:cs="Arial"/>
          <w:color w:val="000000"/>
          <w:sz w:val="22"/>
          <w:szCs w:val="22"/>
        </w:rPr>
      </w:pPr>
      <w:r>
        <w:rPr>
          <w:rStyle w:val="c3"/>
          <w:rFonts w:ascii="Calibri" w:hAnsi="Calibri" w:cs="Arial"/>
          <w:color w:val="000000"/>
          <w:sz w:val="22"/>
          <w:szCs w:val="22"/>
        </w:rPr>
        <w:t>сочетания ЧК-чн, чт, нч, щн и др.;</w:t>
      </w:r>
    </w:p>
    <w:p w:rsidR="00335D9E" w:rsidRDefault="00335D9E" w:rsidP="00C40A34">
      <w:pPr>
        <w:numPr>
          <w:ilvl w:val="0"/>
          <w:numId w:val="10"/>
        </w:numPr>
        <w:shd w:val="clear" w:color="auto" w:fill="FFFFFF"/>
        <w:ind w:left="810"/>
        <w:rPr>
          <w:rFonts w:ascii="Arial" w:hAnsi="Arial" w:cs="Arial"/>
          <w:color w:val="000000"/>
          <w:sz w:val="22"/>
          <w:szCs w:val="22"/>
        </w:rPr>
      </w:pPr>
      <w:r>
        <w:rPr>
          <w:rStyle w:val="c3"/>
          <w:rFonts w:ascii="Calibri" w:hAnsi="Calibri" w:cs="Arial"/>
          <w:color w:val="000000"/>
          <w:sz w:val="22"/>
          <w:szCs w:val="22"/>
        </w:rPr>
        <w:t>перенос слов;</w:t>
      </w:r>
    </w:p>
    <w:p w:rsidR="00335D9E" w:rsidRDefault="00335D9E" w:rsidP="00C40A34">
      <w:pPr>
        <w:numPr>
          <w:ilvl w:val="0"/>
          <w:numId w:val="10"/>
        </w:numPr>
        <w:shd w:val="clear" w:color="auto" w:fill="FFFFFF"/>
        <w:ind w:left="810"/>
        <w:rPr>
          <w:rFonts w:ascii="Arial" w:hAnsi="Arial" w:cs="Arial"/>
          <w:color w:val="000000"/>
          <w:sz w:val="22"/>
          <w:szCs w:val="22"/>
        </w:rPr>
      </w:pPr>
      <w:r>
        <w:rPr>
          <w:rStyle w:val="c3"/>
          <w:rFonts w:ascii="Calibri" w:hAnsi="Calibri" w:cs="Arial"/>
          <w:color w:val="000000"/>
          <w:sz w:val="22"/>
          <w:szCs w:val="22"/>
        </w:rPr>
        <w:t>прописная буква в начале предложения, в именах собственных;</w:t>
      </w:r>
    </w:p>
    <w:p w:rsidR="00335D9E" w:rsidRDefault="00335D9E" w:rsidP="00C40A34">
      <w:pPr>
        <w:numPr>
          <w:ilvl w:val="0"/>
          <w:numId w:val="10"/>
        </w:numPr>
        <w:shd w:val="clear" w:color="auto" w:fill="FFFFFF"/>
        <w:ind w:left="810"/>
        <w:rPr>
          <w:rFonts w:ascii="Arial" w:hAnsi="Arial" w:cs="Arial"/>
          <w:color w:val="000000"/>
          <w:sz w:val="22"/>
          <w:szCs w:val="22"/>
        </w:rPr>
      </w:pPr>
      <w:r>
        <w:rPr>
          <w:rStyle w:val="c3"/>
          <w:rFonts w:ascii="Calibri" w:hAnsi="Calibri" w:cs="Arial"/>
          <w:color w:val="000000"/>
          <w:sz w:val="22"/>
          <w:szCs w:val="22"/>
        </w:rPr>
        <w:t>парные звонкие и глухие согласные в корне слова;</w:t>
      </w:r>
    </w:p>
    <w:p w:rsidR="00335D9E" w:rsidRDefault="00335D9E" w:rsidP="00C40A34">
      <w:pPr>
        <w:numPr>
          <w:ilvl w:val="0"/>
          <w:numId w:val="10"/>
        </w:numPr>
        <w:shd w:val="clear" w:color="auto" w:fill="FFFFFF"/>
        <w:ind w:left="810"/>
        <w:rPr>
          <w:rFonts w:ascii="Arial" w:hAnsi="Arial" w:cs="Arial"/>
          <w:color w:val="000000"/>
          <w:sz w:val="22"/>
          <w:szCs w:val="22"/>
        </w:rPr>
      </w:pPr>
      <w:r>
        <w:rPr>
          <w:rStyle w:val="c3"/>
          <w:rFonts w:ascii="Calibri" w:hAnsi="Calibri" w:cs="Arial"/>
          <w:color w:val="000000"/>
          <w:sz w:val="22"/>
          <w:szCs w:val="22"/>
        </w:rPr>
        <w:t>непроверяемые гласные и согласные в корне слова (на ограниченном перечне слов);</w:t>
      </w:r>
    </w:p>
    <w:p w:rsidR="00335D9E" w:rsidRDefault="00335D9E" w:rsidP="00C40A34">
      <w:pPr>
        <w:numPr>
          <w:ilvl w:val="0"/>
          <w:numId w:val="10"/>
        </w:numPr>
        <w:shd w:val="clear" w:color="auto" w:fill="FFFFFF"/>
        <w:ind w:left="810"/>
        <w:rPr>
          <w:rFonts w:ascii="Arial" w:hAnsi="Arial" w:cs="Arial"/>
          <w:color w:val="000000"/>
          <w:sz w:val="22"/>
          <w:szCs w:val="22"/>
        </w:rPr>
      </w:pPr>
      <w:r>
        <w:rPr>
          <w:rStyle w:val="c3"/>
          <w:rFonts w:ascii="Calibri" w:hAnsi="Calibri" w:cs="Arial"/>
          <w:color w:val="000000"/>
          <w:sz w:val="22"/>
          <w:szCs w:val="22"/>
        </w:rPr>
        <w:t>непроверяемые буквы-орфограммы гласных и согласных звуков в корне слова;</w:t>
      </w:r>
    </w:p>
    <w:p w:rsidR="00335D9E" w:rsidRDefault="00335D9E" w:rsidP="00C40A34">
      <w:pPr>
        <w:numPr>
          <w:ilvl w:val="0"/>
          <w:numId w:val="10"/>
        </w:numPr>
        <w:shd w:val="clear" w:color="auto" w:fill="FFFFFF"/>
        <w:ind w:left="810"/>
        <w:rPr>
          <w:rFonts w:ascii="Arial" w:hAnsi="Arial" w:cs="Arial"/>
          <w:color w:val="000000"/>
          <w:sz w:val="22"/>
          <w:szCs w:val="22"/>
        </w:rPr>
      </w:pPr>
      <w:r>
        <w:rPr>
          <w:rStyle w:val="c3"/>
          <w:rFonts w:ascii="Calibri" w:hAnsi="Calibri" w:cs="Arial"/>
          <w:color w:val="000000"/>
          <w:sz w:val="22"/>
          <w:szCs w:val="22"/>
        </w:rPr>
        <w:t>разделительный ь;</w:t>
      </w:r>
    </w:p>
    <w:p w:rsidR="00335D9E" w:rsidRDefault="00335D9E" w:rsidP="00C40A34">
      <w:pPr>
        <w:numPr>
          <w:ilvl w:val="0"/>
          <w:numId w:val="10"/>
        </w:numPr>
        <w:shd w:val="clear" w:color="auto" w:fill="FFFFFF"/>
        <w:ind w:left="810"/>
        <w:rPr>
          <w:rFonts w:ascii="Arial" w:hAnsi="Arial" w:cs="Arial"/>
          <w:color w:val="000000"/>
          <w:sz w:val="22"/>
          <w:szCs w:val="22"/>
        </w:rPr>
      </w:pPr>
      <w:r>
        <w:rPr>
          <w:rStyle w:val="c3"/>
          <w:rFonts w:ascii="Calibri" w:hAnsi="Calibri" w:cs="Arial"/>
          <w:color w:val="000000"/>
          <w:sz w:val="22"/>
          <w:szCs w:val="22"/>
        </w:rPr>
        <w:t>знаки препинания в конце предложения: точка, вопросительный и восклицательный знаки.</w:t>
      </w:r>
    </w:p>
    <w:p w:rsidR="00335D9E" w:rsidRDefault="00335D9E" w:rsidP="00335D9E">
      <w:pPr>
        <w:pStyle w:val="c11"/>
        <w:shd w:val="clear" w:color="auto" w:fill="FFFFFF"/>
        <w:spacing w:before="0" w:beforeAutospacing="0" w:after="0" w:afterAutospacing="0"/>
        <w:ind w:left="90"/>
        <w:rPr>
          <w:rFonts w:ascii="Arial" w:hAnsi="Arial" w:cs="Arial"/>
          <w:color w:val="000000"/>
          <w:sz w:val="22"/>
          <w:szCs w:val="22"/>
        </w:rPr>
      </w:pPr>
      <w:r>
        <w:rPr>
          <w:rFonts w:ascii="Arial" w:hAnsi="Arial" w:cs="Arial"/>
          <w:color w:val="000000"/>
          <w:sz w:val="22"/>
          <w:szCs w:val="22"/>
        </w:rPr>
        <w:t>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ведениями разговора. Овладение нормами речевого этикета в ситуациях учебного и бытового общения, в том числе при обращении с помощью средств ИКТ. 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План текста. Составление плана к заданным текстам. Создание собственных текстов по предложенным и самостоятельно составленным планам.</w:t>
      </w:r>
    </w:p>
    <w:p w:rsidR="00335D9E" w:rsidRDefault="00335D9E" w:rsidP="00335D9E">
      <w:pPr>
        <w:pStyle w:val="c4"/>
        <w:shd w:val="clear" w:color="auto" w:fill="FFFFFF"/>
        <w:spacing w:before="0" w:beforeAutospacing="0" w:after="0" w:afterAutospacing="0"/>
        <w:ind w:left="90"/>
        <w:jc w:val="center"/>
        <w:rPr>
          <w:rFonts w:ascii="Arial" w:hAnsi="Arial" w:cs="Arial"/>
          <w:color w:val="000000"/>
          <w:sz w:val="22"/>
          <w:szCs w:val="22"/>
        </w:rPr>
      </w:pPr>
      <w:r>
        <w:rPr>
          <w:rStyle w:val="c6"/>
          <w:rFonts w:ascii="Arial" w:hAnsi="Arial" w:cs="Arial"/>
          <w:b/>
          <w:bCs/>
          <w:color w:val="000000"/>
          <w:sz w:val="22"/>
          <w:szCs w:val="22"/>
        </w:rPr>
        <w:t>Слова с непроверяемыми написаниями.</w:t>
      </w:r>
    </w:p>
    <w:p w:rsidR="00335D9E" w:rsidRDefault="00335D9E" w:rsidP="00335D9E">
      <w:pPr>
        <w:pStyle w:val="c11"/>
        <w:shd w:val="clear" w:color="auto" w:fill="FFFFFF"/>
        <w:spacing w:before="0" w:beforeAutospacing="0" w:after="0" w:afterAutospacing="0"/>
        <w:ind w:left="90"/>
        <w:rPr>
          <w:rFonts w:ascii="Arial" w:hAnsi="Arial" w:cs="Arial"/>
          <w:color w:val="000000"/>
          <w:sz w:val="22"/>
          <w:szCs w:val="22"/>
        </w:rPr>
      </w:pPr>
      <w:r>
        <w:rPr>
          <w:rFonts w:ascii="Arial" w:hAnsi="Arial" w:cs="Arial"/>
          <w:color w:val="000000"/>
          <w:sz w:val="22"/>
          <w:szCs w:val="22"/>
        </w:rPr>
        <w:t>Ворона, воробей, весело, девочка, дежурный, деревня, заяц, карандаш, класс, классный, корова, лисица, машина, медведь, молоко, пальто, пенал, петух, русский, собака, сорока, ученик, тетрадь, ученица, учитель, хорошо, язык.</w:t>
      </w:r>
    </w:p>
    <w:p w:rsidR="00335D9E" w:rsidRDefault="00335D9E" w:rsidP="00335D9E">
      <w:pPr>
        <w:pStyle w:val="c4"/>
        <w:shd w:val="clear" w:color="auto" w:fill="FFFFFF"/>
        <w:spacing w:before="0" w:beforeAutospacing="0" w:after="0" w:afterAutospacing="0"/>
        <w:ind w:left="90"/>
        <w:jc w:val="center"/>
        <w:rPr>
          <w:rFonts w:ascii="Arial" w:hAnsi="Arial" w:cs="Arial"/>
          <w:color w:val="000000"/>
          <w:sz w:val="22"/>
          <w:szCs w:val="22"/>
        </w:rPr>
      </w:pPr>
      <w:r>
        <w:rPr>
          <w:rStyle w:val="c6"/>
          <w:rFonts w:ascii="Arial" w:hAnsi="Arial" w:cs="Arial"/>
          <w:b/>
          <w:bCs/>
          <w:color w:val="000000"/>
          <w:sz w:val="22"/>
          <w:szCs w:val="22"/>
        </w:rPr>
        <w:t>Требования к уровню подготовки учащихся</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К концу изучения блока «Русский язык» </w:t>
      </w:r>
      <w:r>
        <w:rPr>
          <w:rStyle w:val="c6"/>
          <w:rFonts w:ascii="Arial" w:hAnsi="Arial" w:cs="Arial"/>
          <w:b/>
          <w:bCs/>
          <w:color w:val="000000"/>
          <w:sz w:val="22"/>
          <w:szCs w:val="22"/>
        </w:rPr>
        <w:t>учащиеся научатся</w:t>
      </w:r>
      <w:r>
        <w:rPr>
          <w:rFonts w:ascii="Arial" w:hAnsi="Arial" w:cs="Arial"/>
          <w:color w:val="000000"/>
          <w:sz w:val="22"/>
          <w:szCs w:val="22"/>
        </w:rPr>
        <w:t>:</w:t>
      </w:r>
    </w:p>
    <w:p w:rsidR="00335D9E" w:rsidRDefault="00335D9E" w:rsidP="00C40A34">
      <w:pPr>
        <w:numPr>
          <w:ilvl w:val="0"/>
          <w:numId w:val="11"/>
        </w:numPr>
        <w:shd w:val="clear" w:color="auto" w:fill="FFFFFF"/>
        <w:rPr>
          <w:rFonts w:ascii="Arial" w:hAnsi="Arial" w:cs="Arial"/>
          <w:color w:val="000000"/>
          <w:sz w:val="22"/>
          <w:szCs w:val="22"/>
        </w:rPr>
      </w:pPr>
      <w:r>
        <w:rPr>
          <w:rStyle w:val="c3"/>
          <w:rFonts w:ascii="Calibri" w:hAnsi="Calibri" w:cs="Arial"/>
          <w:color w:val="000000"/>
          <w:sz w:val="22"/>
          <w:szCs w:val="22"/>
        </w:rPr>
        <w:t>под руководством учителя создавать короткие устные и письменные высказывания;</w:t>
      </w:r>
    </w:p>
    <w:p w:rsidR="00335D9E" w:rsidRDefault="00335D9E" w:rsidP="00C40A34">
      <w:pPr>
        <w:numPr>
          <w:ilvl w:val="0"/>
          <w:numId w:val="11"/>
        </w:numPr>
        <w:shd w:val="clear" w:color="auto" w:fill="FFFFFF"/>
        <w:rPr>
          <w:rFonts w:ascii="Arial" w:hAnsi="Arial" w:cs="Arial"/>
          <w:color w:val="000000"/>
          <w:sz w:val="22"/>
          <w:szCs w:val="22"/>
        </w:rPr>
      </w:pPr>
      <w:r>
        <w:rPr>
          <w:rStyle w:val="c3"/>
          <w:rFonts w:ascii="Calibri" w:hAnsi="Calibri" w:cs="Arial"/>
          <w:color w:val="000000"/>
          <w:sz w:val="22"/>
          <w:szCs w:val="22"/>
        </w:rPr>
        <w:t>различать слово и предложение;</w:t>
      </w:r>
    </w:p>
    <w:p w:rsidR="00335D9E" w:rsidRDefault="00335D9E" w:rsidP="00C40A34">
      <w:pPr>
        <w:numPr>
          <w:ilvl w:val="0"/>
          <w:numId w:val="11"/>
        </w:numPr>
        <w:shd w:val="clear" w:color="auto" w:fill="FFFFFF"/>
        <w:rPr>
          <w:rFonts w:ascii="Arial" w:hAnsi="Arial" w:cs="Arial"/>
          <w:color w:val="000000"/>
          <w:sz w:val="22"/>
          <w:szCs w:val="22"/>
        </w:rPr>
      </w:pPr>
      <w:r>
        <w:rPr>
          <w:rStyle w:val="c3"/>
          <w:rFonts w:ascii="Calibri" w:hAnsi="Calibri" w:cs="Arial"/>
          <w:color w:val="000000"/>
          <w:sz w:val="22"/>
          <w:szCs w:val="22"/>
        </w:rPr>
        <w:t>правильно называть буквы алфавита, располагать буквы и слова в алфавитном порядке;</w:t>
      </w:r>
    </w:p>
    <w:p w:rsidR="00335D9E" w:rsidRDefault="00335D9E" w:rsidP="00C40A34">
      <w:pPr>
        <w:numPr>
          <w:ilvl w:val="0"/>
          <w:numId w:val="11"/>
        </w:numPr>
        <w:shd w:val="clear" w:color="auto" w:fill="FFFFFF"/>
        <w:rPr>
          <w:rFonts w:ascii="Arial" w:hAnsi="Arial" w:cs="Arial"/>
          <w:color w:val="000000"/>
          <w:sz w:val="22"/>
          <w:szCs w:val="22"/>
        </w:rPr>
      </w:pPr>
      <w:r>
        <w:rPr>
          <w:rStyle w:val="c3"/>
          <w:rFonts w:ascii="Calibri" w:hAnsi="Calibri" w:cs="Arial"/>
          <w:color w:val="000000"/>
          <w:sz w:val="22"/>
          <w:szCs w:val="22"/>
        </w:rPr>
        <w:t>правильно обозначать твёрдость и мягкость согласных звуков и звук й;</w:t>
      </w:r>
    </w:p>
    <w:p w:rsidR="00335D9E" w:rsidRDefault="00335D9E" w:rsidP="00C40A34">
      <w:pPr>
        <w:numPr>
          <w:ilvl w:val="0"/>
          <w:numId w:val="11"/>
        </w:numPr>
        <w:shd w:val="clear" w:color="auto" w:fill="FFFFFF"/>
        <w:rPr>
          <w:rFonts w:ascii="Arial" w:hAnsi="Arial" w:cs="Arial"/>
          <w:color w:val="000000"/>
          <w:sz w:val="22"/>
          <w:szCs w:val="22"/>
        </w:rPr>
      </w:pPr>
      <w:r>
        <w:rPr>
          <w:rStyle w:val="c3"/>
          <w:rFonts w:ascii="Calibri" w:hAnsi="Calibri" w:cs="Arial"/>
          <w:color w:val="000000"/>
          <w:sz w:val="22"/>
          <w:szCs w:val="22"/>
        </w:rPr>
        <w:t>обнаруживать в словах изученные орфограммы;</w:t>
      </w:r>
    </w:p>
    <w:p w:rsidR="00335D9E" w:rsidRDefault="00335D9E" w:rsidP="00C40A34">
      <w:pPr>
        <w:numPr>
          <w:ilvl w:val="0"/>
          <w:numId w:val="11"/>
        </w:numPr>
        <w:shd w:val="clear" w:color="auto" w:fill="FFFFFF"/>
        <w:rPr>
          <w:rFonts w:ascii="Arial" w:hAnsi="Arial" w:cs="Arial"/>
          <w:color w:val="000000"/>
          <w:sz w:val="22"/>
          <w:szCs w:val="22"/>
        </w:rPr>
      </w:pPr>
      <w:r>
        <w:rPr>
          <w:rStyle w:val="c3"/>
          <w:rFonts w:ascii="Calibri" w:hAnsi="Calibri" w:cs="Arial"/>
          <w:color w:val="000000"/>
          <w:sz w:val="22"/>
          <w:szCs w:val="22"/>
        </w:rPr>
        <w:t>правильно оформлять границы предложений;</w:t>
      </w:r>
    </w:p>
    <w:p w:rsidR="00335D9E" w:rsidRDefault="00335D9E" w:rsidP="00C40A34">
      <w:pPr>
        <w:numPr>
          <w:ilvl w:val="0"/>
          <w:numId w:val="11"/>
        </w:numPr>
        <w:shd w:val="clear" w:color="auto" w:fill="FFFFFF"/>
        <w:rPr>
          <w:rFonts w:ascii="Arial" w:hAnsi="Arial" w:cs="Arial"/>
          <w:color w:val="000000"/>
          <w:sz w:val="22"/>
          <w:szCs w:val="22"/>
        </w:rPr>
      </w:pPr>
      <w:r>
        <w:rPr>
          <w:rStyle w:val="c3"/>
          <w:rFonts w:ascii="Calibri" w:hAnsi="Calibri" w:cs="Arial"/>
          <w:color w:val="000000"/>
          <w:sz w:val="22"/>
          <w:szCs w:val="22"/>
        </w:rPr>
        <w:t>обозначать пробелами границы слов;</w:t>
      </w:r>
    </w:p>
    <w:p w:rsidR="00335D9E" w:rsidRDefault="00335D9E" w:rsidP="00C40A34">
      <w:pPr>
        <w:numPr>
          <w:ilvl w:val="0"/>
          <w:numId w:val="11"/>
        </w:numPr>
        <w:shd w:val="clear" w:color="auto" w:fill="FFFFFF"/>
        <w:rPr>
          <w:rFonts w:ascii="Arial" w:hAnsi="Arial" w:cs="Arial"/>
          <w:color w:val="000000"/>
          <w:sz w:val="22"/>
          <w:szCs w:val="22"/>
        </w:rPr>
      </w:pPr>
      <w:r>
        <w:rPr>
          <w:rStyle w:val="c3"/>
          <w:rFonts w:ascii="Calibri" w:hAnsi="Calibri" w:cs="Arial"/>
          <w:color w:val="000000"/>
          <w:sz w:val="22"/>
          <w:szCs w:val="22"/>
        </w:rPr>
        <w:t>писать большую букву в именах собственных;</w:t>
      </w:r>
    </w:p>
    <w:p w:rsidR="00335D9E" w:rsidRDefault="00335D9E" w:rsidP="00C40A34">
      <w:pPr>
        <w:numPr>
          <w:ilvl w:val="0"/>
          <w:numId w:val="11"/>
        </w:numPr>
        <w:shd w:val="clear" w:color="auto" w:fill="FFFFFF"/>
        <w:rPr>
          <w:rFonts w:ascii="Arial" w:hAnsi="Arial" w:cs="Arial"/>
          <w:color w:val="000000"/>
          <w:sz w:val="22"/>
          <w:szCs w:val="22"/>
        </w:rPr>
      </w:pPr>
      <w:r>
        <w:rPr>
          <w:rStyle w:val="c3"/>
          <w:rFonts w:ascii="Calibri" w:hAnsi="Calibri" w:cs="Arial"/>
          <w:color w:val="000000"/>
          <w:sz w:val="22"/>
          <w:szCs w:val="22"/>
        </w:rPr>
        <w:t>соблюдать основное правило переноса слов;</w:t>
      </w:r>
    </w:p>
    <w:p w:rsidR="00335D9E" w:rsidRDefault="00335D9E" w:rsidP="00C40A34">
      <w:pPr>
        <w:numPr>
          <w:ilvl w:val="0"/>
          <w:numId w:val="11"/>
        </w:numPr>
        <w:shd w:val="clear" w:color="auto" w:fill="FFFFFF"/>
        <w:rPr>
          <w:rFonts w:ascii="Arial" w:hAnsi="Arial" w:cs="Arial"/>
          <w:color w:val="000000"/>
          <w:sz w:val="22"/>
          <w:szCs w:val="22"/>
        </w:rPr>
      </w:pPr>
      <w:r>
        <w:rPr>
          <w:rStyle w:val="c3"/>
          <w:rFonts w:ascii="Calibri" w:hAnsi="Calibri" w:cs="Arial"/>
          <w:color w:val="000000"/>
          <w:sz w:val="22"/>
          <w:szCs w:val="22"/>
        </w:rPr>
        <w:t>правильно писать ударные слоги жи-ши, ча-ща, чу-щу;</w:t>
      </w:r>
    </w:p>
    <w:p w:rsidR="00335D9E" w:rsidRDefault="00335D9E" w:rsidP="00C40A34">
      <w:pPr>
        <w:numPr>
          <w:ilvl w:val="0"/>
          <w:numId w:val="11"/>
        </w:numPr>
        <w:shd w:val="clear" w:color="auto" w:fill="FFFFFF"/>
        <w:rPr>
          <w:rFonts w:ascii="Arial" w:hAnsi="Arial" w:cs="Arial"/>
          <w:color w:val="000000"/>
          <w:sz w:val="22"/>
          <w:szCs w:val="22"/>
        </w:rPr>
      </w:pPr>
      <w:r>
        <w:rPr>
          <w:rStyle w:val="c3"/>
          <w:rFonts w:ascii="Calibri" w:hAnsi="Calibri" w:cs="Arial"/>
          <w:color w:val="000000"/>
          <w:sz w:val="22"/>
          <w:szCs w:val="22"/>
        </w:rPr>
        <w:t>писать слова с проверяемыми парными согласными на конце слова;</w:t>
      </w:r>
    </w:p>
    <w:p w:rsidR="00335D9E" w:rsidRDefault="00335D9E" w:rsidP="00C40A34">
      <w:pPr>
        <w:numPr>
          <w:ilvl w:val="0"/>
          <w:numId w:val="11"/>
        </w:numPr>
        <w:shd w:val="clear" w:color="auto" w:fill="FFFFFF"/>
        <w:rPr>
          <w:rFonts w:ascii="Arial" w:hAnsi="Arial" w:cs="Arial"/>
          <w:color w:val="000000"/>
          <w:sz w:val="22"/>
          <w:szCs w:val="22"/>
        </w:rPr>
      </w:pPr>
      <w:r>
        <w:rPr>
          <w:rStyle w:val="c3"/>
          <w:rFonts w:ascii="Calibri" w:hAnsi="Calibri" w:cs="Arial"/>
          <w:color w:val="000000"/>
          <w:sz w:val="22"/>
          <w:szCs w:val="22"/>
        </w:rPr>
        <w:t>не употреблять ь в буквосочетаниях ЧК, чн, нч, щн. Нщ и др.;</w:t>
      </w:r>
    </w:p>
    <w:p w:rsidR="00335D9E" w:rsidRDefault="00335D9E" w:rsidP="00C40A34">
      <w:pPr>
        <w:numPr>
          <w:ilvl w:val="0"/>
          <w:numId w:val="11"/>
        </w:numPr>
        <w:shd w:val="clear" w:color="auto" w:fill="FFFFFF"/>
        <w:rPr>
          <w:rFonts w:ascii="Arial" w:hAnsi="Arial" w:cs="Arial"/>
          <w:color w:val="000000"/>
          <w:sz w:val="22"/>
          <w:szCs w:val="22"/>
        </w:rPr>
      </w:pPr>
      <w:r>
        <w:rPr>
          <w:rStyle w:val="c3"/>
          <w:rFonts w:ascii="Calibri" w:hAnsi="Calibri" w:cs="Arial"/>
          <w:color w:val="000000"/>
          <w:sz w:val="22"/>
          <w:szCs w:val="22"/>
        </w:rPr>
        <w:lastRenderedPageBreak/>
        <w:t>списывать текст и писать текст под диктовку учителя.</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К концу изучения блока «Русский язык» </w:t>
      </w:r>
      <w:r>
        <w:rPr>
          <w:rStyle w:val="c8"/>
          <w:rFonts w:ascii="Arial" w:hAnsi="Arial" w:cs="Arial"/>
          <w:b/>
          <w:bCs/>
          <w:i/>
          <w:iCs/>
          <w:color w:val="000000"/>
          <w:sz w:val="22"/>
          <w:szCs w:val="22"/>
        </w:rPr>
        <w:t>учащиеся получат возможность научиться:</w:t>
      </w:r>
    </w:p>
    <w:p w:rsidR="00335D9E" w:rsidRDefault="00335D9E" w:rsidP="00C40A34">
      <w:pPr>
        <w:numPr>
          <w:ilvl w:val="0"/>
          <w:numId w:val="12"/>
        </w:numPr>
        <w:shd w:val="clear" w:color="auto" w:fill="FFFFFF"/>
        <w:rPr>
          <w:rFonts w:ascii="Arial" w:hAnsi="Arial" w:cs="Arial"/>
          <w:color w:val="000000"/>
          <w:sz w:val="22"/>
          <w:szCs w:val="22"/>
        </w:rPr>
      </w:pPr>
      <w:r>
        <w:rPr>
          <w:rStyle w:val="c8"/>
          <w:rFonts w:ascii="Calibri" w:hAnsi="Calibri" w:cs="Arial"/>
          <w:i/>
          <w:iCs/>
          <w:color w:val="000000"/>
          <w:sz w:val="22"/>
          <w:szCs w:val="22"/>
        </w:rPr>
        <w:t>оформлять свои мысли в устной и письменной форме (в виде предложения или небольшого текста);</w:t>
      </w:r>
    </w:p>
    <w:p w:rsidR="00335D9E" w:rsidRDefault="00335D9E" w:rsidP="00C40A34">
      <w:pPr>
        <w:numPr>
          <w:ilvl w:val="0"/>
          <w:numId w:val="12"/>
        </w:numPr>
        <w:shd w:val="clear" w:color="auto" w:fill="FFFFFF"/>
        <w:rPr>
          <w:rFonts w:ascii="Arial" w:hAnsi="Arial" w:cs="Arial"/>
          <w:color w:val="000000"/>
          <w:sz w:val="22"/>
          <w:szCs w:val="22"/>
        </w:rPr>
      </w:pPr>
      <w:r>
        <w:rPr>
          <w:rStyle w:val="c8"/>
          <w:rFonts w:ascii="Calibri" w:hAnsi="Calibri" w:cs="Arial"/>
          <w:i/>
          <w:iCs/>
          <w:color w:val="000000"/>
          <w:sz w:val="22"/>
          <w:szCs w:val="22"/>
        </w:rPr>
        <w:t>обнаруживать и исправлять графические и орфографические ошибки в специально предложенных и собственных записях;</w:t>
      </w:r>
    </w:p>
    <w:p w:rsidR="00335D9E" w:rsidRDefault="00335D9E" w:rsidP="00C40A34">
      <w:pPr>
        <w:numPr>
          <w:ilvl w:val="0"/>
          <w:numId w:val="12"/>
        </w:numPr>
        <w:shd w:val="clear" w:color="auto" w:fill="FFFFFF"/>
        <w:rPr>
          <w:rFonts w:ascii="Arial" w:hAnsi="Arial" w:cs="Arial"/>
          <w:color w:val="000000"/>
          <w:sz w:val="22"/>
          <w:szCs w:val="22"/>
        </w:rPr>
      </w:pPr>
      <w:r>
        <w:rPr>
          <w:rStyle w:val="c8"/>
          <w:rFonts w:ascii="Calibri" w:hAnsi="Calibri" w:cs="Arial"/>
          <w:i/>
          <w:iCs/>
          <w:color w:val="000000"/>
          <w:sz w:val="22"/>
          <w:szCs w:val="22"/>
        </w:rPr>
        <w:t>правильно писать изученные слова с удвоенными согласными;</w:t>
      </w:r>
    </w:p>
    <w:p w:rsidR="00335D9E" w:rsidRDefault="00335D9E" w:rsidP="00C40A34">
      <w:pPr>
        <w:numPr>
          <w:ilvl w:val="0"/>
          <w:numId w:val="12"/>
        </w:numPr>
        <w:shd w:val="clear" w:color="auto" w:fill="FFFFFF"/>
        <w:rPr>
          <w:rFonts w:ascii="Arial" w:hAnsi="Arial" w:cs="Arial"/>
          <w:color w:val="000000"/>
          <w:sz w:val="22"/>
          <w:szCs w:val="22"/>
        </w:rPr>
      </w:pPr>
      <w:r>
        <w:rPr>
          <w:rStyle w:val="c8"/>
          <w:rFonts w:ascii="Calibri" w:hAnsi="Calibri" w:cs="Arial"/>
          <w:i/>
          <w:iCs/>
          <w:color w:val="000000"/>
          <w:sz w:val="22"/>
          <w:szCs w:val="22"/>
        </w:rPr>
        <w:t>под руководством учителя осуществлять проверку написанного;</w:t>
      </w:r>
    </w:p>
    <w:p w:rsidR="00335D9E" w:rsidRDefault="00335D9E" w:rsidP="00C40A34">
      <w:pPr>
        <w:numPr>
          <w:ilvl w:val="0"/>
          <w:numId w:val="12"/>
        </w:numPr>
        <w:shd w:val="clear" w:color="auto" w:fill="FFFFFF"/>
        <w:rPr>
          <w:rFonts w:ascii="Arial" w:hAnsi="Arial" w:cs="Arial"/>
          <w:color w:val="000000"/>
          <w:sz w:val="22"/>
          <w:szCs w:val="22"/>
        </w:rPr>
      </w:pPr>
      <w:r>
        <w:rPr>
          <w:rStyle w:val="c8"/>
          <w:rFonts w:ascii="Calibri" w:hAnsi="Calibri" w:cs="Arial"/>
          <w:i/>
          <w:iCs/>
          <w:color w:val="000000"/>
          <w:sz w:val="22"/>
          <w:szCs w:val="22"/>
        </w:rPr>
        <w:t>составлять небольшой текст на заданную тему, по картинке и записывать его с помощью учителя, составлять текст из предлагаемых абзацев;</w:t>
      </w:r>
    </w:p>
    <w:p w:rsidR="00335D9E" w:rsidRDefault="00335D9E" w:rsidP="00C40A34">
      <w:pPr>
        <w:numPr>
          <w:ilvl w:val="0"/>
          <w:numId w:val="12"/>
        </w:numPr>
        <w:shd w:val="clear" w:color="auto" w:fill="FFFFFF"/>
        <w:rPr>
          <w:rFonts w:ascii="Arial" w:hAnsi="Arial" w:cs="Arial"/>
          <w:color w:val="000000"/>
          <w:sz w:val="22"/>
          <w:szCs w:val="22"/>
        </w:rPr>
      </w:pPr>
      <w:r>
        <w:rPr>
          <w:rStyle w:val="c8"/>
          <w:rFonts w:ascii="Calibri" w:hAnsi="Calibri" w:cs="Arial"/>
          <w:i/>
          <w:iCs/>
          <w:color w:val="000000"/>
          <w:sz w:val="22"/>
          <w:szCs w:val="22"/>
        </w:rPr>
        <w:t>выполнять звуко-буквенный анализ доступных слов, видеть несоответствия между их произношением и написанием;</w:t>
      </w:r>
    </w:p>
    <w:p w:rsidR="00335D9E" w:rsidRDefault="00335D9E" w:rsidP="00C40A34">
      <w:pPr>
        <w:numPr>
          <w:ilvl w:val="0"/>
          <w:numId w:val="12"/>
        </w:numPr>
        <w:shd w:val="clear" w:color="auto" w:fill="FFFFFF"/>
        <w:rPr>
          <w:rFonts w:ascii="Arial" w:hAnsi="Arial" w:cs="Arial"/>
          <w:color w:val="000000"/>
          <w:sz w:val="22"/>
          <w:szCs w:val="22"/>
        </w:rPr>
      </w:pPr>
      <w:r>
        <w:rPr>
          <w:rStyle w:val="c3"/>
          <w:rFonts w:ascii="Calibri" w:hAnsi="Calibri" w:cs="Arial"/>
          <w:i/>
          <w:iCs/>
          <w:color w:val="000000"/>
          <w:sz w:val="22"/>
          <w:szCs w:val="22"/>
        </w:rPr>
        <w:t>писать безударные гласные, проверяемые ударением, в двусложных словах.</w:t>
      </w:r>
    </w:p>
    <w:p w:rsidR="00335D9E" w:rsidRDefault="00335D9E" w:rsidP="00335D9E">
      <w:pPr>
        <w:pStyle w:val="c0"/>
        <w:shd w:val="clear" w:color="auto" w:fill="FFFFFF"/>
        <w:spacing w:before="0" w:beforeAutospacing="0" w:after="0" w:afterAutospacing="0"/>
        <w:jc w:val="center"/>
        <w:rPr>
          <w:rFonts w:ascii="Arial" w:hAnsi="Arial" w:cs="Arial"/>
          <w:color w:val="000000"/>
          <w:sz w:val="22"/>
          <w:szCs w:val="22"/>
        </w:rPr>
      </w:pPr>
      <w:r>
        <w:rPr>
          <w:rStyle w:val="c6"/>
          <w:rFonts w:ascii="Arial" w:hAnsi="Arial" w:cs="Arial"/>
          <w:b/>
          <w:bCs/>
          <w:color w:val="000000"/>
          <w:sz w:val="22"/>
          <w:szCs w:val="22"/>
        </w:rPr>
        <w:t>Планируемые результаты освоения предмета.</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Программа обеспечивает достижение первоклассниками личностных, метапредметных и предметных результатов.</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Изучение курса «Русский язык» в 1 классе направлено на получение </w:t>
      </w:r>
      <w:r>
        <w:rPr>
          <w:rStyle w:val="c6"/>
          <w:rFonts w:ascii="Arial" w:hAnsi="Arial" w:cs="Arial"/>
          <w:b/>
          <w:bCs/>
          <w:color w:val="000000"/>
          <w:sz w:val="22"/>
          <w:szCs w:val="22"/>
        </w:rPr>
        <w:t>следующих личностных результатов</w:t>
      </w:r>
      <w:r>
        <w:rPr>
          <w:rFonts w:ascii="Arial" w:hAnsi="Arial" w:cs="Arial"/>
          <w:color w:val="000000"/>
          <w:sz w:val="22"/>
          <w:szCs w:val="22"/>
        </w:rPr>
        <w:t>:</w:t>
      </w:r>
    </w:p>
    <w:p w:rsidR="00335D9E" w:rsidRDefault="00335D9E" w:rsidP="00C40A34">
      <w:pPr>
        <w:numPr>
          <w:ilvl w:val="0"/>
          <w:numId w:val="13"/>
        </w:numPr>
        <w:shd w:val="clear" w:color="auto" w:fill="FFFFFF"/>
        <w:rPr>
          <w:rFonts w:ascii="Arial" w:hAnsi="Arial" w:cs="Arial"/>
          <w:color w:val="000000"/>
          <w:sz w:val="22"/>
          <w:szCs w:val="22"/>
        </w:rPr>
      </w:pPr>
      <w:r>
        <w:rPr>
          <w:rStyle w:val="c3"/>
          <w:rFonts w:ascii="Calibri" w:hAnsi="Calibri" w:cs="Arial"/>
          <w:color w:val="000000"/>
          <w:sz w:val="22"/>
          <w:szCs w:val="22"/>
        </w:rPr>
        <w:t>чувства гордости за свою Родину, российский народ и историю России; 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35D9E" w:rsidRDefault="00335D9E" w:rsidP="00C40A34">
      <w:pPr>
        <w:numPr>
          <w:ilvl w:val="0"/>
          <w:numId w:val="13"/>
        </w:numPr>
        <w:shd w:val="clear" w:color="auto" w:fill="FFFFFF"/>
        <w:rPr>
          <w:rFonts w:ascii="Arial" w:hAnsi="Arial" w:cs="Arial"/>
          <w:color w:val="000000"/>
          <w:sz w:val="22"/>
          <w:szCs w:val="22"/>
        </w:rPr>
      </w:pPr>
      <w:r>
        <w:rPr>
          <w:rStyle w:val="c3"/>
          <w:rFonts w:ascii="Calibri" w:hAnsi="Calibri" w:cs="Arial"/>
          <w:color w:val="000000"/>
          <w:sz w:val="22"/>
          <w:szCs w:val="22"/>
        </w:rPr>
        <w:t>целостного, социально-ориентированного взгляда на мир в его органичном единстве и разнообразии природы, народов, культур и религий;</w:t>
      </w:r>
    </w:p>
    <w:p w:rsidR="00335D9E" w:rsidRDefault="00335D9E" w:rsidP="00C40A34">
      <w:pPr>
        <w:numPr>
          <w:ilvl w:val="0"/>
          <w:numId w:val="13"/>
        </w:numPr>
        <w:shd w:val="clear" w:color="auto" w:fill="FFFFFF"/>
        <w:rPr>
          <w:rFonts w:ascii="Arial" w:hAnsi="Arial" w:cs="Arial"/>
          <w:color w:val="000000"/>
          <w:sz w:val="22"/>
          <w:szCs w:val="22"/>
        </w:rPr>
      </w:pPr>
      <w:r>
        <w:rPr>
          <w:rStyle w:val="c3"/>
          <w:rFonts w:ascii="Calibri" w:hAnsi="Calibri" w:cs="Arial"/>
          <w:color w:val="000000"/>
          <w:sz w:val="22"/>
          <w:szCs w:val="22"/>
        </w:rPr>
        <w:t>уважительного отношения к иному мнению, истории и культуре других народов;</w:t>
      </w:r>
    </w:p>
    <w:p w:rsidR="00335D9E" w:rsidRDefault="00335D9E" w:rsidP="00C40A34">
      <w:pPr>
        <w:numPr>
          <w:ilvl w:val="0"/>
          <w:numId w:val="13"/>
        </w:numPr>
        <w:shd w:val="clear" w:color="auto" w:fill="FFFFFF"/>
        <w:rPr>
          <w:rFonts w:ascii="Arial" w:hAnsi="Arial" w:cs="Arial"/>
          <w:color w:val="000000"/>
          <w:sz w:val="22"/>
          <w:szCs w:val="22"/>
        </w:rPr>
      </w:pPr>
      <w:r>
        <w:rPr>
          <w:rStyle w:val="c3"/>
          <w:rFonts w:ascii="Calibri" w:hAnsi="Calibri" w:cs="Arial"/>
          <w:color w:val="000000"/>
          <w:sz w:val="22"/>
          <w:szCs w:val="22"/>
        </w:rPr>
        <w:t>овладение начальными навыками адаптации в динамично изменяющемся и развивающемся мире;</w:t>
      </w:r>
    </w:p>
    <w:p w:rsidR="00335D9E" w:rsidRDefault="00335D9E" w:rsidP="00C40A34">
      <w:pPr>
        <w:numPr>
          <w:ilvl w:val="0"/>
          <w:numId w:val="13"/>
        </w:numPr>
        <w:shd w:val="clear" w:color="auto" w:fill="FFFFFF"/>
        <w:rPr>
          <w:rFonts w:ascii="Arial" w:hAnsi="Arial" w:cs="Arial"/>
          <w:color w:val="000000"/>
          <w:sz w:val="22"/>
          <w:szCs w:val="22"/>
        </w:rPr>
      </w:pPr>
      <w:r>
        <w:rPr>
          <w:rStyle w:val="c3"/>
          <w:rFonts w:ascii="Calibri" w:hAnsi="Calibri" w:cs="Arial"/>
          <w:color w:val="000000"/>
          <w:sz w:val="22"/>
          <w:szCs w:val="22"/>
        </w:rPr>
        <w:t>принятие и освоение социальной роли обучающегося, развитие мотивов учебной деятельности и формирование личностного смысла учения;</w:t>
      </w:r>
    </w:p>
    <w:p w:rsidR="00335D9E" w:rsidRDefault="00335D9E" w:rsidP="00C40A34">
      <w:pPr>
        <w:numPr>
          <w:ilvl w:val="0"/>
          <w:numId w:val="13"/>
        </w:numPr>
        <w:shd w:val="clear" w:color="auto" w:fill="FFFFFF"/>
        <w:rPr>
          <w:rFonts w:ascii="Arial" w:hAnsi="Arial" w:cs="Arial"/>
          <w:color w:val="000000"/>
          <w:sz w:val="22"/>
          <w:szCs w:val="22"/>
        </w:rPr>
      </w:pPr>
      <w:r>
        <w:rPr>
          <w:rStyle w:val="c3"/>
          <w:rFonts w:ascii="Calibri" w:hAnsi="Calibri" w:cs="Arial"/>
          <w:color w:val="000000"/>
          <w:sz w:val="22"/>
          <w:szCs w:val="22"/>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35D9E" w:rsidRDefault="00335D9E" w:rsidP="00C40A34">
      <w:pPr>
        <w:numPr>
          <w:ilvl w:val="0"/>
          <w:numId w:val="13"/>
        </w:numPr>
        <w:shd w:val="clear" w:color="auto" w:fill="FFFFFF"/>
        <w:rPr>
          <w:rFonts w:ascii="Arial" w:hAnsi="Arial" w:cs="Arial"/>
          <w:color w:val="000000"/>
          <w:sz w:val="22"/>
          <w:szCs w:val="22"/>
        </w:rPr>
      </w:pPr>
      <w:r>
        <w:rPr>
          <w:rStyle w:val="c3"/>
          <w:rFonts w:ascii="Calibri" w:hAnsi="Calibri" w:cs="Arial"/>
          <w:color w:val="000000"/>
          <w:sz w:val="22"/>
          <w:szCs w:val="22"/>
        </w:rPr>
        <w:t>формирование эстетических потребностей, ценностей и чувств;</w:t>
      </w:r>
    </w:p>
    <w:p w:rsidR="00335D9E" w:rsidRDefault="00335D9E" w:rsidP="00C40A34">
      <w:pPr>
        <w:numPr>
          <w:ilvl w:val="0"/>
          <w:numId w:val="13"/>
        </w:numPr>
        <w:shd w:val="clear" w:color="auto" w:fill="FFFFFF"/>
        <w:rPr>
          <w:rFonts w:ascii="Arial" w:hAnsi="Arial" w:cs="Arial"/>
          <w:color w:val="000000"/>
          <w:sz w:val="22"/>
          <w:szCs w:val="22"/>
        </w:rPr>
      </w:pPr>
      <w:r>
        <w:rPr>
          <w:rStyle w:val="c3"/>
          <w:rFonts w:ascii="Calibri" w:hAnsi="Calibri" w:cs="Arial"/>
          <w:color w:val="000000"/>
          <w:sz w:val="22"/>
          <w:szCs w:val="22"/>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35D9E" w:rsidRDefault="00335D9E" w:rsidP="00C40A34">
      <w:pPr>
        <w:numPr>
          <w:ilvl w:val="0"/>
          <w:numId w:val="13"/>
        </w:numPr>
        <w:shd w:val="clear" w:color="auto" w:fill="FFFFFF"/>
        <w:rPr>
          <w:rFonts w:ascii="Arial" w:hAnsi="Arial" w:cs="Arial"/>
          <w:color w:val="000000"/>
          <w:sz w:val="22"/>
          <w:szCs w:val="22"/>
        </w:rPr>
      </w:pPr>
      <w:r>
        <w:rPr>
          <w:rStyle w:val="c3"/>
          <w:rFonts w:ascii="Calibri" w:hAnsi="Calibri" w:cs="Arial"/>
          <w:color w:val="000000"/>
          <w:sz w:val="22"/>
          <w:szCs w:val="22"/>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335D9E" w:rsidRDefault="00335D9E" w:rsidP="00C40A34">
      <w:pPr>
        <w:numPr>
          <w:ilvl w:val="0"/>
          <w:numId w:val="13"/>
        </w:numPr>
        <w:shd w:val="clear" w:color="auto" w:fill="FFFFFF"/>
        <w:rPr>
          <w:rFonts w:ascii="Arial" w:hAnsi="Arial" w:cs="Arial"/>
          <w:color w:val="000000"/>
          <w:sz w:val="22"/>
          <w:szCs w:val="22"/>
        </w:rPr>
      </w:pPr>
      <w:r>
        <w:rPr>
          <w:rStyle w:val="c3"/>
          <w:rFonts w:ascii="Calibri" w:hAnsi="Calibri" w:cs="Arial"/>
          <w:color w:val="000000"/>
          <w:sz w:val="22"/>
          <w:szCs w:val="22"/>
        </w:rPr>
        <w:t>установка на безопасный, здоровый образ жизни, мотивация к творческому труду, к работе на результат, бережному отношению к материальным и духовным ценностям.</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Style w:val="c6"/>
          <w:rFonts w:ascii="Arial" w:hAnsi="Arial" w:cs="Arial"/>
          <w:b/>
          <w:bCs/>
          <w:color w:val="000000"/>
          <w:sz w:val="22"/>
          <w:szCs w:val="22"/>
        </w:rPr>
        <w:t>Метапредметными результатами</w:t>
      </w:r>
      <w:r>
        <w:rPr>
          <w:rFonts w:ascii="Arial" w:hAnsi="Arial" w:cs="Arial"/>
          <w:color w:val="000000"/>
          <w:sz w:val="22"/>
          <w:szCs w:val="22"/>
        </w:rPr>
        <w:t> изучения курса является формирование регулятивных, познавательных и коммуникативных универсальных учебных действий.</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Style w:val="c6"/>
          <w:rFonts w:ascii="Arial" w:hAnsi="Arial" w:cs="Arial"/>
          <w:b/>
          <w:bCs/>
          <w:color w:val="000000"/>
          <w:sz w:val="22"/>
          <w:szCs w:val="22"/>
        </w:rPr>
        <w:t>Регулятивные универсальные учебные действия:</w:t>
      </w:r>
    </w:p>
    <w:p w:rsidR="00335D9E" w:rsidRDefault="00335D9E" w:rsidP="00C40A34">
      <w:pPr>
        <w:numPr>
          <w:ilvl w:val="0"/>
          <w:numId w:val="14"/>
        </w:numPr>
        <w:shd w:val="clear" w:color="auto" w:fill="FFFFFF"/>
        <w:rPr>
          <w:rFonts w:ascii="Arial" w:hAnsi="Arial" w:cs="Arial"/>
          <w:color w:val="000000"/>
          <w:sz w:val="22"/>
          <w:szCs w:val="22"/>
        </w:rPr>
      </w:pPr>
      <w:r>
        <w:rPr>
          <w:rStyle w:val="c3"/>
          <w:rFonts w:ascii="Calibri" w:hAnsi="Calibri" w:cs="Arial"/>
          <w:color w:val="000000"/>
          <w:sz w:val="22"/>
          <w:szCs w:val="22"/>
        </w:rPr>
        <w:t>Способность понимать, принимать и сохранять учебную задачу, соответствующую этапу обучения, ориентироваться в учебном материале, представляющем средства для решения;</w:t>
      </w:r>
    </w:p>
    <w:p w:rsidR="00335D9E" w:rsidRDefault="00335D9E" w:rsidP="00C40A34">
      <w:pPr>
        <w:numPr>
          <w:ilvl w:val="0"/>
          <w:numId w:val="14"/>
        </w:numPr>
        <w:shd w:val="clear" w:color="auto" w:fill="FFFFFF"/>
        <w:rPr>
          <w:rFonts w:ascii="Arial" w:hAnsi="Arial" w:cs="Arial"/>
          <w:color w:val="000000"/>
          <w:sz w:val="22"/>
          <w:szCs w:val="22"/>
        </w:rPr>
      </w:pPr>
      <w:r>
        <w:rPr>
          <w:rStyle w:val="c3"/>
          <w:rFonts w:ascii="Calibri" w:hAnsi="Calibri" w:cs="Arial"/>
          <w:color w:val="000000"/>
          <w:sz w:val="22"/>
          <w:szCs w:val="22"/>
        </w:rPr>
        <w:t>сформированность на начальном этапе умений планировать учебные действия в соответствии с поставленной задачей;</w:t>
      </w:r>
    </w:p>
    <w:p w:rsidR="00335D9E" w:rsidRDefault="00335D9E" w:rsidP="00C40A34">
      <w:pPr>
        <w:numPr>
          <w:ilvl w:val="0"/>
          <w:numId w:val="14"/>
        </w:numPr>
        <w:shd w:val="clear" w:color="auto" w:fill="FFFFFF"/>
        <w:rPr>
          <w:rFonts w:ascii="Arial" w:hAnsi="Arial" w:cs="Arial"/>
          <w:color w:val="000000"/>
          <w:sz w:val="22"/>
          <w:szCs w:val="22"/>
        </w:rPr>
      </w:pPr>
      <w:r>
        <w:rPr>
          <w:rStyle w:val="c3"/>
          <w:rFonts w:ascii="Calibri" w:hAnsi="Calibri" w:cs="Arial"/>
          <w:color w:val="000000"/>
          <w:sz w:val="22"/>
          <w:szCs w:val="22"/>
        </w:rPr>
        <w:t>начальный уровень сформированности умений проводить самоконтроль и самооценку результатов своей учебной деятельности.</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Style w:val="c6"/>
          <w:rFonts w:ascii="Arial" w:hAnsi="Arial" w:cs="Arial"/>
          <w:b/>
          <w:bCs/>
          <w:color w:val="000000"/>
          <w:sz w:val="22"/>
          <w:szCs w:val="22"/>
        </w:rPr>
        <w:lastRenderedPageBreak/>
        <w:t>Познавательные универсальные учебные действия:</w:t>
      </w:r>
    </w:p>
    <w:p w:rsidR="00335D9E" w:rsidRDefault="00335D9E" w:rsidP="00C40A34">
      <w:pPr>
        <w:numPr>
          <w:ilvl w:val="0"/>
          <w:numId w:val="15"/>
        </w:numPr>
        <w:shd w:val="clear" w:color="auto" w:fill="FFFFFF"/>
        <w:rPr>
          <w:rFonts w:ascii="Arial" w:hAnsi="Arial" w:cs="Arial"/>
          <w:color w:val="000000"/>
          <w:sz w:val="22"/>
          <w:szCs w:val="22"/>
        </w:rPr>
      </w:pPr>
      <w:r>
        <w:rPr>
          <w:rStyle w:val="c3"/>
          <w:rFonts w:ascii="Calibri" w:hAnsi="Calibri" w:cs="Arial"/>
          <w:color w:val="000000"/>
          <w:sz w:val="22"/>
          <w:szCs w:val="22"/>
        </w:rPr>
        <w:t>овладение навыками смыслового чтения текстов различных стилей и жанров в соответствии с целями и задачами;</w:t>
      </w:r>
    </w:p>
    <w:p w:rsidR="00335D9E" w:rsidRDefault="00335D9E" w:rsidP="00C40A34">
      <w:pPr>
        <w:numPr>
          <w:ilvl w:val="0"/>
          <w:numId w:val="15"/>
        </w:numPr>
        <w:shd w:val="clear" w:color="auto" w:fill="FFFFFF"/>
        <w:rPr>
          <w:rFonts w:ascii="Arial" w:hAnsi="Arial" w:cs="Arial"/>
          <w:color w:val="000000"/>
          <w:sz w:val="22"/>
          <w:szCs w:val="22"/>
        </w:rPr>
      </w:pPr>
      <w:r>
        <w:rPr>
          <w:rStyle w:val="c3"/>
          <w:rFonts w:ascii="Calibri" w:hAnsi="Calibri" w:cs="Arial"/>
          <w:color w:val="000000"/>
          <w:sz w:val="22"/>
          <w:szCs w:val="22"/>
        </w:rPr>
        <w:t>осознанно строить речевое высказывание в соответствии с задачами коммуникации и составлять тексты в устной и письменной форме;</w:t>
      </w:r>
    </w:p>
    <w:p w:rsidR="00335D9E" w:rsidRDefault="00335D9E" w:rsidP="00C40A34">
      <w:pPr>
        <w:numPr>
          <w:ilvl w:val="0"/>
          <w:numId w:val="15"/>
        </w:numPr>
        <w:shd w:val="clear" w:color="auto" w:fill="FFFFFF"/>
        <w:rPr>
          <w:rFonts w:ascii="Arial" w:hAnsi="Arial" w:cs="Arial"/>
          <w:color w:val="000000"/>
          <w:sz w:val="22"/>
          <w:szCs w:val="22"/>
        </w:rPr>
      </w:pPr>
      <w:r>
        <w:rPr>
          <w:rStyle w:val="c3"/>
          <w:rFonts w:ascii="Calibri" w:hAnsi="Calibri" w:cs="Arial"/>
          <w:color w:val="000000"/>
          <w:sz w:val="22"/>
          <w:szCs w:val="22"/>
        </w:rPr>
        <w:t>начальное освоение способов решения задач творческого и поискового характера;</w:t>
      </w:r>
    </w:p>
    <w:p w:rsidR="00335D9E" w:rsidRDefault="00335D9E" w:rsidP="00C40A34">
      <w:pPr>
        <w:numPr>
          <w:ilvl w:val="0"/>
          <w:numId w:val="15"/>
        </w:numPr>
        <w:shd w:val="clear" w:color="auto" w:fill="FFFFFF"/>
        <w:rPr>
          <w:rFonts w:ascii="Arial" w:hAnsi="Arial" w:cs="Arial"/>
          <w:color w:val="000000"/>
          <w:sz w:val="22"/>
          <w:szCs w:val="22"/>
        </w:rPr>
      </w:pPr>
      <w:r>
        <w:rPr>
          <w:rStyle w:val="c3"/>
          <w:rFonts w:ascii="Calibri" w:hAnsi="Calibri" w:cs="Arial"/>
          <w:color w:val="000000"/>
          <w:sz w:val="22"/>
          <w:szCs w:val="22"/>
        </w:rPr>
        <w:t>начальные умения излагать своё мнение и аргументировать;</w:t>
      </w:r>
    </w:p>
    <w:p w:rsidR="00335D9E" w:rsidRDefault="00335D9E" w:rsidP="00C40A34">
      <w:pPr>
        <w:numPr>
          <w:ilvl w:val="0"/>
          <w:numId w:val="15"/>
        </w:numPr>
        <w:shd w:val="clear" w:color="auto" w:fill="FFFFFF"/>
        <w:rPr>
          <w:rFonts w:ascii="Arial" w:hAnsi="Arial" w:cs="Arial"/>
          <w:color w:val="000000"/>
          <w:sz w:val="22"/>
          <w:szCs w:val="22"/>
        </w:rPr>
      </w:pPr>
      <w:r>
        <w:rPr>
          <w:rStyle w:val="c3"/>
          <w:rFonts w:ascii="Calibri" w:hAnsi="Calibri" w:cs="Arial"/>
          <w:color w:val="000000"/>
          <w:sz w:val="22"/>
          <w:szCs w:val="22"/>
        </w:rPr>
        <w:t>начальный уровень овладения логическими действиями сравнения, анализа, синтеза, обобщения, классификации по разным признакам на доступном материале;</w:t>
      </w:r>
    </w:p>
    <w:p w:rsidR="00335D9E" w:rsidRDefault="00335D9E" w:rsidP="00C40A34">
      <w:pPr>
        <w:numPr>
          <w:ilvl w:val="0"/>
          <w:numId w:val="15"/>
        </w:numPr>
        <w:shd w:val="clear" w:color="auto" w:fill="FFFFFF"/>
        <w:rPr>
          <w:rFonts w:ascii="Arial" w:hAnsi="Arial" w:cs="Arial"/>
          <w:color w:val="000000"/>
          <w:sz w:val="22"/>
          <w:szCs w:val="22"/>
        </w:rPr>
      </w:pPr>
      <w:r>
        <w:rPr>
          <w:rStyle w:val="c3"/>
          <w:rFonts w:ascii="Calibri" w:hAnsi="Calibri" w:cs="Arial"/>
          <w:color w:val="000000"/>
          <w:sz w:val="22"/>
          <w:szCs w:val="22"/>
        </w:rPr>
        <w:t>овладение начальными сведениями о сущности и особенностях объектов и процессов в соответствии с содержанием учебного предмета «Русский язык»;</w:t>
      </w:r>
    </w:p>
    <w:p w:rsidR="00335D9E" w:rsidRDefault="00335D9E" w:rsidP="00C40A34">
      <w:pPr>
        <w:numPr>
          <w:ilvl w:val="0"/>
          <w:numId w:val="15"/>
        </w:numPr>
        <w:shd w:val="clear" w:color="auto" w:fill="FFFFFF"/>
        <w:rPr>
          <w:rFonts w:ascii="Arial" w:hAnsi="Arial" w:cs="Arial"/>
          <w:color w:val="000000"/>
          <w:sz w:val="22"/>
          <w:szCs w:val="22"/>
        </w:rPr>
      </w:pPr>
      <w:r>
        <w:rPr>
          <w:rStyle w:val="c3"/>
          <w:rFonts w:ascii="Calibri" w:hAnsi="Calibri" w:cs="Arial"/>
          <w:color w:val="000000"/>
          <w:sz w:val="22"/>
          <w:szCs w:val="22"/>
        </w:rPr>
        <w:t>овладение базовыми предметными и межпредметными понятиями, отражающими существенные связи и отношения между объектами и процессами;</w:t>
      </w:r>
    </w:p>
    <w:p w:rsidR="00335D9E" w:rsidRDefault="00335D9E" w:rsidP="00C40A34">
      <w:pPr>
        <w:numPr>
          <w:ilvl w:val="0"/>
          <w:numId w:val="15"/>
        </w:numPr>
        <w:shd w:val="clear" w:color="auto" w:fill="FFFFFF"/>
        <w:rPr>
          <w:rFonts w:ascii="Arial" w:hAnsi="Arial" w:cs="Arial"/>
          <w:color w:val="000000"/>
          <w:sz w:val="22"/>
          <w:szCs w:val="22"/>
        </w:rPr>
      </w:pPr>
      <w:r>
        <w:rPr>
          <w:rStyle w:val="c3"/>
          <w:rFonts w:ascii="Calibri" w:hAnsi="Calibri" w:cs="Arial"/>
          <w:color w:val="000000"/>
          <w:sz w:val="22"/>
          <w:szCs w:val="22"/>
        </w:rPr>
        <w:t>умение работать в материальной и информационной среде начального общего образования в соответствии с содержанием учебного предмета «Русский язык».</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Style w:val="c6"/>
          <w:rFonts w:ascii="Arial" w:hAnsi="Arial" w:cs="Arial"/>
          <w:b/>
          <w:bCs/>
          <w:color w:val="000000"/>
          <w:sz w:val="22"/>
          <w:szCs w:val="22"/>
        </w:rPr>
        <w:t>Коммуникативные универсальные учебные действия:</w:t>
      </w:r>
    </w:p>
    <w:p w:rsidR="00335D9E" w:rsidRDefault="00335D9E" w:rsidP="00C40A34">
      <w:pPr>
        <w:numPr>
          <w:ilvl w:val="0"/>
          <w:numId w:val="16"/>
        </w:numPr>
        <w:shd w:val="clear" w:color="auto" w:fill="FFFFFF"/>
        <w:rPr>
          <w:rFonts w:ascii="Arial" w:hAnsi="Arial" w:cs="Arial"/>
          <w:color w:val="000000"/>
          <w:sz w:val="22"/>
          <w:szCs w:val="22"/>
        </w:rPr>
      </w:pPr>
      <w:r>
        <w:rPr>
          <w:rStyle w:val="c3"/>
          <w:rFonts w:ascii="Calibri" w:hAnsi="Calibri" w:cs="Arial"/>
          <w:color w:val="000000"/>
          <w:sz w:val="22"/>
          <w:szCs w:val="22"/>
        </w:rPr>
        <w:t>активное использование речевых средств и средств для решения коммуникативных познавательных задач;</w:t>
      </w:r>
    </w:p>
    <w:p w:rsidR="00335D9E" w:rsidRDefault="00335D9E" w:rsidP="00C40A34">
      <w:pPr>
        <w:numPr>
          <w:ilvl w:val="0"/>
          <w:numId w:val="16"/>
        </w:numPr>
        <w:shd w:val="clear" w:color="auto" w:fill="FFFFFF"/>
        <w:rPr>
          <w:rFonts w:ascii="Arial" w:hAnsi="Arial" w:cs="Arial"/>
          <w:color w:val="000000"/>
          <w:sz w:val="22"/>
          <w:szCs w:val="22"/>
        </w:rPr>
      </w:pPr>
      <w:r>
        <w:rPr>
          <w:rStyle w:val="c3"/>
          <w:rFonts w:ascii="Calibri" w:hAnsi="Calibri" w:cs="Arial"/>
          <w:color w:val="000000"/>
          <w:sz w:val="22"/>
          <w:szCs w:val="22"/>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335D9E" w:rsidRDefault="00335D9E" w:rsidP="00C40A34">
      <w:pPr>
        <w:numPr>
          <w:ilvl w:val="0"/>
          <w:numId w:val="16"/>
        </w:numPr>
        <w:shd w:val="clear" w:color="auto" w:fill="FFFFFF"/>
        <w:rPr>
          <w:rFonts w:ascii="Arial" w:hAnsi="Arial" w:cs="Arial"/>
          <w:color w:val="000000"/>
          <w:sz w:val="22"/>
          <w:szCs w:val="22"/>
        </w:rPr>
      </w:pPr>
      <w:r>
        <w:rPr>
          <w:rStyle w:val="c3"/>
          <w:rFonts w:ascii="Calibri" w:hAnsi="Calibri" w:cs="Arial"/>
          <w:color w:val="000000"/>
          <w:sz w:val="22"/>
          <w:szCs w:val="22"/>
        </w:rPr>
        <w:t>умение определять общую цель и пути её достижения;</w:t>
      </w:r>
    </w:p>
    <w:p w:rsidR="00335D9E" w:rsidRDefault="00335D9E" w:rsidP="00C40A34">
      <w:pPr>
        <w:numPr>
          <w:ilvl w:val="0"/>
          <w:numId w:val="16"/>
        </w:numPr>
        <w:shd w:val="clear" w:color="auto" w:fill="FFFFFF"/>
        <w:rPr>
          <w:rFonts w:ascii="Arial" w:hAnsi="Arial" w:cs="Arial"/>
          <w:color w:val="000000"/>
          <w:sz w:val="22"/>
          <w:szCs w:val="22"/>
        </w:rPr>
      </w:pPr>
      <w:r>
        <w:rPr>
          <w:rStyle w:val="c3"/>
          <w:rFonts w:ascii="Calibri" w:hAnsi="Calibri" w:cs="Arial"/>
          <w:color w:val="000000"/>
          <w:sz w:val="22"/>
          <w:szCs w:val="22"/>
        </w:rPr>
        <w:t>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335D9E" w:rsidRDefault="00335D9E" w:rsidP="00335D9E">
      <w:pPr>
        <w:pStyle w:val="c0"/>
        <w:shd w:val="clear" w:color="auto" w:fill="FFFFFF"/>
        <w:spacing w:before="0" w:beforeAutospacing="0" w:after="0" w:afterAutospacing="0"/>
        <w:rPr>
          <w:rFonts w:ascii="Arial" w:hAnsi="Arial" w:cs="Arial"/>
          <w:color w:val="000000"/>
          <w:sz w:val="22"/>
          <w:szCs w:val="22"/>
        </w:rPr>
      </w:pPr>
      <w:r>
        <w:rPr>
          <w:rStyle w:val="c6"/>
          <w:rFonts w:ascii="Arial" w:hAnsi="Arial" w:cs="Arial"/>
          <w:b/>
          <w:bCs/>
          <w:color w:val="000000"/>
          <w:sz w:val="22"/>
          <w:szCs w:val="22"/>
        </w:rPr>
        <w:t>Предметными результатами изучения курса является формирование следующих умений:</w:t>
      </w:r>
    </w:p>
    <w:p w:rsidR="00335D9E" w:rsidRDefault="00335D9E" w:rsidP="00C40A34">
      <w:pPr>
        <w:numPr>
          <w:ilvl w:val="0"/>
          <w:numId w:val="17"/>
        </w:numPr>
        <w:shd w:val="clear" w:color="auto" w:fill="FFFFFF"/>
        <w:ind w:left="928"/>
        <w:rPr>
          <w:rFonts w:ascii="Arial" w:hAnsi="Arial" w:cs="Arial"/>
          <w:color w:val="000000"/>
          <w:sz w:val="22"/>
          <w:szCs w:val="22"/>
        </w:rPr>
      </w:pPr>
      <w:r>
        <w:rPr>
          <w:rStyle w:val="c3"/>
          <w:rFonts w:ascii="Calibri" w:hAnsi="Calibri" w:cs="Arial"/>
          <w:color w:val="000000"/>
          <w:sz w:val="22"/>
          <w:szCs w:val="22"/>
        </w:rPr>
        <w:t>первоначальные представления о единстве и многообразии языкового и культурного пространства России, о языке как основе национального самосознания;</w:t>
      </w:r>
    </w:p>
    <w:p w:rsidR="00335D9E" w:rsidRDefault="00335D9E" w:rsidP="00C40A34">
      <w:pPr>
        <w:numPr>
          <w:ilvl w:val="0"/>
          <w:numId w:val="17"/>
        </w:numPr>
        <w:shd w:val="clear" w:color="auto" w:fill="FFFFFF"/>
        <w:ind w:left="928"/>
        <w:rPr>
          <w:rFonts w:ascii="Arial" w:hAnsi="Arial" w:cs="Arial"/>
          <w:color w:val="000000"/>
          <w:sz w:val="22"/>
          <w:szCs w:val="22"/>
        </w:rPr>
      </w:pPr>
      <w:r>
        <w:rPr>
          <w:rStyle w:val="c3"/>
          <w:rFonts w:ascii="Calibri" w:hAnsi="Calibri" w:cs="Arial"/>
          <w:color w:val="000000"/>
          <w:sz w:val="22"/>
          <w:szCs w:val="22"/>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35D9E" w:rsidRDefault="00335D9E" w:rsidP="00C40A34">
      <w:pPr>
        <w:numPr>
          <w:ilvl w:val="0"/>
          <w:numId w:val="17"/>
        </w:numPr>
        <w:shd w:val="clear" w:color="auto" w:fill="FFFFFF"/>
        <w:ind w:left="928"/>
        <w:rPr>
          <w:rFonts w:ascii="Arial" w:hAnsi="Arial" w:cs="Arial"/>
          <w:color w:val="000000"/>
          <w:sz w:val="22"/>
          <w:szCs w:val="22"/>
        </w:rPr>
      </w:pPr>
      <w:r>
        <w:rPr>
          <w:rStyle w:val="c3"/>
          <w:rFonts w:ascii="Calibri" w:hAnsi="Calibri" w:cs="Arial"/>
          <w:color w:val="000000"/>
          <w:sz w:val="22"/>
          <w:szCs w:val="22"/>
        </w:rPr>
        <w:t>позитивное отношение к правильной устной и письменной речи как показателям общей культуры и гражданской позиции человека;</w:t>
      </w:r>
    </w:p>
    <w:p w:rsidR="00335D9E" w:rsidRDefault="00335D9E" w:rsidP="00C40A34">
      <w:pPr>
        <w:numPr>
          <w:ilvl w:val="0"/>
          <w:numId w:val="17"/>
        </w:numPr>
        <w:shd w:val="clear" w:color="auto" w:fill="FFFFFF"/>
        <w:ind w:left="928"/>
        <w:rPr>
          <w:rFonts w:ascii="Arial" w:hAnsi="Arial" w:cs="Arial"/>
          <w:color w:val="000000"/>
          <w:sz w:val="22"/>
          <w:szCs w:val="22"/>
        </w:rPr>
      </w:pPr>
      <w:r>
        <w:rPr>
          <w:rStyle w:val="c3"/>
          <w:rFonts w:ascii="Calibri" w:hAnsi="Calibri" w:cs="Arial"/>
          <w:color w:val="000000"/>
          <w:sz w:val="22"/>
          <w:szCs w:val="22"/>
        </w:rPr>
        <w:t>первоначальные представления о нормах русского языка и правилах речевого этикета;</w:t>
      </w:r>
    </w:p>
    <w:p w:rsidR="00335D9E" w:rsidRDefault="00335D9E" w:rsidP="00C40A34">
      <w:pPr>
        <w:numPr>
          <w:ilvl w:val="0"/>
          <w:numId w:val="17"/>
        </w:numPr>
        <w:shd w:val="clear" w:color="auto" w:fill="FFFFFF"/>
        <w:ind w:left="928"/>
        <w:rPr>
          <w:rFonts w:ascii="Arial" w:hAnsi="Arial" w:cs="Arial"/>
          <w:color w:val="000000"/>
          <w:sz w:val="22"/>
          <w:szCs w:val="22"/>
        </w:rPr>
      </w:pPr>
      <w:r>
        <w:rPr>
          <w:rStyle w:val="c3"/>
          <w:rFonts w:ascii="Calibri" w:hAnsi="Calibri" w:cs="Arial"/>
          <w:color w:val="000000"/>
          <w:sz w:val="22"/>
          <w:szCs w:val="22"/>
        </w:rPr>
        <w:t>умение ориентпроваться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335D9E" w:rsidRDefault="00335D9E" w:rsidP="00C40A34">
      <w:pPr>
        <w:numPr>
          <w:ilvl w:val="0"/>
          <w:numId w:val="17"/>
        </w:numPr>
        <w:shd w:val="clear" w:color="auto" w:fill="FFFFFF"/>
        <w:ind w:left="928"/>
        <w:rPr>
          <w:rFonts w:ascii="Arial" w:hAnsi="Arial" w:cs="Arial"/>
          <w:color w:val="000000"/>
          <w:sz w:val="22"/>
          <w:szCs w:val="22"/>
        </w:rPr>
      </w:pPr>
      <w:r>
        <w:rPr>
          <w:rStyle w:val="c3"/>
          <w:rFonts w:ascii="Calibri" w:hAnsi="Calibri" w:cs="Arial"/>
          <w:color w:val="000000"/>
          <w:sz w:val="22"/>
          <w:szCs w:val="22"/>
        </w:rPr>
        <w:t>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335D9E" w:rsidRDefault="00335D9E" w:rsidP="00C40A34">
      <w:pPr>
        <w:numPr>
          <w:ilvl w:val="0"/>
          <w:numId w:val="17"/>
        </w:numPr>
        <w:shd w:val="clear" w:color="auto" w:fill="FFFFFF"/>
        <w:ind w:left="928"/>
        <w:rPr>
          <w:rFonts w:ascii="Arial" w:hAnsi="Arial" w:cs="Arial"/>
          <w:color w:val="000000"/>
          <w:sz w:val="22"/>
          <w:szCs w:val="22"/>
        </w:rPr>
      </w:pPr>
      <w:r>
        <w:rPr>
          <w:rStyle w:val="c3"/>
          <w:rFonts w:ascii="Calibri" w:hAnsi="Calibri" w:cs="Arial"/>
          <w:color w:val="000000"/>
          <w:sz w:val="22"/>
          <w:szCs w:val="22"/>
        </w:rPr>
        <w:t>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335D9E" w:rsidRDefault="00335D9E" w:rsidP="00C40A34">
      <w:pPr>
        <w:numPr>
          <w:ilvl w:val="0"/>
          <w:numId w:val="17"/>
        </w:numPr>
        <w:shd w:val="clear" w:color="auto" w:fill="FFFFFF"/>
        <w:ind w:left="928"/>
        <w:rPr>
          <w:rFonts w:ascii="Arial" w:hAnsi="Arial" w:cs="Arial"/>
          <w:color w:val="000000"/>
          <w:sz w:val="22"/>
          <w:szCs w:val="22"/>
        </w:rPr>
      </w:pPr>
      <w:r>
        <w:rPr>
          <w:rStyle w:val="c3"/>
          <w:rFonts w:ascii="Calibri" w:hAnsi="Calibri" w:cs="Arial"/>
          <w:color w:val="000000"/>
          <w:sz w:val="22"/>
          <w:szCs w:val="22"/>
        </w:rPr>
        <w:t>первоначальные научные представления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335D9E" w:rsidRDefault="00335D9E" w:rsidP="00335D9E">
      <w:pPr>
        <w:pStyle w:val="c25"/>
        <w:shd w:val="clear" w:color="auto" w:fill="FFFFFF"/>
        <w:spacing w:before="0" w:beforeAutospacing="0" w:after="0" w:afterAutospacing="0"/>
        <w:ind w:left="720"/>
        <w:rPr>
          <w:rFonts w:ascii="Arial" w:hAnsi="Arial" w:cs="Arial"/>
          <w:color w:val="000000"/>
          <w:sz w:val="22"/>
          <w:szCs w:val="22"/>
        </w:rPr>
      </w:pPr>
      <w:r>
        <w:rPr>
          <w:rStyle w:val="c6"/>
          <w:rFonts w:ascii="Calibri" w:hAnsi="Calibri" w:cs="Arial"/>
          <w:b/>
          <w:bCs/>
          <w:color w:val="000000"/>
          <w:sz w:val="22"/>
          <w:szCs w:val="22"/>
        </w:rPr>
        <w:t>Материально-техническое обеспечение образовательного процесса</w:t>
      </w:r>
    </w:p>
    <w:p w:rsidR="00335D9E" w:rsidRDefault="00335D9E" w:rsidP="00335D9E">
      <w:pPr>
        <w:pStyle w:val="c19"/>
        <w:shd w:val="clear" w:color="auto" w:fill="FFFFFF"/>
        <w:spacing w:before="0" w:beforeAutospacing="0" w:after="0" w:afterAutospacing="0"/>
        <w:ind w:left="720"/>
        <w:rPr>
          <w:rFonts w:ascii="Arial" w:hAnsi="Arial" w:cs="Arial"/>
          <w:color w:val="000000"/>
          <w:sz w:val="22"/>
          <w:szCs w:val="22"/>
        </w:rPr>
      </w:pPr>
      <w:r>
        <w:rPr>
          <w:rStyle w:val="c3"/>
          <w:rFonts w:ascii="Calibri" w:hAnsi="Calibri" w:cs="Arial"/>
          <w:color w:val="000000"/>
          <w:sz w:val="22"/>
          <w:szCs w:val="22"/>
        </w:rPr>
        <w:lastRenderedPageBreak/>
        <w:t>.Литература:</w:t>
      </w:r>
    </w:p>
    <w:p w:rsidR="00335D9E" w:rsidRDefault="00335D9E" w:rsidP="00C40A34">
      <w:pPr>
        <w:numPr>
          <w:ilvl w:val="0"/>
          <w:numId w:val="18"/>
        </w:numPr>
        <w:shd w:val="clear" w:color="auto" w:fill="FFFFFF"/>
        <w:ind w:left="928"/>
        <w:rPr>
          <w:rFonts w:ascii="Arial" w:hAnsi="Arial" w:cs="Arial"/>
          <w:color w:val="000000"/>
          <w:sz w:val="22"/>
          <w:szCs w:val="22"/>
        </w:rPr>
      </w:pPr>
      <w:r>
        <w:rPr>
          <w:rStyle w:val="c3"/>
          <w:rFonts w:ascii="Calibri" w:hAnsi="Calibri" w:cs="Arial"/>
          <w:color w:val="000000"/>
          <w:sz w:val="22"/>
          <w:szCs w:val="22"/>
        </w:rPr>
        <w:t>Канакина В. П., Горецкий В. Г. Русский язык. Учебник. 1 класс. – М.: Просвещение, 2012.</w:t>
      </w:r>
    </w:p>
    <w:p w:rsidR="00335D9E" w:rsidRDefault="00335D9E" w:rsidP="00C40A34">
      <w:pPr>
        <w:numPr>
          <w:ilvl w:val="0"/>
          <w:numId w:val="18"/>
        </w:numPr>
        <w:shd w:val="clear" w:color="auto" w:fill="FFFFFF"/>
        <w:ind w:left="928"/>
        <w:rPr>
          <w:rFonts w:ascii="Arial" w:hAnsi="Arial" w:cs="Arial"/>
          <w:color w:val="000000"/>
          <w:sz w:val="22"/>
          <w:szCs w:val="22"/>
        </w:rPr>
      </w:pPr>
      <w:r>
        <w:rPr>
          <w:rStyle w:val="c3"/>
          <w:rFonts w:ascii="Calibri" w:hAnsi="Calibri" w:cs="Arial"/>
          <w:color w:val="000000"/>
          <w:sz w:val="22"/>
          <w:szCs w:val="22"/>
        </w:rPr>
        <w:t>Канакина В. П. Русский язык. Рабочая тетрадь. 1 класс. – М.: Просвещение, 2012.</w:t>
      </w:r>
    </w:p>
    <w:p w:rsidR="00335D9E" w:rsidRDefault="00335D9E" w:rsidP="00C40A34">
      <w:pPr>
        <w:numPr>
          <w:ilvl w:val="0"/>
          <w:numId w:val="18"/>
        </w:numPr>
        <w:shd w:val="clear" w:color="auto" w:fill="FFFFFF"/>
        <w:ind w:left="928"/>
        <w:rPr>
          <w:rFonts w:ascii="Arial" w:hAnsi="Arial" w:cs="Arial"/>
          <w:color w:val="000000"/>
          <w:sz w:val="22"/>
          <w:szCs w:val="22"/>
        </w:rPr>
      </w:pPr>
      <w:r>
        <w:rPr>
          <w:rStyle w:val="c3"/>
          <w:rFonts w:ascii="Calibri" w:hAnsi="Calibri" w:cs="Arial"/>
          <w:color w:val="000000"/>
          <w:sz w:val="22"/>
          <w:szCs w:val="22"/>
        </w:rPr>
        <w:t>Канакина В. П.Русский язык. Методическое пособие.1 класс. – М.: Просвещение, 2012.</w:t>
      </w:r>
    </w:p>
    <w:p w:rsidR="00335D9E" w:rsidRDefault="00335D9E" w:rsidP="00C40A34">
      <w:pPr>
        <w:numPr>
          <w:ilvl w:val="0"/>
          <w:numId w:val="18"/>
        </w:numPr>
        <w:shd w:val="clear" w:color="auto" w:fill="FFFFFF"/>
        <w:ind w:left="928"/>
        <w:rPr>
          <w:rFonts w:ascii="Arial" w:hAnsi="Arial" w:cs="Arial"/>
          <w:color w:val="000000"/>
          <w:sz w:val="22"/>
          <w:szCs w:val="22"/>
        </w:rPr>
      </w:pPr>
      <w:r>
        <w:rPr>
          <w:rStyle w:val="c3"/>
          <w:rFonts w:ascii="Calibri" w:hAnsi="Calibri" w:cs="Arial"/>
          <w:color w:val="000000"/>
          <w:sz w:val="22"/>
          <w:szCs w:val="22"/>
        </w:rPr>
        <w:t>Дмитриева О. И. Поурочные разработки по русскому языку. 1 класс. – М.: Вако, 2012.</w:t>
      </w:r>
    </w:p>
    <w:p w:rsidR="00335D9E" w:rsidRDefault="00335D9E" w:rsidP="00C40A34">
      <w:pPr>
        <w:numPr>
          <w:ilvl w:val="0"/>
          <w:numId w:val="18"/>
        </w:numPr>
        <w:shd w:val="clear" w:color="auto" w:fill="FFFFFF"/>
        <w:ind w:left="928"/>
        <w:rPr>
          <w:rFonts w:ascii="Arial" w:hAnsi="Arial" w:cs="Arial"/>
          <w:color w:val="000000"/>
          <w:sz w:val="22"/>
          <w:szCs w:val="22"/>
        </w:rPr>
      </w:pPr>
      <w:r>
        <w:rPr>
          <w:rStyle w:val="c3"/>
          <w:rFonts w:ascii="Calibri" w:hAnsi="Calibri" w:cs="Arial"/>
          <w:color w:val="000000"/>
          <w:sz w:val="22"/>
          <w:szCs w:val="22"/>
        </w:rPr>
        <w:t>Словари всех типов по русскому языку.</w:t>
      </w:r>
    </w:p>
    <w:p w:rsidR="00335D9E" w:rsidRDefault="00335D9E" w:rsidP="00335D9E">
      <w:pPr>
        <w:pStyle w:val="c25"/>
        <w:shd w:val="clear" w:color="auto" w:fill="FFFFFF"/>
        <w:spacing w:before="0" w:beforeAutospacing="0" w:after="0" w:afterAutospacing="0"/>
        <w:ind w:left="720"/>
        <w:rPr>
          <w:rFonts w:ascii="Arial" w:hAnsi="Arial" w:cs="Arial"/>
          <w:color w:val="000000"/>
          <w:sz w:val="22"/>
          <w:szCs w:val="22"/>
        </w:rPr>
      </w:pPr>
      <w:r>
        <w:rPr>
          <w:rStyle w:val="c3"/>
          <w:rFonts w:ascii="Calibri" w:hAnsi="Calibri" w:cs="Arial"/>
          <w:color w:val="000000"/>
          <w:sz w:val="22"/>
          <w:szCs w:val="22"/>
        </w:rPr>
        <w:t>Оборудование и приборы.</w:t>
      </w:r>
    </w:p>
    <w:p w:rsidR="00335D9E" w:rsidRDefault="00335D9E" w:rsidP="00C40A34">
      <w:pPr>
        <w:numPr>
          <w:ilvl w:val="0"/>
          <w:numId w:val="19"/>
        </w:numPr>
        <w:shd w:val="clear" w:color="auto" w:fill="FFFFFF"/>
        <w:ind w:left="928"/>
        <w:rPr>
          <w:rFonts w:ascii="Arial" w:hAnsi="Arial" w:cs="Arial"/>
          <w:color w:val="000000"/>
          <w:sz w:val="22"/>
          <w:szCs w:val="22"/>
        </w:rPr>
      </w:pPr>
      <w:r>
        <w:rPr>
          <w:rStyle w:val="c3"/>
          <w:rFonts w:ascii="Calibri" w:hAnsi="Calibri" w:cs="Arial"/>
          <w:color w:val="000000"/>
          <w:sz w:val="22"/>
          <w:szCs w:val="22"/>
        </w:rPr>
        <w:t> Таблицы к основным разделам грамматического материала, содержащегося в стандарте начального образования по русскому языку.</w:t>
      </w:r>
    </w:p>
    <w:p w:rsidR="00335D9E" w:rsidRDefault="00335D9E" w:rsidP="00C40A34">
      <w:pPr>
        <w:numPr>
          <w:ilvl w:val="0"/>
          <w:numId w:val="19"/>
        </w:numPr>
        <w:shd w:val="clear" w:color="auto" w:fill="FFFFFF"/>
        <w:ind w:left="928"/>
        <w:rPr>
          <w:rFonts w:ascii="Arial" w:hAnsi="Arial" w:cs="Arial"/>
          <w:color w:val="000000"/>
          <w:sz w:val="22"/>
          <w:szCs w:val="22"/>
        </w:rPr>
      </w:pPr>
      <w:r>
        <w:rPr>
          <w:rStyle w:val="c3"/>
          <w:rFonts w:ascii="Calibri" w:hAnsi="Calibri" w:cs="Arial"/>
          <w:color w:val="000000"/>
          <w:sz w:val="22"/>
          <w:szCs w:val="22"/>
        </w:rPr>
        <w:t> Наборы сюжетных и предметных картинок в соответствии с тематикой, определённой в стандарте начального образования по русскому языку.</w:t>
      </w:r>
    </w:p>
    <w:p w:rsidR="00335D9E" w:rsidRDefault="00335D9E" w:rsidP="00C40A34">
      <w:pPr>
        <w:numPr>
          <w:ilvl w:val="0"/>
          <w:numId w:val="19"/>
        </w:numPr>
        <w:shd w:val="clear" w:color="auto" w:fill="FFFFFF"/>
        <w:ind w:left="928"/>
        <w:rPr>
          <w:rFonts w:ascii="Arial" w:hAnsi="Arial" w:cs="Arial"/>
          <w:color w:val="000000"/>
          <w:sz w:val="22"/>
          <w:szCs w:val="22"/>
        </w:rPr>
      </w:pPr>
      <w:r>
        <w:rPr>
          <w:rStyle w:val="c3"/>
          <w:rFonts w:ascii="Calibri" w:hAnsi="Calibri" w:cs="Arial"/>
          <w:color w:val="000000"/>
          <w:sz w:val="22"/>
          <w:szCs w:val="22"/>
        </w:rPr>
        <w:t>Репродукции картин в соответствии с тематикой и видами работ, указанными в стандарте начального образования по русскому языку.</w:t>
      </w:r>
    </w:p>
    <w:p w:rsidR="00335D9E" w:rsidRDefault="00335D9E" w:rsidP="00C40A34">
      <w:pPr>
        <w:numPr>
          <w:ilvl w:val="0"/>
          <w:numId w:val="19"/>
        </w:numPr>
        <w:shd w:val="clear" w:color="auto" w:fill="FFFFFF"/>
        <w:ind w:left="928"/>
        <w:rPr>
          <w:rFonts w:ascii="Arial" w:hAnsi="Arial" w:cs="Arial"/>
          <w:color w:val="000000"/>
          <w:sz w:val="22"/>
          <w:szCs w:val="22"/>
        </w:rPr>
      </w:pPr>
      <w:r>
        <w:rPr>
          <w:rStyle w:val="c3"/>
          <w:rFonts w:ascii="Calibri" w:hAnsi="Calibri" w:cs="Arial"/>
          <w:color w:val="000000"/>
          <w:sz w:val="22"/>
          <w:szCs w:val="22"/>
        </w:rPr>
        <w:t>Наборное полотно.</w:t>
      </w:r>
    </w:p>
    <w:p w:rsidR="00335D9E" w:rsidRDefault="00335D9E" w:rsidP="00C40A34">
      <w:pPr>
        <w:numPr>
          <w:ilvl w:val="0"/>
          <w:numId w:val="19"/>
        </w:numPr>
        <w:shd w:val="clear" w:color="auto" w:fill="FFFFFF"/>
        <w:ind w:left="928"/>
        <w:rPr>
          <w:rFonts w:ascii="Arial" w:hAnsi="Arial" w:cs="Arial"/>
          <w:color w:val="000000"/>
          <w:sz w:val="22"/>
          <w:szCs w:val="22"/>
        </w:rPr>
      </w:pPr>
      <w:r>
        <w:rPr>
          <w:rStyle w:val="c3"/>
          <w:rFonts w:ascii="Calibri" w:hAnsi="Calibri" w:cs="Arial"/>
          <w:color w:val="000000"/>
          <w:sz w:val="22"/>
          <w:szCs w:val="22"/>
        </w:rPr>
        <w:t>Демонстрационное пособие «Картинный словарь»</w:t>
      </w:r>
    </w:p>
    <w:p w:rsidR="00335D9E" w:rsidRDefault="00335D9E" w:rsidP="00C40A34">
      <w:pPr>
        <w:numPr>
          <w:ilvl w:val="0"/>
          <w:numId w:val="19"/>
        </w:numPr>
        <w:shd w:val="clear" w:color="auto" w:fill="FFFFFF"/>
        <w:ind w:left="928"/>
        <w:rPr>
          <w:rFonts w:ascii="Arial" w:hAnsi="Arial" w:cs="Arial"/>
          <w:color w:val="000000"/>
          <w:sz w:val="22"/>
          <w:szCs w:val="22"/>
        </w:rPr>
      </w:pPr>
      <w:r>
        <w:rPr>
          <w:rStyle w:val="c3"/>
          <w:rFonts w:ascii="Calibri" w:hAnsi="Calibri" w:cs="Arial"/>
          <w:color w:val="000000"/>
          <w:sz w:val="22"/>
          <w:szCs w:val="22"/>
        </w:rPr>
        <w:t>Таблички со словарными словами, изучаемые в 1 классе.</w:t>
      </w:r>
    </w:p>
    <w:p w:rsidR="00335D9E" w:rsidRDefault="00335D9E" w:rsidP="00C40A34">
      <w:pPr>
        <w:numPr>
          <w:ilvl w:val="0"/>
          <w:numId w:val="19"/>
        </w:numPr>
        <w:shd w:val="clear" w:color="auto" w:fill="FFFFFF"/>
        <w:ind w:left="928"/>
        <w:rPr>
          <w:rFonts w:ascii="Arial" w:hAnsi="Arial" w:cs="Arial"/>
          <w:color w:val="000000"/>
          <w:sz w:val="22"/>
          <w:szCs w:val="22"/>
        </w:rPr>
      </w:pPr>
      <w:r>
        <w:rPr>
          <w:rStyle w:val="c3"/>
          <w:rFonts w:ascii="Calibri" w:hAnsi="Calibri" w:cs="Arial"/>
          <w:color w:val="000000"/>
          <w:sz w:val="22"/>
          <w:szCs w:val="22"/>
        </w:rPr>
        <w:t>Демонстрационное пособие «Образцы письменных букв»</w:t>
      </w:r>
    </w:p>
    <w:p w:rsidR="00335D9E" w:rsidRDefault="00335D9E" w:rsidP="00C40A34">
      <w:pPr>
        <w:numPr>
          <w:ilvl w:val="0"/>
          <w:numId w:val="19"/>
        </w:numPr>
        <w:shd w:val="clear" w:color="auto" w:fill="FFFFFF"/>
        <w:ind w:left="928"/>
        <w:rPr>
          <w:rFonts w:ascii="Arial" w:hAnsi="Arial" w:cs="Arial"/>
          <w:color w:val="000000"/>
          <w:sz w:val="22"/>
          <w:szCs w:val="22"/>
        </w:rPr>
      </w:pPr>
      <w:r>
        <w:rPr>
          <w:rStyle w:val="c3"/>
          <w:rFonts w:ascii="Calibri" w:hAnsi="Calibri" w:cs="Arial"/>
          <w:color w:val="000000"/>
          <w:sz w:val="22"/>
          <w:szCs w:val="22"/>
        </w:rPr>
        <w:t>Набор печатных букв, слогов</w:t>
      </w:r>
    </w:p>
    <w:p w:rsidR="00335D9E" w:rsidRDefault="00335D9E" w:rsidP="00C40A34">
      <w:pPr>
        <w:numPr>
          <w:ilvl w:val="0"/>
          <w:numId w:val="19"/>
        </w:numPr>
        <w:shd w:val="clear" w:color="auto" w:fill="FFFFFF"/>
        <w:ind w:left="928"/>
        <w:rPr>
          <w:rFonts w:ascii="Arial" w:hAnsi="Arial" w:cs="Arial"/>
          <w:color w:val="000000"/>
          <w:sz w:val="22"/>
          <w:szCs w:val="22"/>
        </w:rPr>
      </w:pPr>
      <w:r>
        <w:rPr>
          <w:rStyle w:val="c3"/>
          <w:rFonts w:ascii="Calibri" w:hAnsi="Calibri" w:cs="Arial"/>
          <w:color w:val="000000"/>
          <w:sz w:val="22"/>
          <w:szCs w:val="22"/>
        </w:rPr>
        <w:t>Касса букв и сочетаний</w:t>
      </w:r>
    </w:p>
    <w:p w:rsidR="00335D9E" w:rsidRDefault="00335D9E" w:rsidP="00C40A34">
      <w:pPr>
        <w:numPr>
          <w:ilvl w:val="0"/>
          <w:numId w:val="19"/>
        </w:numPr>
        <w:shd w:val="clear" w:color="auto" w:fill="FFFFFF"/>
        <w:ind w:left="928"/>
        <w:rPr>
          <w:rFonts w:ascii="Arial" w:hAnsi="Arial" w:cs="Arial"/>
          <w:color w:val="000000"/>
          <w:sz w:val="22"/>
          <w:szCs w:val="22"/>
        </w:rPr>
      </w:pPr>
      <w:r>
        <w:rPr>
          <w:rStyle w:val="c3"/>
          <w:rFonts w:ascii="Calibri" w:hAnsi="Calibri" w:cs="Arial"/>
          <w:color w:val="000000"/>
          <w:sz w:val="22"/>
          <w:szCs w:val="22"/>
        </w:rPr>
        <w:t>Демонстрационная таблица «Алфавит».</w:t>
      </w:r>
    </w:p>
    <w:p w:rsidR="00335D9E" w:rsidRDefault="00335D9E" w:rsidP="00C40A34">
      <w:pPr>
        <w:numPr>
          <w:ilvl w:val="0"/>
          <w:numId w:val="19"/>
        </w:numPr>
        <w:shd w:val="clear" w:color="auto" w:fill="FFFFFF"/>
        <w:ind w:left="928"/>
        <w:rPr>
          <w:rFonts w:ascii="Arial" w:hAnsi="Arial" w:cs="Arial"/>
          <w:color w:val="000000"/>
          <w:sz w:val="22"/>
          <w:szCs w:val="22"/>
        </w:rPr>
      </w:pPr>
      <w:r>
        <w:rPr>
          <w:rStyle w:val="c3"/>
          <w:rFonts w:ascii="Calibri" w:hAnsi="Calibri" w:cs="Arial"/>
          <w:color w:val="000000"/>
          <w:sz w:val="22"/>
          <w:szCs w:val="22"/>
        </w:rPr>
        <w:t>Плакат «Правильно сиди при письме».</w:t>
      </w:r>
    </w:p>
    <w:p w:rsidR="00335D9E" w:rsidRDefault="00335D9E" w:rsidP="00C40A34">
      <w:pPr>
        <w:numPr>
          <w:ilvl w:val="0"/>
          <w:numId w:val="19"/>
        </w:numPr>
        <w:shd w:val="clear" w:color="auto" w:fill="FFFFFF"/>
        <w:ind w:left="928"/>
        <w:rPr>
          <w:rFonts w:ascii="Arial" w:hAnsi="Arial" w:cs="Arial"/>
          <w:color w:val="000000"/>
          <w:sz w:val="22"/>
          <w:szCs w:val="22"/>
        </w:rPr>
      </w:pPr>
      <w:r>
        <w:rPr>
          <w:rStyle w:val="c3"/>
          <w:rFonts w:ascii="Calibri" w:hAnsi="Calibri" w:cs="Arial"/>
          <w:color w:val="000000"/>
          <w:sz w:val="22"/>
          <w:szCs w:val="22"/>
        </w:rPr>
        <w:t> Классная доска с набором приспособлений для крепления таблиц, постеров и картинок. Магнитная доска с набором маркеров.</w:t>
      </w:r>
    </w:p>
    <w:p w:rsidR="00335D9E" w:rsidRDefault="00335D9E" w:rsidP="00C40A34">
      <w:pPr>
        <w:numPr>
          <w:ilvl w:val="0"/>
          <w:numId w:val="19"/>
        </w:numPr>
        <w:shd w:val="clear" w:color="auto" w:fill="FFFFFF"/>
        <w:ind w:left="928"/>
        <w:rPr>
          <w:rFonts w:ascii="Arial" w:hAnsi="Arial" w:cs="Arial"/>
          <w:color w:val="000000"/>
          <w:sz w:val="22"/>
          <w:szCs w:val="22"/>
        </w:rPr>
      </w:pPr>
      <w:r>
        <w:rPr>
          <w:rStyle w:val="c3"/>
          <w:rFonts w:ascii="Calibri" w:hAnsi="Calibri" w:cs="Arial"/>
          <w:color w:val="000000"/>
          <w:sz w:val="22"/>
          <w:szCs w:val="22"/>
        </w:rPr>
        <w:t> Магнитофон. Аудиозаписи в соответствии с программой обучения.</w:t>
      </w:r>
    </w:p>
    <w:p w:rsidR="00335D9E" w:rsidRDefault="00335D9E" w:rsidP="00C40A34">
      <w:pPr>
        <w:numPr>
          <w:ilvl w:val="0"/>
          <w:numId w:val="19"/>
        </w:numPr>
        <w:shd w:val="clear" w:color="auto" w:fill="FFFFFF"/>
        <w:ind w:left="928"/>
        <w:rPr>
          <w:rFonts w:ascii="Arial" w:hAnsi="Arial" w:cs="Arial"/>
          <w:color w:val="000000"/>
          <w:sz w:val="22"/>
          <w:szCs w:val="22"/>
        </w:rPr>
      </w:pPr>
      <w:r>
        <w:rPr>
          <w:rStyle w:val="c3"/>
          <w:rFonts w:ascii="Calibri" w:hAnsi="Calibri" w:cs="Arial"/>
          <w:color w:val="000000"/>
          <w:sz w:val="22"/>
          <w:szCs w:val="22"/>
        </w:rPr>
        <w:t> Интерактивная доска. Мультимедийные(цифровые) образовательные ресурсы, соответствующие тематике, данной в стандарте начального образования по русскому языку.</w:t>
      </w:r>
    </w:p>
    <w:p w:rsidR="00B974A6" w:rsidRPr="00B974A6" w:rsidRDefault="00B974A6" w:rsidP="00335D9E">
      <w:pPr>
        <w:pStyle w:val="af0"/>
        <w:shd w:val="clear" w:color="auto" w:fill="FFFFFF"/>
        <w:spacing w:before="0" w:beforeAutospacing="0" w:after="0" w:afterAutospacing="0"/>
        <w:rPr>
          <w:rFonts w:ascii="Arial" w:hAnsi="Arial" w:cs="Arial"/>
          <w:color w:val="000000"/>
          <w:sz w:val="21"/>
          <w:szCs w:val="21"/>
        </w:rPr>
      </w:pPr>
    </w:p>
    <w:p w:rsidR="00800B77" w:rsidRDefault="00800B77" w:rsidP="001208C6">
      <w:pPr>
        <w:autoSpaceDE w:val="0"/>
        <w:autoSpaceDN w:val="0"/>
        <w:adjustRightInd w:val="0"/>
        <w:jc w:val="both"/>
        <w:rPr>
          <w:rFonts w:ascii="Arial" w:hAnsi="Arial" w:cs="Arial"/>
          <w:color w:val="000000"/>
          <w:sz w:val="21"/>
          <w:szCs w:val="21"/>
        </w:rPr>
      </w:pPr>
    </w:p>
    <w:p w:rsidR="00B974A6" w:rsidRDefault="00B974A6" w:rsidP="001208C6">
      <w:pPr>
        <w:autoSpaceDE w:val="0"/>
        <w:autoSpaceDN w:val="0"/>
        <w:adjustRightInd w:val="0"/>
        <w:jc w:val="both"/>
        <w:rPr>
          <w:rFonts w:ascii="Arial" w:hAnsi="Arial" w:cs="Arial"/>
          <w:color w:val="000000"/>
          <w:sz w:val="21"/>
          <w:szCs w:val="21"/>
        </w:rPr>
      </w:pPr>
    </w:p>
    <w:p w:rsidR="00B974A6" w:rsidRDefault="00B974A6" w:rsidP="001208C6">
      <w:pPr>
        <w:autoSpaceDE w:val="0"/>
        <w:autoSpaceDN w:val="0"/>
        <w:adjustRightInd w:val="0"/>
        <w:jc w:val="both"/>
        <w:rPr>
          <w:rFonts w:ascii="Arial" w:hAnsi="Arial" w:cs="Arial"/>
          <w:color w:val="000000"/>
          <w:sz w:val="21"/>
          <w:szCs w:val="21"/>
        </w:rPr>
      </w:pPr>
    </w:p>
    <w:p w:rsidR="00335D9E" w:rsidRDefault="00335D9E" w:rsidP="005A1870">
      <w:pPr>
        <w:spacing w:before="100" w:beforeAutospacing="1" w:line="276" w:lineRule="auto"/>
        <w:jc w:val="center"/>
      </w:pPr>
    </w:p>
    <w:p w:rsidR="00D83138" w:rsidRDefault="00D83138" w:rsidP="005A1870">
      <w:pPr>
        <w:spacing w:before="100" w:beforeAutospacing="1" w:line="276" w:lineRule="auto"/>
        <w:jc w:val="center"/>
        <w:rPr>
          <w:b/>
        </w:rPr>
      </w:pPr>
    </w:p>
    <w:p w:rsidR="00D83138" w:rsidRDefault="00D83138" w:rsidP="005A1870">
      <w:pPr>
        <w:spacing w:before="100" w:beforeAutospacing="1" w:line="276" w:lineRule="auto"/>
        <w:jc w:val="center"/>
        <w:rPr>
          <w:b/>
        </w:rPr>
      </w:pPr>
    </w:p>
    <w:p w:rsidR="00D83138" w:rsidRDefault="00D83138" w:rsidP="005A1870">
      <w:pPr>
        <w:spacing w:before="100" w:beforeAutospacing="1" w:line="276" w:lineRule="auto"/>
        <w:jc w:val="center"/>
        <w:rPr>
          <w:b/>
        </w:rPr>
      </w:pPr>
    </w:p>
    <w:p w:rsidR="00800B77" w:rsidRPr="00D83138" w:rsidRDefault="00800B77" w:rsidP="005A1870">
      <w:pPr>
        <w:spacing w:before="100" w:beforeAutospacing="1" w:line="276" w:lineRule="auto"/>
        <w:jc w:val="center"/>
        <w:rPr>
          <w:b/>
          <w:sz w:val="28"/>
          <w:szCs w:val="28"/>
        </w:rPr>
      </w:pPr>
      <w:r w:rsidRPr="00D83138">
        <w:rPr>
          <w:b/>
          <w:sz w:val="28"/>
          <w:szCs w:val="28"/>
        </w:rPr>
        <w:lastRenderedPageBreak/>
        <w:t xml:space="preserve">Календарно – тематическое планирование по предмету   </w:t>
      </w:r>
      <w:r w:rsidRPr="00D83138">
        <w:rPr>
          <w:b/>
          <w:sz w:val="28"/>
          <w:szCs w:val="28"/>
          <w:u w:val="single"/>
        </w:rPr>
        <w:t>обучение письму</w:t>
      </w:r>
    </w:p>
    <w:p w:rsidR="00800B77" w:rsidRPr="00D83138" w:rsidRDefault="00800B77" w:rsidP="00940800">
      <w:pPr>
        <w:jc w:val="center"/>
        <w:rPr>
          <w:b/>
          <w:sz w:val="28"/>
          <w:szCs w:val="28"/>
        </w:rPr>
      </w:pPr>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137"/>
        <w:gridCol w:w="848"/>
        <w:gridCol w:w="2180"/>
        <w:gridCol w:w="829"/>
        <w:gridCol w:w="8498"/>
        <w:gridCol w:w="1379"/>
        <w:gridCol w:w="22"/>
        <w:gridCol w:w="953"/>
      </w:tblGrid>
      <w:tr w:rsidR="00800B77" w:rsidRPr="003D333F" w:rsidTr="007B22FF">
        <w:trPr>
          <w:trHeight w:val="812"/>
        </w:trPr>
        <w:tc>
          <w:tcPr>
            <w:tcW w:w="273" w:type="pct"/>
            <w:gridSpan w:val="3"/>
          </w:tcPr>
          <w:p w:rsidR="00800B77" w:rsidRPr="003D333F" w:rsidRDefault="00800B77" w:rsidP="00CF3F59">
            <w:pPr>
              <w:jc w:val="center"/>
              <w:rPr>
                <w:b/>
              </w:rPr>
            </w:pPr>
            <w:r w:rsidRPr="003D333F">
              <w:rPr>
                <w:b/>
              </w:rPr>
              <w:t>№ урока</w:t>
            </w:r>
          </w:p>
        </w:tc>
        <w:tc>
          <w:tcPr>
            <w:tcW w:w="702" w:type="pct"/>
          </w:tcPr>
          <w:p w:rsidR="00800B77" w:rsidRPr="003D333F" w:rsidRDefault="00800B77" w:rsidP="00CF3F59">
            <w:pPr>
              <w:jc w:val="center"/>
              <w:rPr>
                <w:b/>
              </w:rPr>
            </w:pPr>
            <w:r w:rsidRPr="003D333F">
              <w:rPr>
                <w:b/>
                <w:bCs/>
              </w:rPr>
              <w:t>Тема урока</w:t>
            </w:r>
          </w:p>
        </w:tc>
        <w:tc>
          <w:tcPr>
            <w:tcW w:w="267" w:type="pct"/>
          </w:tcPr>
          <w:p w:rsidR="00800B77" w:rsidRPr="003D333F" w:rsidRDefault="00800B77" w:rsidP="00CF3F59">
            <w:pPr>
              <w:jc w:val="center"/>
              <w:rPr>
                <w:b/>
              </w:rPr>
            </w:pPr>
            <w:r w:rsidRPr="003D333F">
              <w:rPr>
                <w:b/>
                <w:bCs/>
              </w:rPr>
              <w:t>Кол-во</w:t>
            </w:r>
          </w:p>
          <w:p w:rsidR="00800B77" w:rsidRPr="003D333F" w:rsidRDefault="00800B77" w:rsidP="00CF3F59">
            <w:pPr>
              <w:jc w:val="center"/>
              <w:rPr>
                <w:bCs/>
              </w:rPr>
            </w:pPr>
            <w:r w:rsidRPr="003D333F">
              <w:rPr>
                <w:b/>
                <w:bCs/>
              </w:rPr>
              <w:t>часов</w:t>
            </w:r>
          </w:p>
        </w:tc>
        <w:tc>
          <w:tcPr>
            <w:tcW w:w="2737" w:type="pct"/>
          </w:tcPr>
          <w:p w:rsidR="00800B77" w:rsidRPr="007B22FF" w:rsidRDefault="00800B77" w:rsidP="00CF3F59">
            <w:pPr>
              <w:jc w:val="center"/>
              <w:rPr>
                <w:b/>
              </w:rPr>
            </w:pPr>
            <w:r w:rsidRPr="007B22FF">
              <w:rPr>
                <w:b/>
              </w:rPr>
              <w:t>Характеристика деятельности (ФГОС)</w:t>
            </w:r>
          </w:p>
          <w:p w:rsidR="00800B77" w:rsidRPr="007B22FF" w:rsidRDefault="00800B77" w:rsidP="00CF3F59">
            <w:pPr>
              <w:jc w:val="center"/>
              <w:rPr>
                <w:b/>
              </w:rPr>
            </w:pPr>
          </w:p>
        </w:tc>
        <w:tc>
          <w:tcPr>
            <w:tcW w:w="451" w:type="pct"/>
            <w:gridSpan w:val="2"/>
          </w:tcPr>
          <w:p w:rsidR="00800B77" w:rsidRPr="007B22FF" w:rsidRDefault="00800B77" w:rsidP="00CF3F59">
            <w:pPr>
              <w:jc w:val="center"/>
              <w:rPr>
                <w:b/>
              </w:rPr>
            </w:pPr>
            <w:r w:rsidRPr="007B22FF">
              <w:rPr>
                <w:b/>
              </w:rPr>
              <w:t>Дата</w:t>
            </w:r>
          </w:p>
          <w:p w:rsidR="00800B77" w:rsidRPr="007B22FF" w:rsidRDefault="00800B77" w:rsidP="00CF3F59">
            <w:pPr>
              <w:jc w:val="center"/>
              <w:rPr>
                <w:b/>
              </w:rPr>
            </w:pPr>
            <w:r w:rsidRPr="007B22FF">
              <w:rPr>
                <w:b/>
              </w:rPr>
              <w:t>проведения</w:t>
            </w:r>
          </w:p>
        </w:tc>
        <w:tc>
          <w:tcPr>
            <w:tcW w:w="570" w:type="pct"/>
          </w:tcPr>
          <w:p w:rsidR="00800B77" w:rsidRPr="007B22FF" w:rsidRDefault="00800B77" w:rsidP="00CF3F59">
            <w:pPr>
              <w:jc w:val="center"/>
              <w:rPr>
                <w:b/>
              </w:rPr>
            </w:pPr>
            <w:r w:rsidRPr="003D333F">
              <w:rPr>
                <w:b/>
              </w:rPr>
              <w:t>Корректировка</w:t>
            </w:r>
          </w:p>
        </w:tc>
      </w:tr>
      <w:tr w:rsidR="00800B77" w:rsidRPr="003D333F" w:rsidTr="005A1870">
        <w:trPr>
          <w:trHeight w:val="160"/>
        </w:trPr>
        <w:tc>
          <w:tcPr>
            <w:tcW w:w="5000" w:type="pct"/>
            <w:gridSpan w:val="9"/>
            <w:tcBorders>
              <w:left w:val="nil"/>
              <w:right w:val="nil"/>
            </w:tcBorders>
          </w:tcPr>
          <w:p w:rsidR="00800B77" w:rsidRPr="003D333F" w:rsidRDefault="00800B77" w:rsidP="00CF3F59">
            <w:pPr>
              <w:jc w:val="center"/>
              <w:rPr>
                <w:b/>
              </w:rPr>
            </w:pPr>
            <w:r w:rsidRPr="003D333F">
              <w:rPr>
                <w:b/>
              </w:rPr>
              <w:t>Добукварный период- 17 часов</w:t>
            </w:r>
          </w:p>
          <w:p w:rsidR="00800B77" w:rsidRPr="003D333F" w:rsidRDefault="00800B77" w:rsidP="00CF3F59">
            <w:pPr>
              <w:jc w:val="center"/>
              <w:rPr>
                <w:b/>
              </w:rPr>
            </w:pPr>
          </w:p>
        </w:tc>
      </w:tr>
      <w:tr w:rsidR="00800B77" w:rsidRPr="003D333F" w:rsidTr="005A1870">
        <w:tc>
          <w:tcPr>
            <w:tcW w:w="263" w:type="pct"/>
            <w:gridSpan w:val="2"/>
          </w:tcPr>
          <w:p w:rsidR="00800B77" w:rsidRPr="003D333F" w:rsidRDefault="00800B77" w:rsidP="00CF3F59">
            <w:pPr>
              <w:jc w:val="both"/>
            </w:pPr>
          </w:p>
          <w:p w:rsidR="00800B77" w:rsidRPr="003D333F" w:rsidRDefault="00800B77" w:rsidP="00CF3F59">
            <w:pPr>
              <w:jc w:val="both"/>
            </w:pPr>
            <w:r w:rsidRPr="003D333F">
              <w:t>1.</w:t>
            </w:r>
          </w:p>
        </w:tc>
        <w:tc>
          <w:tcPr>
            <w:tcW w:w="712" w:type="pct"/>
            <w:gridSpan w:val="2"/>
          </w:tcPr>
          <w:p w:rsidR="00800B77" w:rsidRPr="003D333F" w:rsidRDefault="00800B77" w:rsidP="00CF3F59">
            <w:pPr>
              <w:jc w:val="both"/>
              <w:rPr>
                <w:b/>
              </w:rPr>
            </w:pPr>
          </w:p>
          <w:p w:rsidR="00800B77" w:rsidRPr="003D333F" w:rsidRDefault="00800B77" w:rsidP="00CF3F59">
            <w:pPr>
              <w:jc w:val="both"/>
            </w:pPr>
            <w:r w:rsidRPr="003D333F">
              <w:t>Пропись – первая учебная тетрадь.</w:t>
            </w:r>
          </w:p>
        </w:tc>
        <w:tc>
          <w:tcPr>
            <w:tcW w:w="267" w:type="pct"/>
          </w:tcPr>
          <w:p w:rsidR="00800B77" w:rsidRPr="003D333F" w:rsidRDefault="00800B77" w:rsidP="005A1870">
            <w:pPr>
              <w:shd w:val="clear" w:color="auto" w:fill="FFFFFF"/>
              <w:rPr>
                <w:b/>
                <w:noProof/>
              </w:rPr>
            </w:pPr>
          </w:p>
          <w:p w:rsidR="00800B77" w:rsidRPr="003D333F" w:rsidRDefault="00800B77" w:rsidP="00CF3F59">
            <w:pPr>
              <w:jc w:val="center"/>
            </w:pPr>
            <w:r w:rsidRPr="003D333F">
              <w:t>1</w:t>
            </w:r>
          </w:p>
        </w:tc>
        <w:tc>
          <w:tcPr>
            <w:tcW w:w="2737" w:type="pct"/>
          </w:tcPr>
          <w:p w:rsidR="00800B77" w:rsidRPr="003D333F" w:rsidRDefault="004845CA" w:rsidP="00CF3F59">
            <w:pPr>
              <w:shd w:val="clear" w:color="auto" w:fill="FFFFFF"/>
            </w:pPr>
            <w:r>
              <w:rPr>
                <w:noProof/>
              </w:rPr>
              <w:pict>
                <v:line id="Прямая соединительная линия 33" o:spid="_x0000_s1026" style="position:absolute;z-index:1;visibility:visible;mso-wrap-distance-left:3.17497mm;mso-wrap-distance-right:3.17497mm;mso-position-horizontal-relative:margin;mso-position-vertical-relative:text" from="-209.5pt,-9.6pt" to="-209.5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" o:allowincell="f" strokeweight=".7pt">
                  <w10:wrap anchorx="margin"/>
                </v:line>
              </w:pict>
            </w:r>
            <w:r>
              <w:rPr>
                <w:noProof/>
              </w:rPr>
              <w:pict>
                <v:line id="Прямая соединительная линия 32" o:spid="_x0000_s1027" style="position:absolute;z-index:2;visibility:visible;mso-wrap-distance-left:3.17497mm;mso-wrap-distance-right:3.17497mm;mso-position-horizontal-relative:margin;mso-position-vertical-relative:text" from="-197.3pt,246.7pt" to="-197.3pt,3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" o:allowincell="f" strokeweight=".7pt">
                  <w10:wrap anchorx="margin"/>
                </v:line>
              </w:pict>
            </w:r>
            <w:r>
              <w:rPr>
                <w:noProof/>
              </w:rPr>
              <w:pict>
                <v:line id="Прямая соединительная линия 31" o:spid="_x0000_s1028" style="position:absolute;z-index:3;visibility:visible;mso-wrap-distance-left:3.17497mm;mso-wrap-distance-right:3.17497mm;mso-position-horizontal-relative:margin;mso-position-vertical-relative:text" from="-139.7pt,50.4pt" to="-139.7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" o:allowincell="f" strokeweight=".7pt">
                  <w10:wrap anchorx="margin"/>
                </v:line>
              </w:pict>
            </w:r>
            <w:r w:rsidR="00800B77" w:rsidRPr="003D333F">
              <w:rPr>
                <w:b/>
                <w:bCs/>
              </w:rPr>
              <w:t xml:space="preserve">Отвечать </w:t>
            </w:r>
            <w:r w:rsidR="00800B77" w:rsidRPr="003D333F">
              <w:t xml:space="preserve">на вопросы учителя о назначении прописи. </w:t>
            </w:r>
            <w:r w:rsidR="00800B77" w:rsidRPr="003D333F">
              <w:rPr>
                <w:b/>
                <w:bCs/>
              </w:rPr>
              <w:t xml:space="preserve">Ориентироваться </w:t>
            </w:r>
            <w:r w:rsidR="00800B77" w:rsidRPr="003D333F">
              <w:t xml:space="preserve">в первой учебной тетради. Правильно </w:t>
            </w:r>
            <w:r w:rsidR="00800B77" w:rsidRPr="003D333F">
              <w:rPr>
                <w:b/>
                <w:bCs/>
              </w:rPr>
              <w:t xml:space="preserve">располагать </w:t>
            </w:r>
            <w:r w:rsidR="00800B77" w:rsidRPr="003D333F">
              <w:t xml:space="preserve">учебную тетрадь на рабочем месте, </w:t>
            </w:r>
            <w:r w:rsidR="00800B77" w:rsidRPr="003D333F">
              <w:rPr>
                <w:b/>
                <w:bCs/>
              </w:rPr>
              <w:t xml:space="preserve">демонстрировать </w:t>
            </w:r>
            <w:r w:rsidR="00800B77" w:rsidRPr="003D333F">
              <w:t>правильное положение ручки</w:t>
            </w:r>
          </w:p>
          <w:p w:rsidR="00800B77" w:rsidRPr="003D333F" w:rsidRDefault="00800B77" w:rsidP="00CF3F59">
            <w:pPr>
              <w:shd w:val="clear" w:color="auto" w:fill="FFFFFF"/>
              <w:spacing w:before="10"/>
            </w:pPr>
            <w:r w:rsidRPr="003D333F">
              <w:t>при письме.</w:t>
            </w:r>
          </w:p>
          <w:p w:rsidR="00800B77" w:rsidRPr="003D333F" w:rsidRDefault="00800B77" w:rsidP="00CF3F59">
            <w:pPr>
              <w:shd w:val="clear" w:color="auto" w:fill="FFFFFF"/>
            </w:pPr>
          </w:p>
        </w:tc>
        <w:tc>
          <w:tcPr>
            <w:tcW w:w="444" w:type="pct"/>
          </w:tcPr>
          <w:p w:rsidR="00800B77" w:rsidRPr="003D333F" w:rsidRDefault="00800B77" w:rsidP="00CF3F59">
            <w:pPr>
              <w:jc w:val="center"/>
            </w:pPr>
            <w:r>
              <w:t>01</w:t>
            </w:r>
            <w:r w:rsidRPr="003D333F">
              <w:t>.09</w:t>
            </w:r>
          </w:p>
        </w:tc>
        <w:tc>
          <w:tcPr>
            <w:tcW w:w="577" w:type="pct"/>
            <w:gridSpan w:val="2"/>
          </w:tcPr>
          <w:p w:rsidR="00800B77" w:rsidRPr="003D333F" w:rsidRDefault="00800B77" w:rsidP="00CF3F59">
            <w:pPr>
              <w:jc w:val="center"/>
            </w:pPr>
          </w:p>
        </w:tc>
      </w:tr>
      <w:tr w:rsidR="00800B77" w:rsidRPr="003D333F" w:rsidTr="005A1870">
        <w:tc>
          <w:tcPr>
            <w:tcW w:w="263" w:type="pct"/>
            <w:gridSpan w:val="2"/>
          </w:tcPr>
          <w:p w:rsidR="00800B77" w:rsidRPr="003D333F" w:rsidRDefault="00800B77" w:rsidP="00CF3F59">
            <w:pPr>
              <w:jc w:val="both"/>
            </w:pPr>
            <w:r w:rsidRPr="003D333F">
              <w:t>2.</w:t>
            </w:r>
          </w:p>
        </w:tc>
        <w:tc>
          <w:tcPr>
            <w:tcW w:w="712" w:type="pct"/>
            <w:gridSpan w:val="2"/>
          </w:tcPr>
          <w:p w:rsidR="00800B77" w:rsidRPr="003D333F" w:rsidRDefault="00800B77" w:rsidP="00CF3F59">
            <w:pPr>
              <w:jc w:val="both"/>
            </w:pPr>
            <w:r w:rsidRPr="003D333F">
              <w:t>Рабочая строка. Верхняя и нижняя линии рабочей строки.</w:t>
            </w:r>
          </w:p>
        </w:tc>
        <w:tc>
          <w:tcPr>
            <w:tcW w:w="267" w:type="pct"/>
          </w:tcPr>
          <w:p w:rsidR="00800B77" w:rsidRPr="003D333F" w:rsidRDefault="00800B77" w:rsidP="00CF3F59">
            <w:pPr>
              <w:shd w:val="clear" w:color="auto" w:fill="FFFFFF"/>
              <w:spacing w:before="100" w:beforeAutospacing="1"/>
              <w:jc w:val="center"/>
              <w:rPr>
                <w:bCs/>
              </w:rPr>
            </w:pPr>
            <w:r w:rsidRPr="003D333F">
              <w:rPr>
                <w:bCs/>
              </w:rPr>
              <w:t>1</w:t>
            </w:r>
          </w:p>
        </w:tc>
        <w:tc>
          <w:tcPr>
            <w:tcW w:w="2737" w:type="pct"/>
          </w:tcPr>
          <w:p w:rsidR="00800B77" w:rsidRPr="003D333F" w:rsidRDefault="00800B77" w:rsidP="00CF3F59">
            <w:pPr>
              <w:shd w:val="clear" w:color="auto" w:fill="FFFFFF"/>
              <w:spacing w:before="100" w:beforeAutospacing="1"/>
            </w:pPr>
            <w:r w:rsidRPr="003D333F">
              <w:rPr>
                <w:b/>
                <w:bCs/>
              </w:rPr>
              <w:t xml:space="preserve">Принимать </w:t>
            </w:r>
            <w:r w:rsidRPr="003D333F">
              <w:t xml:space="preserve">учебную задачу урока. </w:t>
            </w:r>
            <w:r w:rsidRPr="003D333F">
              <w:rPr>
                <w:b/>
                <w:bCs/>
              </w:rPr>
              <w:t xml:space="preserve">Осуществлять </w:t>
            </w:r>
            <w:r w:rsidRPr="003D333F">
              <w:t>ре</w:t>
            </w:r>
            <w:r w:rsidRPr="003D333F">
              <w:softHyphen/>
              <w:t xml:space="preserve">шение учебной задачи под руководством учителя. Правильно </w:t>
            </w:r>
            <w:r w:rsidRPr="003D333F">
              <w:rPr>
                <w:b/>
                <w:bCs/>
              </w:rPr>
              <w:t xml:space="preserve">располагать </w:t>
            </w:r>
            <w:r w:rsidRPr="003D333F">
              <w:t xml:space="preserve">учебную тетрадь на рабочем </w:t>
            </w:r>
            <w:r w:rsidRPr="003D333F">
              <w:rPr>
                <w:spacing w:val="-3"/>
              </w:rPr>
              <w:t>месте.</w:t>
            </w:r>
          </w:p>
          <w:p w:rsidR="00800B77" w:rsidRPr="003D333F" w:rsidRDefault="00800B77" w:rsidP="00CF3F59">
            <w:pPr>
              <w:shd w:val="clear" w:color="auto" w:fill="FFFFFF"/>
            </w:pPr>
          </w:p>
        </w:tc>
        <w:tc>
          <w:tcPr>
            <w:tcW w:w="444" w:type="pct"/>
          </w:tcPr>
          <w:p w:rsidR="00800B77" w:rsidRPr="003D333F" w:rsidRDefault="00800B77" w:rsidP="00CF3F59">
            <w:pPr>
              <w:jc w:val="center"/>
            </w:pPr>
            <w:r>
              <w:t>02</w:t>
            </w:r>
            <w:r w:rsidRPr="003D333F">
              <w:t>.09</w:t>
            </w:r>
          </w:p>
        </w:tc>
        <w:tc>
          <w:tcPr>
            <w:tcW w:w="577" w:type="pct"/>
            <w:gridSpan w:val="2"/>
          </w:tcPr>
          <w:p w:rsidR="00800B77" w:rsidRPr="003D333F" w:rsidRDefault="00800B77" w:rsidP="00CF3F59">
            <w:pPr>
              <w:jc w:val="center"/>
            </w:pPr>
          </w:p>
        </w:tc>
      </w:tr>
      <w:tr w:rsidR="00800B77" w:rsidRPr="003D333F" w:rsidTr="005A1870">
        <w:tc>
          <w:tcPr>
            <w:tcW w:w="263" w:type="pct"/>
            <w:gridSpan w:val="2"/>
          </w:tcPr>
          <w:p w:rsidR="00800B77" w:rsidRPr="003D333F" w:rsidRDefault="00800B77" w:rsidP="00CF3F59">
            <w:pPr>
              <w:jc w:val="both"/>
            </w:pPr>
            <w:r w:rsidRPr="003D333F">
              <w:t>3</w:t>
            </w:r>
          </w:p>
        </w:tc>
        <w:tc>
          <w:tcPr>
            <w:tcW w:w="712" w:type="pct"/>
            <w:gridSpan w:val="2"/>
          </w:tcPr>
          <w:p w:rsidR="00800B77" w:rsidRPr="003D333F" w:rsidRDefault="00800B77" w:rsidP="00CF3F59">
            <w:pPr>
              <w:jc w:val="both"/>
            </w:pPr>
            <w:r w:rsidRPr="003D333F">
              <w:t>Письмо овалов и полуовалов.</w:t>
            </w:r>
          </w:p>
        </w:tc>
        <w:tc>
          <w:tcPr>
            <w:tcW w:w="267" w:type="pct"/>
          </w:tcPr>
          <w:p w:rsidR="00800B77" w:rsidRPr="003D333F" w:rsidRDefault="00800B77" w:rsidP="00CF3F59">
            <w:pPr>
              <w:shd w:val="clear" w:color="auto" w:fill="FFFFFF"/>
              <w:spacing w:before="100" w:beforeAutospacing="1"/>
              <w:jc w:val="center"/>
              <w:rPr>
                <w:bCs/>
              </w:rPr>
            </w:pPr>
            <w:r w:rsidRPr="003D333F">
              <w:rPr>
                <w:bCs/>
              </w:rPr>
              <w:t>1</w:t>
            </w:r>
          </w:p>
        </w:tc>
        <w:tc>
          <w:tcPr>
            <w:tcW w:w="2737" w:type="pct"/>
          </w:tcPr>
          <w:p w:rsidR="00800B77" w:rsidRPr="003D333F" w:rsidRDefault="00800B77" w:rsidP="00CF3F59">
            <w:pPr>
              <w:shd w:val="clear" w:color="auto" w:fill="FFFFFF"/>
              <w:rPr>
                <w:b/>
                <w:bCs/>
              </w:rPr>
            </w:pPr>
            <w:r w:rsidRPr="003D333F">
              <w:rPr>
                <w:b/>
                <w:bCs/>
              </w:rPr>
              <w:t>Принимать учебную задачу урока. Осуществлять решение учебной задачи под руководством учителя. Правильно располагать учебную тетрадь на рабочем месте.</w:t>
            </w:r>
          </w:p>
          <w:p w:rsidR="00800B77" w:rsidRPr="003D333F" w:rsidRDefault="00800B77" w:rsidP="00CF3F59">
            <w:pPr>
              <w:shd w:val="clear" w:color="auto" w:fill="FFFFFF"/>
              <w:rPr>
                <w:b/>
                <w:bCs/>
              </w:rPr>
            </w:pPr>
          </w:p>
        </w:tc>
        <w:tc>
          <w:tcPr>
            <w:tcW w:w="444" w:type="pct"/>
          </w:tcPr>
          <w:p w:rsidR="00800B77" w:rsidRPr="003D333F" w:rsidRDefault="00436F5E" w:rsidP="00CF3F59">
            <w:pPr>
              <w:jc w:val="center"/>
            </w:pPr>
            <w:r>
              <w:t>03</w:t>
            </w:r>
            <w:r w:rsidR="00800B77" w:rsidRPr="003D333F">
              <w:t>.09</w:t>
            </w:r>
          </w:p>
        </w:tc>
        <w:tc>
          <w:tcPr>
            <w:tcW w:w="577" w:type="pct"/>
            <w:gridSpan w:val="2"/>
          </w:tcPr>
          <w:p w:rsidR="00800B77" w:rsidRPr="003D333F" w:rsidRDefault="00800B77" w:rsidP="00CF3F59">
            <w:pPr>
              <w:jc w:val="center"/>
            </w:pPr>
          </w:p>
        </w:tc>
      </w:tr>
      <w:tr w:rsidR="00800B77" w:rsidRPr="003D333F" w:rsidTr="005A1870">
        <w:tc>
          <w:tcPr>
            <w:tcW w:w="263" w:type="pct"/>
            <w:gridSpan w:val="2"/>
          </w:tcPr>
          <w:p w:rsidR="00800B77" w:rsidRPr="003D333F" w:rsidRDefault="00800B77" w:rsidP="00CF3F59">
            <w:pPr>
              <w:jc w:val="both"/>
            </w:pPr>
            <w:r w:rsidRPr="003D333F">
              <w:t>4.</w:t>
            </w:r>
          </w:p>
        </w:tc>
        <w:tc>
          <w:tcPr>
            <w:tcW w:w="712" w:type="pct"/>
            <w:gridSpan w:val="2"/>
          </w:tcPr>
          <w:p w:rsidR="00800B77" w:rsidRPr="003D333F" w:rsidRDefault="00800B77" w:rsidP="00CF3F59">
            <w:pPr>
              <w:jc w:val="both"/>
            </w:pPr>
            <w:r w:rsidRPr="003D333F">
              <w:t>Рисование бордюров.</w:t>
            </w:r>
          </w:p>
        </w:tc>
        <w:tc>
          <w:tcPr>
            <w:tcW w:w="267" w:type="pct"/>
          </w:tcPr>
          <w:p w:rsidR="00800B77" w:rsidRPr="003D333F" w:rsidRDefault="00800B77" w:rsidP="00CF3F59">
            <w:pPr>
              <w:shd w:val="clear" w:color="auto" w:fill="FFFFFF"/>
              <w:jc w:val="center"/>
              <w:rPr>
                <w:noProof/>
              </w:rPr>
            </w:pPr>
            <w:r w:rsidRPr="003D333F">
              <w:rPr>
                <w:noProof/>
              </w:rPr>
              <w:t>1</w:t>
            </w:r>
          </w:p>
        </w:tc>
        <w:tc>
          <w:tcPr>
            <w:tcW w:w="2737" w:type="pct"/>
          </w:tcPr>
          <w:p w:rsidR="00800B77" w:rsidRPr="003D333F" w:rsidRDefault="004845CA" w:rsidP="00CF3F59">
            <w:pPr>
              <w:shd w:val="clear" w:color="auto" w:fill="FFFFFF"/>
            </w:pPr>
            <w:r>
              <w:rPr>
                <w:noProof/>
              </w:rPr>
              <w:pict>
                <v:line id="Прямая соединительная линия 28" o:spid="_x0000_s1031" style="position:absolute;z-index:4;visibility:visible;mso-wrap-distance-left:3.17497mm;mso-wrap-distance-right:3.17497mm;mso-position-horizontal-relative:margin;mso-position-vertical-relative:text" from="-206.4pt,-4.55pt" to="-206.4pt,4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" o:allowincell="f" strokeweight=".7pt">
                  <w10:wrap anchorx="margin"/>
                </v:line>
              </w:pict>
            </w:r>
            <w:r>
              <w:rPr>
                <w:noProof/>
              </w:rPr>
              <w:pict>
                <v:line id="Прямая соединительная линия 27" o:spid="_x0000_s1032" style="position:absolute;z-index:5;visibility:visible;mso-wrap-distance-left:3.17497mm;mso-wrap-distance-right:3.17497mm;mso-position-horizontal-relative:margin;mso-position-vertical-relative:text" from="-141.85pt,-4.55pt" to="-141.85pt,4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" o:allowincell="f" strokeweight=".7pt">
                  <w10:wrap anchorx="margin"/>
                </v:line>
              </w:pict>
            </w:r>
            <w:r w:rsidR="00800B77" w:rsidRPr="003D333F">
              <w:rPr>
                <w:b/>
                <w:bCs/>
              </w:rPr>
              <w:t xml:space="preserve">Принимать </w:t>
            </w:r>
            <w:r w:rsidR="00800B77" w:rsidRPr="003D333F">
              <w:t xml:space="preserve">учебную задачу урока. </w:t>
            </w:r>
            <w:r w:rsidR="00800B77" w:rsidRPr="003D333F">
              <w:rPr>
                <w:b/>
                <w:bCs/>
              </w:rPr>
              <w:t xml:space="preserve">Осуществлять </w:t>
            </w:r>
            <w:r w:rsidR="00800B77" w:rsidRPr="003D333F">
              <w:t>ре</w:t>
            </w:r>
            <w:r w:rsidR="00800B77" w:rsidRPr="003D333F">
              <w:softHyphen/>
              <w:t xml:space="preserve">шение учебной задачи под руководством учителя. Правильно </w:t>
            </w:r>
            <w:r w:rsidR="00800B77" w:rsidRPr="003D333F">
              <w:rPr>
                <w:b/>
                <w:bCs/>
              </w:rPr>
              <w:t xml:space="preserve">располагать </w:t>
            </w:r>
            <w:r w:rsidR="00800B77" w:rsidRPr="003D333F">
              <w:t>учебную тетрадь на рабочем месте.</w:t>
            </w:r>
          </w:p>
          <w:p w:rsidR="00800B77" w:rsidRPr="003D333F" w:rsidRDefault="00800B77" w:rsidP="00CF3F59">
            <w:pPr>
              <w:shd w:val="clear" w:color="auto" w:fill="FFFFFF"/>
            </w:pPr>
          </w:p>
        </w:tc>
        <w:tc>
          <w:tcPr>
            <w:tcW w:w="444" w:type="pct"/>
          </w:tcPr>
          <w:p w:rsidR="00800B77" w:rsidRPr="003D333F" w:rsidRDefault="00436F5E" w:rsidP="00AB3DD3">
            <w:pPr>
              <w:jc w:val="center"/>
            </w:pPr>
            <w:r>
              <w:t>0</w:t>
            </w:r>
            <w:r w:rsidR="00AB3DD3">
              <w:t>6</w:t>
            </w:r>
            <w:r w:rsidR="00800B77" w:rsidRPr="003D333F">
              <w:t>.09</w:t>
            </w:r>
          </w:p>
        </w:tc>
        <w:tc>
          <w:tcPr>
            <w:tcW w:w="577" w:type="pct"/>
            <w:gridSpan w:val="2"/>
          </w:tcPr>
          <w:p w:rsidR="00800B77" w:rsidRPr="003D333F" w:rsidRDefault="00800B77" w:rsidP="00CF3F59">
            <w:pPr>
              <w:jc w:val="center"/>
            </w:pPr>
          </w:p>
        </w:tc>
      </w:tr>
      <w:tr w:rsidR="00800B77" w:rsidRPr="003D333F" w:rsidTr="005A1870">
        <w:tc>
          <w:tcPr>
            <w:tcW w:w="263" w:type="pct"/>
            <w:gridSpan w:val="2"/>
          </w:tcPr>
          <w:p w:rsidR="00800B77" w:rsidRPr="003D333F" w:rsidRDefault="00800B77" w:rsidP="00CF3F59">
            <w:pPr>
              <w:jc w:val="both"/>
            </w:pPr>
            <w:r w:rsidRPr="003D333F">
              <w:t>5.</w:t>
            </w:r>
          </w:p>
        </w:tc>
        <w:tc>
          <w:tcPr>
            <w:tcW w:w="712" w:type="pct"/>
            <w:gridSpan w:val="2"/>
          </w:tcPr>
          <w:p w:rsidR="00800B77" w:rsidRPr="003D333F" w:rsidRDefault="00800B77" w:rsidP="00CF3F59">
            <w:r w:rsidRPr="003D333F">
              <w:t>Письмо длинных  прямых наклонных  линий.</w:t>
            </w:r>
          </w:p>
        </w:tc>
        <w:tc>
          <w:tcPr>
            <w:tcW w:w="267" w:type="pct"/>
          </w:tcPr>
          <w:p w:rsidR="00800B77" w:rsidRPr="003D333F" w:rsidRDefault="00800B77" w:rsidP="00CF3F59">
            <w:pPr>
              <w:shd w:val="clear" w:color="auto" w:fill="FFFFFF"/>
              <w:spacing w:before="100" w:beforeAutospacing="1"/>
              <w:jc w:val="center"/>
              <w:rPr>
                <w:bCs/>
              </w:rPr>
            </w:pPr>
            <w:r w:rsidRPr="003D333F">
              <w:rPr>
                <w:bCs/>
              </w:rPr>
              <w:t>1</w:t>
            </w:r>
          </w:p>
        </w:tc>
        <w:tc>
          <w:tcPr>
            <w:tcW w:w="2737" w:type="pct"/>
          </w:tcPr>
          <w:p w:rsidR="00800B77" w:rsidRPr="003D333F" w:rsidRDefault="00800B77" w:rsidP="008B1D9F">
            <w:pPr>
              <w:shd w:val="clear" w:color="auto" w:fill="FFFFFF"/>
              <w:spacing w:before="100" w:beforeAutospacing="1"/>
            </w:pPr>
            <w:r w:rsidRPr="003D333F">
              <w:rPr>
                <w:b/>
                <w:bCs/>
              </w:rPr>
              <w:t xml:space="preserve">Принимать </w:t>
            </w:r>
            <w:r w:rsidRPr="003D333F">
              <w:t xml:space="preserve">учебную задачу урока. </w:t>
            </w:r>
            <w:r w:rsidRPr="003D333F">
              <w:rPr>
                <w:b/>
                <w:bCs/>
              </w:rPr>
              <w:t xml:space="preserve">Осуществлять </w:t>
            </w:r>
            <w:r w:rsidRPr="003D333F">
              <w:t>ре</w:t>
            </w:r>
            <w:r w:rsidRPr="003D333F">
              <w:softHyphen/>
              <w:t xml:space="preserve">шение учебной задачи под руководством учителя. Правильно </w:t>
            </w:r>
            <w:r w:rsidRPr="003D333F">
              <w:rPr>
                <w:b/>
                <w:bCs/>
              </w:rPr>
              <w:t xml:space="preserve">располагать </w:t>
            </w:r>
            <w:r w:rsidRPr="003D333F">
              <w:t>учебную тетрадь на рабочем месте</w:t>
            </w:r>
            <w:r w:rsidR="008B1D9F">
              <w:t>.</w:t>
            </w:r>
            <w:r w:rsidRPr="003D333F">
              <w:t xml:space="preserve"> </w:t>
            </w:r>
          </w:p>
        </w:tc>
        <w:tc>
          <w:tcPr>
            <w:tcW w:w="444" w:type="pct"/>
          </w:tcPr>
          <w:p w:rsidR="00800B77" w:rsidRPr="003D333F" w:rsidRDefault="00800B77" w:rsidP="00CF3F59">
            <w:pPr>
              <w:jc w:val="center"/>
            </w:pPr>
            <w:r>
              <w:t>07</w:t>
            </w:r>
            <w:r w:rsidRPr="003D333F">
              <w:t>.09</w:t>
            </w:r>
          </w:p>
        </w:tc>
        <w:tc>
          <w:tcPr>
            <w:tcW w:w="577" w:type="pct"/>
            <w:gridSpan w:val="2"/>
          </w:tcPr>
          <w:p w:rsidR="00800B77" w:rsidRPr="003D333F" w:rsidRDefault="00800B77" w:rsidP="00CF3F59">
            <w:pPr>
              <w:jc w:val="center"/>
            </w:pPr>
          </w:p>
        </w:tc>
      </w:tr>
      <w:tr w:rsidR="00800B77" w:rsidRPr="003D333F" w:rsidTr="005A1870">
        <w:trPr>
          <w:trHeight w:val="1577"/>
        </w:trPr>
        <w:tc>
          <w:tcPr>
            <w:tcW w:w="263" w:type="pct"/>
            <w:gridSpan w:val="2"/>
          </w:tcPr>
          <w:p w:rsidR="00800B77" w:rsidRPr="003D333F" w:rsidRDefault="00800B77" w:rsidP="00CF3F59">
            <w:pPr>
              <w:jc w:val="both"/>
            </w:pPr>
            <w:r w:rsidRPr="003D333F">
              <w:t>6.</w:t>
            </w:r>
          </w:p>
        </w:tc>
        <w:tc>
          <w:tcPr>
            <w:tcW w:w="712" w:type="pct"/>
            <w:gridSpan w:val="2"/>
          </w:tcPr>
          <w:p w:rsidR="00800B77" w:rsidRPr="003D333F" w:rsidRDefault="00800B77" w:rsidP="00CF3F59">
            <w:r w:rsidRPr="003D333F">
              <w:t>Письмо наклонных прямых с закруглением внизу.</w:t>
            </w:r>
          </w:p>
          <w:p w:rsidR="00800B77" w:rsidRPr="003D333F" w:rsidRDefault="00800B77" w:rsidP="00CF3F59"/>
          <w:p w:rsidR="00800B77" w:rsidRPr="003D333F" w:rsidRDefault="00800B77" w:rsidP="00CF3F59"/>
          <w:p w:rsidR="00800B77" w:rsidRPr="003D333F" w:rsidRDefault="00800B77" w:rsidP="00CF3F59"/>
        </w:tc>
        <w:tc>
          <w:tcPr>
            <w:tcW w:w="267" w:type="pct"/>
          </w:tcPr>
          <w:p w:rsidR="00800B77" w:rsidRPr="003D333F" w:rsidRDefault="00800B77" w:rsidP="00CF3F59">
            <w:pPr>
              <w:shd w:val="clear" w:color="auto" w:fill="FFFFFF"/>
              <w:jc w:val="center"/>
              <w:rPr>
                <w:noProof/>
              </w:rPr>
            </w:pPr>
            <w:r w:rsidRPr="003D333F">
              <w:rPr>
                <w:noProof/>
              </w:rPr>
              <w:t>1</w:t>
            </w:r>
          </w:p>
        </w:tc>
        <w:tc>
          <w:tcPr>
            <w:tcW w:w="2737" w:type="pct"/>
          </w:tcPr>
          <w:p w:rsidR="00800B77" w:rsidRPr="003D333F" w:rsidRDefault="004845CA" w:rsidP="00CF3F59">
            <w:pPr>
              <w:shd w:val="clear" w:color="auto" w:fill="FFFFFF"/>
            </w:pPr>
            <w:r>
              <w:rPr>
                <w:noProof/>
              </w:rPr>
              <w:pict>
                <v:line id="Прямая соединительная линия 26" o:spid="_x0000_s1033" style="position:absolute;z-index:6;visibility:visible;mso-wrap-distance-left:3.17497mm;mso-wrap-distance-right:3.17497mm;mso-position-horizontal-relative:margin;mso-position-vertical-relative:text" from="-194.65pt,-1.2pt" to="-194.65pt,4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" o:allowincell="f" strokeweight=".7pt">
                  <w10:wrap anchorx="margin"/>
                </v:line>
              </w:pict>
            </w:r>
            <w:r>
              <w:rPr>
                <w:noProof/>
              </w:rPr>
              <w:pict>
                <v:line id="Прямая соединительная линия 25" o:spid="_x0000_s1034" style="position:absolute;z-index:7;visibility:visible;mso-wrap-distance-left:3.17497mm;mso-wrap-distance-right:3.17497mm;mso-position-horizontal-relative:margin;mso-position-vertical-relative:text" from="-130.55pt,-4.1pt" to="-130.55pt,4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" o:allowincell="f" strokeweight=".7pt">
                  <w10:wrap anchorx="margin"/>
                </v:line>
              </w:pict>
            </w:r>
            <w:r w:rsidR="00800B77" w:rsidRPr="003D333F">
              <w:rPr>
                <w:b/>
                <w:bCs/>
              </w:rPr>
              <w:t xml:space="preserve">Принимать </w:t>
            </w:r>
            <w:r w:rsidR="00800B77" w:rsidRPr="003D333F">
              <w:t xml:space="preserve">учебную задачу урока. </w:t>
            </w:r>
            <w:r w:rsidR="00800B77" w:rsidRPr="003D333F">
              <w:rPr>
                <w:b/>
                <w:bCs/>
              </w:rPr>
              <w:t xml:space="preserve">Осуществлять </w:t>
            </w:r>
            <w:r w:rsidR="00800B77" w:rsidRPr="003D333F">
              <w:t xml:space="preserve">решение учебной задачи под руководством учителя. Правильно </w:t>
            </w:r>
            <w:r w:rsidR="00800B77" w:rsidRPr="003D333F">
              <w:rPr>
                <w:b/>
                <w:bCs/>
              </w:rPr>
              <w:t xml:space="preserve">располагать </w:t>
            </w:r>
            <w:r w:rsidR="00800B77" w:rsidRPr="003D333F">
              <w:t xml:space="preserve">учебную тетрадь на рабочем </w:t>
            </w:r>
            <w:r w:rsidR="00800B77" w:rsidRPr="003D333F">
              <w:rPr>
                <w:spacing w:val="-4"/>
              </w:rPr>
              <w:t>месте.</w:t>
            </w:r>
          </w:p>
          <w:p w:rsidR="00800B77" w:rsidRPr="003D333F" w:rsidRDefault="00800B77" w:rsidP="00CF3F59">
            <w:pPr>
              <w:shd w:val="clear" w:color="auto" w:fill="FFFFFF"/>
              <w:spacing w:before="5"/>
            </w:pPr>
          </w:p>
        </w:tc>
        <w:tc>
          <w:tcPr>
            <w:tcW w:w="444" w:type="pct"/>
          </w:tcPr>
          <w:p w:rsidR="00800B77" w:rsidRPr="003D333F" w:rsidRDefault="00800B77" w:rsidP="00CF3F59">
            <w:pPr>
              <w:jc w:val="center"/>
            </w:pPr>
            <w:r>
              <w:t>08</w:t>
            </w:r>
            <w:r w:rsidRPr="003D333F">
              <w:t>.09</w:t>
            </w:r>
          </w:p>
        </w:tc>
        <w:tc>
          <w:tcPr>
            <w:tcW w:w="577" w:type="pct"/>
            <w:gridSpan w:val="2"/>
          </w:tcPr>
          <w:p w:rsidR="00800B77" w:rsidRPr="003D333F" w:rsidRDefault="00800B77" w:rsidP="00CF3F59">
            <w:pPr>
              <w:jc w:val="center"/>
            </w:pPr>
          </w:p>
        </w:tc>
      </w:tr>
      <w:tr w:rsidR="00800B77" w:rsidRPr="003D333F" w:rsidTr="005A1870">
        <w:trPr>
          <w:trHeight w:val="1643"/>
        </w:trPr>
        <w:tc>
          <w:tcPr>
            <w:tcW w:w="263" w:type="pct"/>
            <w:gridSpan w:val="2"/>
          </w:tcPr>
          <w:p w:rsidR="00800B77" w:rsidRPr="003D333F" w:rsidRDefault="00800B77" w:rsidP="00CF3F59">
            <w:pPr>
              <w:jc w:val="both"/>
            </w:pPr>
            <w:r w:rsidRPr="003D333F">
              <w:lastRenderedPageBreak/>
              <w:t>7.</w:t>
            </w:r>
          </w:p>
        </w:tc>
        <w:tc>
          <w:tcPr>
            <w:tcW w:w="712" w:type="pct"/>
            <w:gridSpan w:val="2"/>
          </w:tcPr>
          <w:p w:rsidR="00800B77" w:rsidRPr="003D333F" w:rsidRDefault="00800B77" w:rsidP="00CF3F59">
            <w:r w:rsidRPr="003D333F">
              <w:t>Письмо наклонных прямых с закруглением вверху.</w:t>
            </w:r>
          </w:p>
        </w:tc>
        <w:tc>
          <w:tcPr>
            <w:tcW w:w="267" w:type="pct"/>
          </w:tcPr>
          <w:p w:rsidR="00800B77" w:rsidRPr="003D333F" w:rsidRDefault="00800B77" w:rsidP="00CF3F59">
            <w:pPr>
              <w:jc w:val="center"/>
            </w:pPr>
            <w:r w:rsidRPr="003D333F">
              <w:t>1</w:t>
            </w:r>
          </w:p>
          <w:p w:rsidR="00800B77" w:rsidRPr="003D333F" w:rsidRDefault="00800B77" w:rsidP="00CF3F59">
            <w:pPr>
              <w:jc w:val="center"/>
            </w:pPr>
          </w:p>
          <w:p w:rsidR="00800B77" w:rsidRPr="003D333F" w:rsidRDefault="00800B77" w:rsidP="00CF3F59">
            <w:pPr>
              <w:jc w:val="center"/>
            </w:pPr>
          </w:p>
          <w:p w:rsidR="00800B77" w:rsidRPr="003D333F" w:rsidRDefault="00800B77" w:rsidP="00CF3F59">
            <w:pPr>
              <w:jc w:val="center"/>
            </w:pPr>
          </w:p>
          <w:p w:rsidR="00800B77" w:rsidRPr="003D333F" w:rsidRDefault="00800B77" w:rsidP="00CF3F59">
            <w:pPr>
              <w:jc w:val="center"/>
            </w:pPr>
          </w:p>
          <w:p w:rsidR="00800B77" w:rsidRPr="003D333F" w:rsidRDefault="00800B77" w:rsidP="00CF3F59">
            <w:pPr>
              <w:jc w:val="center"/>
            </w:pPr>
          </w:p>
          <w:p w:rsidR="00800B77" w:rsidRPr="003D333F" w:rsidRDefault="00800B77" w:rsidP="00CF3F59"/>
        </w:tc>
        <w:tc>
          <w:tcPr>
            <w:tcW w:w="2737" w:type="pct"/>
          </w:tcPr>
          <w:p w:rsidR="00800B77" w:rsidRPr="003D333F" w:rsidRDefault="00800B77" w:rsidP="00CF3F59">
            <w:pPr>
              <w:shd w:val="clear" w:color="auto" w:fill="FFFFFF"/>
            </w:pPr>
            <w:r w:rsidRPr="003D333F">
              <w:rPr>
                <w:b/>
                <w:bCs/>
              </w:rPr>
              <w:t xml:space="preserve">Писать </w:t>
            </w:r>
            <w:r w:rsidRPr="003D333F">
              <w:t>длинную  наклонную линию с  закруглением внизу (влево).</w:t>
            </w:r>
          </w:p>
          <w:p w:rsidR="00800B77" w:rsidRPr="003D333F" w:rsidRDefault="00800B77" w:rsidP="00CF3F59">
            <w:pPr>
              <w:shd w:val="clear" w:color="auto" w:fill="FFFFFF"/>
            </w:pPr>
            <w:r w:rsidRPr="003D333F">
              <w:rPr>
                <w:b/>
                <w:bCs/>
              </w:rPr>
              <w:t xml:space="preserve">Писать </w:t>
            </w:r>
            <w:r w:rsidRPr="003D333F">
              <w:t>короткую наклонную линию с закруглением внизу (вправо).</w:t>
            </w:r>
          </w:p>
          <w:p w:rsidR="00800B77" w:rsidRPr="003D333F" w:rsidRDefault="00800B77" w:rsidP="00CF3F59">
            <w:pPr>
              <w:shd w:val="clear" w:color="auto" w:fill="FFFFFF"/>
            </w:pPr>
            <w:r w:rsidRPr="003D333F">
              <w:rPr>
                <w:b/>
                <w:bCs/>
              </w:rPr>
              <w:t xml:space="preserve">Обозначать </w:t>
            </w:r>
            <w:r w:rsidRPr="003D333F">
              <w:t>условным знаком (точкой) наиболее удавшийся элемент.</w:t>
            </w:r>
          </w:p>
          <w:p w:rsidR="00800B77" w:rsidRPr="003D333F" w:rsidRDefault="00800B77" w:rsidP="00CF3F59">
            <w:pPr>
              <w:shd w:val="clear" w:color="auto" w:fill="FFFFFF"/>
            </w:pPr>
          </w:p>
        </w:tc>
        <w:tc>
          <w:tcPr>
            <w:tcW w:w="444" w:type="pct"/>
          </w:tcPr>
          <w:p w:rsidR="00800B77" w:rsidRPr="003D333F" w:rsidRDefault="007451DA" w:rsidP="00CF3F59">
            <w:pPr>
              <w:jc w:val="center"/>
            </w:pPr>
            <w:r>
              <w:t>0</w:t>
            </w:r>
            <w:r w:rsidR="00800B77">
              <w:t>9</w:t>
            </w:r>
            <w:r w:rsidR="00800B77" w:rsidRPr="003D333F">
              <w:t>.09</w:t>
            </w:r>
          </w:p>
        </w:tc>
        <w:tc>
          <w:tcPr>
            <w:tcW w:w="577" w:type="pct"/>
            <w:gridSpan w:val="2"/>
          </w:tcPr>
          <w:p w:rsidR="00800B77" w:rsidRPr="003D333F" w:rsidRDefault="00800B77" w:rsidP="00CF3F59">
            <w:pPr>
              <w:jc w:val="center"/>
            </w:pPr>
          </w:p>
        </w:tc>
      </w:tr>
      <w:tr w:rsidR="00800B77" w:rsidRPr="003D333F" w:rsidTr="005A1870">
        <w:tc>
          <w:tcPr>
            <w:tcW w:w="263" w:type="pct"/>
            <w:gridSpan w:val="2"/>
          </w:tcPr>
          <w:p w:rsidR="00800B77" w:rsidRPr="003D333F" w:rsidRDefault="00800B77" w:rsidP="00CF3F59">
            <w:pPr>
              <w:jc w:val="both"/>
            </w:pPr>
            <w:r w:rsidRPr="003D333F">
              <w:t>8.</w:t>
            </w:r>
          </w:p>
        </w:tc>
        <w:tc>
          <w:tcPr>
            <w:tcW w:w="712" w:type="pct"/>
            <w:gridSpan w:val="2"/>
          </w:tcPr>
          <w:p w:rsidR="00800B77" w:rsidRPr="003D333F" w:rsidRDefault="00800B77" w:rsidP="00CF3F59">
            <w:r w:rsidRPr="003D333F">
              <w:t xml:space="preserve">Письмо овалов больших и маленьких, их чередование. </w:t>
            </w:r>
          </w:p>
        </w:tc>
        <w:tc>
          <w:tcPr>
            <w:tcW w:w="267" w:type="pct"/>
          </w:tcPr>
          <w:p w:rsidR="00800B77" w:rsidRPr="003D333F" w:rsidRDefault="00800B77" w:rsidP="00CF3F59">
            <w:pPr>
              <w:shd w:val="clear" w:color="auto" w:fill="FFFFFF"/>
              <w:jc w:val="center"/>
              <w:rPr>
                <w:bCs/>
              </w:rPr>
            </w:pPr>
            <w:r w:rsidRPr="003D333F">
              <w:rPr>
                <w:bCs/>
              </w:rPr>
              <w:t>1</w:t>
            </w:r>
          </w:p>
        </w:tc>
        <w:tc>
          <w:tcPr>
            <w:tcW w:w="2737" w:type="pct"/>
          </w:tcPr>
          <w:p w:rsidR="00800B77" w:rsidRPr="003D333F" w:rsidRDefault="00800B77" w:rsidP="00CF3F59">
            <w:pPr>
              <w:shd w:val="clear" w:color="auto" w:fill="FFFFFF"/>
            </w:pPr>
            <w:r w:rsidRPr="003D333F">
              <w:rPr>
                <w:b/>
                <w:bCs/>
              </w:rPr>
              <w:t xml:space="preserve">Принимать </w:t>
            </w:r>
            <w:r w:rsidRPr="003D333F">
              <w:t xml:space="preserve">учебную задачу урока. </w:t>
            </w:r>
            <w:r w:rsidRPr="003D333F">
              <w:rPr>
                <w:b/>
                <w:bCs/>
              </w:rPr>
              <w:t xml:space="preserve">Осуществлять </w:t>
            </w:r>
            <w:r w:rsidRPr="003D333F">
              <w:t>ре</w:t>
            </w:r>
            <w:r w:rsidRPr="003D333F">
              <w:softHyphen/>
              <w:t xml:space="preserve">шение учебной задачи под руководством учителя. Правильно </w:t>
            </w:r>
            <w:r w:rsidRPr="003D333F">
              <w:rPr>
                <w:b/>
                <w:bCs/>
              </w:rPr>
              <w:t xml:space="preserve">располагать </w:t>
            </w:r>
            <w:r w:rsidRPr="003D333F">
              <w:t>учебную тетрадь на рабочем месте.</w:t>
            </w:r>
          </w:p>
          <w:p w:rsidR="00800B77" w:rsidRPr="003D333F" w:rsidRDefault="00800B77" w:rsidP="00CF3F59">
            <w:pPr>
              <w:shd w:val="clear" w:color="auto" w:fill="FFFFFF"/>
            </w:pPr>
          </w:p>
        </w:tc>
        <w:tc>
          <w:tcPr>
            <w:tcW w:w="444" w:type="pct"/>
          </w:tcPr>
          <w:p w:rsidR="00800B77" w:rsidRPr="003D333F" w:rsidRDefault="00436F5E" w:rsidP="00CF3F59">
            <w:pPr>
              <w:jc w:val="center"/>
            </w:pPr>
            <w:r>
              <w:t>10</w:t>
            </w:r>
            <w:r w:rsidR="00800B77" w:rsidRPr="003D333F">
              <w:t>.09</w:t>
            </w:r>
          </w:p>
        </w:tc>
        <w:tc>
          <w:tcPr>
            <w:tcW w:w="577" w:type="pct"/>
            <w:gridSpan w:val="2"/>
          </w:tcPr>
          <w:p w:rsidR="00800B77" w:rsidRPr="003D333F" w:rsidRDefault="00800B77" w:rsidP="00CF3F59">
            <w:pPr>
              <w:jc w:val="center"/>
            </w:pPr>
          </w:p>
        </w:tc>
      </w:tr>
      <w:tr w:rsidR="00800B77" w:rsidRPr="003D333F" w:rsidTr="005A1870">
        <w:tc>
          <w:tcPr>
            <w:tcW w:w="263" w:type="pct"/>
            <w:gridSpan w:val="2"/>
          </w:tcPr>
          <w:p w:rsidR="00800B77" w:rsidRPr="003D333F" w:rsidRDefault="00800B77" w:rsidP="00CF3F59">
            <w:pPr>
              <w:jc w:val="both"/>
            </w:pPr>
            <w:r w:rsidRPr="003D333F">
              <w:t>9.</w:t>
            </w:r>
          </w:p>
        </w:tc>
        <w:tc>
          <w:tcPr>
            <w:tcW w:w="712" w:type="pct"/>
            <w:gridSpan w:val="2"/>
          </w:tcPr>
          <w:p w:rsidR="00800B77" w:rsidRPr="003D333F" w:rsidRDefault="00800B77" w:rsidP="00CF3F59">
            <w:r w:rsidRPr="003D333F">
              <w:t>Письмо коротких и длинных наклонных линий, их чередование.</w:t>
            </w:r>
          </w:p>
        </w:tc>
        <w:tc>
          <w:tcPr>
            <w:tcW w:w="267" w:type="pct"/>
          </w:tcPr>
          <w:p w:rsidR="00800B77" w:rsidRPr="003D333F" w:rsidRDefault="00800B77" w:rsidP="00CF3F59">
            <w:pPr>
              <w:shd w:val="clear" w:color="auto" w:fill="FFFFFF"/>
              <w:jc w:val="center"/>
            </w:pPr>
            <w:r w:rsidRPr="003D333F">
              <w:t>1</w:t>
            </w:r>
          </w:p>
        </w:tc>
        <w:tc>
          <w:tcPr>
            <w:tcW w:w="2737" w:type="pct"/>
          </w:tcPr>
          <w:p w:rsidR="00800B77" w:rsidRPr="003D333F" w:rsidRDefault="00800B77" w:rsidP="00CF3F59">
            <w:pPr>
              <w:shd w:val="clear" w:color="auto" w:fill="FFFFFF"/>
            </w:pPr>
            <w:r w:rsidRPr="003D333F">
              <w:t>Обводить графические элементы, предметы по конту</w:t>
            </w:r>
            <w:r w:rsidRPr="003D333F">
              <w:softHyphen/>
              <w:t>ру, штриховать, не выходя за контур. Выполнять слого-звуковой анализ слов по выбору учи теля.</w:t>
            </w:r>
          </w:p>
          <w:p w:rsidR="008B1D9F" w:rsidRPr="003D333F" w:rsidRDefault="00800B77" w:rsidP="008B1D9F">
            <w:pPr>
              <w:shd w:val="clear" w:color="auto" w:fill="FFFFFF"/>
            </w:pPr>
            <w:r w:rsidRPr="003D333F">
              <w:rPr>
                <w:b/>
                <w:bCs/>
              </w:rPr>
              <w:t xml:space="preserve">Писать </w:t>
            </w:r>
            <w:r w:rsidRPr="003D333F">
              <w:t xml:space="preserve">короткие и длинные линии, </w:t>
            </w:r>
            <w:r w:rsidRPr="003D333F">
              <w:rPr>
                <w:b/>
                <w:bCs/>
              </w:rPr>
              <w:t xml:space="preserve">чередовать </w:t>
            </w:r>
            <w:r w:rsidRPr="003D333F">
              <w:t xml:space="preserve">их, соблюдая наклон, высоту, интервал между ними. </w:t>
            </w:r>
          </w:p>
          <w:p w:rsidR="00800B77" w:rsidRPr="003D333F" w:rsidRDefault="00800B77" w:rsidP="00CF3F59">
            <w:pPr>
              <w:shd w:val="clear" w:color="auto" w:fill="FFFFFF"/>
            </w:pPr>
          </w:p>
        </w:tc>
        <w:tc>
          <w:tcPr>
            <w:tcW w:w="444" w:type="pct"/>
          </w:tcPr>
          <w:p w:rsidR="00800B77" w:rsidRPr="003D333F" w:rsidRDefault="00AB3DD3" w:rsidP="00CF3F59">
            <w:pPr>
              <w:jc w:val="center"/>
            </w:pPr>
            <w:r>
              <w:t>13</w:t>
            </w:r>
            <w:r w:rsidR="00800B77" w:rsidRPr="003D333F">
              <w:t>.09</w:t>
            </w:r>
          </w:p>
        </w:tc>
        <w:tc>
          <w:tcPr>
            <w:tcW w:w="577" w:type="pct"/>
            <w:gridSpan w:val="2"/>
          </w:tcPr>
          <w:p w:rsidR="00800B77" w:rsidRPr="003D333F" w:rsidRDefault="00800B77" w:rsidP="00CF3F59">
            <w:pPr>
              <w:jc w:val="center"/>
            </w:pPr>
          </w:p>
        </w:tc>
      </w:tr>
      <w:tr w:rsidR="00800B77" w:rsidRPr="003D333F" w:rsidTr="005A1870">
        <w:tc>
          <w:tcPr>
            <w:tcW w:w="263" w:type="pct"/>
            <w:gridSpan w:val="2"/>
          </w:tcPr>
          <w:p w:rsidR="00800B77" w:rsidRPr="003D333F" w:rsidRDefault="00800B77" w:rsidP="00CF3F59">
            <w:pPr>
              <w:jc w:val="both"/>
            </w:pPr>
            <w:r w:rsidRPr="003D333F">
              <w:t>10.</w:t>
            </w:r>
          </w:p>
        </w:tc>
        <w:tc>
          <w:tcPr>
            <w:tcW w:w="712" w:type="pct"/>
            <w:gridSpan w:val="2"/>
          </w:tcPr>
          <w:p w:rsidR="00800B77" w:rsidRPr="003D333F" w:rsidRDefault="00800B77" w:rsidP="00CF3F59">
            <w:r w:rsidRPr="003D333F">
              <w:t>Письмо короткой наклонной линии с закруглением внизу вправо.</w:t>
            </w:r>
          </w:p>
        </w:tc>
        <w:tc>
          <w:tcPr>
            <w:tcW w:w="267" w:type="pct"/>
          </w:tcPr>
          <w:p w:rsidR="00800B77" w:rsidRPr="003D333F" w:rsidRDefault="00800B77" w:rsidP="00CF3F59">
            <w:pPr>
              <w:shd w:val="clear" w:color="auto" w:fill="FFFFFF"/>
              <w:jc w:val="center"/>
              <w:rPr>
                <w:noProof/>
              </w:rPr>
            </w:pPr>
            <w:r w:rsidRPr="003D333F">
              <w:rPr>
                <w:noProof/>
              </w:rPr>
              <w:t>1</w:t>
            </w:r>
          </w:p>
        </w:tc>
        <w:tc>
          <w:tcPr>
            <w:tcW w:w="2737" w:type="pct"/>
          </w:tcPr>
          <w:p w:rsidR="00800B77" w:rsidRPr="003D333F" w:rsidRDefault="004845CA" w:rsidP="00CF3F59">
            <w:pPr>
              <w:shd w:val="clear" w:color="auto" w:fill="FFFFFF"/>
            </w:pPr>
            <w:r>
              <w:rPr>
                <w:noProof/>
              </w:rPr>
              <w:pict>
                <v:line id="Прямая соединительная линия 24" o:spid="_x0000_s1035" style="position:absolute;z-index:8;visibility:visible;mso-wrap-distance-left:3.17497mm;mso-wrap-distance-right:3.17497mm;mso-position-horizontal-relative:margin;mso-position-vertical-relative:text" from="-187.9pt,126.25pt" to="-187.9pt,4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" o:allowincell="f" strokeweight=".7pt">
                  <w10:wrap anchorx="margin"/>
                </v:line>
              </w:pict>
            </w:r>
            <w:r>
              <w:rPr>
                <w:noProof/>
              </w:rPr>
              <w:pict>
                <v:line id="Прямая соединительная линия 23" o:spid="_x0000_s1036" style="position:absolute;z-index:9;visibility:visible;mso-wrap-distance-left:3.17497mm;mso-wrap-distance-right:3.17497mm;mso-position-horizontal-relative:margin;mso-position-vertical-relative:text" from="-186.25pt,-41.05pt" to="-186.25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" o:allowincell="f" strokeweight=".7pt">
                  <w10:wrap anchorx="margin"/>
                </v:line>
              </w:pict>
            </w:r>
            <w:r>
              <w:rPr>
                <w:noProof/>
              </w:rPr>
              <w:pict>
                <v:line id="Прямая соединительная линия 22" o:spid="_x0000_s1037" style="position:absolute;z-index:10;visibility:visible;mso-wrap-distance-left:3.17497mm;mso-wrap-distance-right:3.17497mm;mso-position-horizontal-relative:margin;mso-position-vertical-relative:text" from="-125.75pt,-39.85pt" to="-125.75pt,4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" o:allowincell="f" strokeweight=".7pt">
                  <w10:wrap anchorx="margin"/>
                </v:line>
              </w:pict>
            </w:r>
            <w:r w:rsidR="00800B77" w:rsidRPr="003D333F">
              <w:rPr>
                <w:b/>
                <w:bCs/>
              </w:rPr>
              <w:t xml:space="preserve">Писать </w:t>
            </w:r>
            <w:r w:rsidR="00800B77" w:rsidRPr="003D333F">
              <w:t xml:space="preserve">короткую наклонную линию с закруглением в   вверху влево и закруглением внизу вправо.   </w:t>
            </w:r>
            <w:r w:rsidR="00800B77" w:rsidRPr="003D333F">
              <w:rPr>
                <w:b/>
                <w:bCs/>
              </w:rPr>
              <w:t xml:space="preserve">Писать </w:t>
            </w:r>
            <w:r w:rsidR="00800B77" w:rsidRPr="003D333F">
              <w:t xml:space="preserve">наклонные линии с петлёй вверху и внизу (элементы строчной буквы </w:t>
            </w:r>
            <w:r w:rsidR="00800B77" w:rsidRPr="003D333F">
              <w:rPr>
                <w:i/>
                <w:iCs/>
              </w:rPr>
              <w:t xml:space="preserve">д </w:t>
            </w:r>
            <w:r w:rsidR="00800B77" w:rsidRPr="003D333F">
              <w:t xml:space="preserve">и строчной буквы </w:t>
            </w:r>
            <w:r w:rsidR="00800B77" w:rsidRPr="003D333F">
              <w:rPr>
                <w:i/>
                <w:iCs/>
              </w:rPr>
              <w:t xml:space="preserve">в), </w:t>
            </w:r>
            <w:r w:rsidR="00800B77" w:rsidRPr="003D333F">
              <w:t>чередовать их.</w:t>
            </w:r>
          </w:p>
          <w:p w:rsidR="00800B77" w:rsidRPr="003D333F" w:rsidRDefault="00800B77" w:rsidP="00CF3F59">
            <w:pPr>
              <w:shd w:val="clear" w:color="auto" w:fill="FFFFFF"/>
            </w:pPr>
          </w:p>
        </w:tc>
        <w:tc>
          <w:tcPr>
            <w:tcW w:w="444" w:type="pct"/>
          </w:tcPr>
          <w:p w:rsidR="00800B77" w:rsidRPr="003D333F" w:rsidRDefault="00800B77" w:rsidP="00CF3F59">
            <w:pPr>
              <w:jc w:val="center"/>
            </w:pPr>
            <w:r w:rsidRPr="003D333F">
              <w:t>1</w:t>
            </w:r>
            <w:r>
              <w:t>4</w:t>
            </w:r>
            <w:r w:rsidRPr="003D333F">
              <w:t>.09</w:t>
            </w:r>
          </w:p>
        </w:tc>
        <w:tc>
          <w:tcPr>
            <w:tcW w:w="577" w:type="pct"/>
            <w:gridSpan w:val="2"/>
          </w:tcPr>
          <w:p w:rsidR="00800B77" w:rsidRPr="003D333F" w:rsidRDefault="00800B77" w:rsidP="00CF3F59">
            <w:pPr>
              <w:jc w:val="center"/>
            </w:pPr>
          </w:p>
        </w:tc>
      </w:tr>
      <w:tr w:rsidR="00800B77" w:rsidRPr="003D333F" w:rsidTr="005A1870">
        <w:tc>
          <w:tcPr>
            <w:tcW w:w="263" w:type="pct"/>
            <w:gridSpan w:val="2"/>
          </w:tcPr>
          <w:p w:rsidR="00800B77" w:rsidRPr="003D333F" w:rsidRDefault="00800B77" w:rsidP="00CF3F59">
            <w:pPr>
              <w:jc w:val="both"/>
            </w:pPr>
            <w:r w:rsidRPr="003D333F">
              <w:t>11.</w:t>
            </w:r>
          </w:p>
        </w:tc>
        <w:tc>
          <w:tcPr>
            <w:tcW w:w="712" w:type="pct"/>
            <w:gridSpan w:val="2"/>
          </w:tcPr>
          <w:p w:rsidR="00800B77" w:rsidRPr="003D333F" w:rsidRDefault="00800B77" w:rsidP="00CF3F59">
            <w:r w:rsidRPr="003D333F">
              <w:t>Письмо наклонных линий с петлёй вверху и внизу.</w:t>
            </w:r>
          </w:p>
        </w:tc>
        <w:tc>
          <w:tcPr>
            <w:tcW w:w="267" w:type="pct"/>
          </w:tcPr>
          <w:p w:rsidR="00800B77" w:rsidRPr="003D333F" w:rsidRDefault="00800B77" w:rsidP="00CF3F59">
            <w:pPr>
              <w:shd w:val="clear" w:color="auto" w:fill="FFFFFF"/>
              <w:spacing w:before="100" w:beforeAutospacing="1"/>
              <w:jc w:val="center"/>
              <w:rPr>
                <w:bCs/>
              </w:rPr>
            </w:pPr>
            <w:r w:rsidRPr="003D333F">
              <w:rPr>
                <w:bCs/>
              </w:rPr>
              <w:t>1</w:t>
            </w:r>
          </w:p>
        </w:tc>
        <w:tc>
          <w:tcPr>
            <w:tcW w:w="2737" w:type="pct"/>
            <w:vMerge w:val="restart"/>
          </w:tcPr>
          <w:p w:rsidR="00800B77" w:rsidRPr="003D333F" w:rsidRDefault="00800B77" w:rsidP="00CF3F59">
            <w:pPr>
              <w:shd w:val="clear" w:color="auto" w:fill="FFFFFF"/>
              <w:spacing w:before="100" w:beforeAutospacing="1"/>
            </w:pPr>
            <w:r w:rsidRPr="003D333F">
              <w:rPr>
                <w:b/>
                <w:bCs/>
              </w:rPr>
              <w:t xml:space="preserve">Обводить </w:t>
            </w:r>
            <w:r w:rsidRPr="003D333F">
              <w:t>графические элементы, предметы по конту</w:t>
            </w:r>
            <w:r w:rsidRPr="003D333F">
              <w:softHyphen/>
              <w:t xml:space="preserve">ру, штриховать, не выходя за контур. </w:t>
            </w:r>
            <w:r w:rsidRPr="003D333F">
              <w:rPr>
                <w:b/>
                <w:bCs/>
              </w:rPr>
              <w:t xml:space="preserve">Выполнять </w:t>
            </w:r>
            <w:r w:rsidRPr="003D333F">
              <w:t>слого-звуковой анализ слов по выбору учи теля.</w:t>
            </w:r>
          </w:p>
          <w:p w:rsidR="00800B77" w:rsidRPr="003D333F" w:rsidRDefault="00800B77" w:rsidP="008B1D9F">
            <w:pPr>
              <w:shd w:val="clear" w:color="auto" w:fill="FFFFFF"/>
            </w:pPr>
            <w:r w:rsidRPr="003D333F">
              <w:rPr>
                <w:b/>
                <w:bCs/>
              </w:rPr>
              <w:t xml:space="preserve">Писать </w:t>
            </w:r>
            <w:r w:rsidRPr="003D333F">
              <w:t xml:space="preserve">наклонные линии с петлёй вверху и внизу (эле менты строчной буквы </w:t>
            </w:r>
            <w:r w:rsidRPr="003D333F">
              <w:rPr>
                <w:i/>
                <w:iCs/>
              </w:rPr>
              <w:t xml:space="preserve">д </w:t>
            </w:r>
            <w:r w:rsidRPr="003D333F">
              <w:t xml:space="preserve">и строчной буквы </w:t>
            </w:r>
            <w:r w:rsidRPr="003D333F">
              <w:rPr>
                <w:i/>
                <w:iCs/>
              </w:rPr>
              <w:t xml:space="preserve">в). </w:t>
            </w:r>
          </w:p>
        </w:tc>
        <w:tc>
          <w:tcPr>
            <w:tcW w:w="444" w:type="pct"/>
          </w:tcPr>
          <w:p w:rsidR="00800B77" w:rsidRPr="003D333F" w:rsidRDefault="00800B77" w:rsidP="00CF3F59">
            <w:pPr>
              <w:jc w:val="center"/>
            </w:pPr>
            <w:r>
              <w:t>15</w:t>
            </w:r>
            <w:r w:rsidRPr="003D333F">
              <w:t>.09</w:t>
            </w:r>
          </w:p>
        </w:tc>
        <w:tc>
          <w:tcPr>
            <w:tcW w:w="577" w:type="pct"/>
            <w:gridSpan w:val="2"/>
          </w:tcPr>
          <w:p w:rsidR="00800B77" w:rsidRPr="003D333F" w:rsidRDefault="00800B77" w:rsidP="00CF3F59">
            <w:pPr>
              <w:jc w:val="center"/>
            </w:pPr>
          </w:p>
        </w:tc>
      </w:tr>
      <w:tr w:rsidR="00800B77" w:rsidRPr="003D333F" w:rsidTr="005A1870">
        <w:tc>
          <w:tcPr>
            <w:tcW w:w="263" w:type="pct"/>
            <w:gridSpan w:val="2"/>
          </w:tcPr>
          <w:p w:rsidR="00800B77" w:rsidRPr="003D333F" w:rsidRDefault="00800B77" w:rsidP="00CF3F59">
            <w:pPr>
              <w:jc w:val="both"/>
            </w:pPr>
            <w:r w:rsidRPr="003D333F">
              <w:t>12.</w:t>
            </w:r>
          </w:p>
        </w:tc>
        <w:tc>
          <w:tcPr>
            <w:tcW w:w="712" w:type="pct"/>
            <w:gridSpan w:val="2"/>
          </w:tcPr>
          <w:p w:rsidR="00800B77" w:rsidRPr="003D333F" w:rsidRDefault="00800B77" w:rsidP="00CF3F59">
            <w:r w:rsidRPr="003D333F">
              <w:t>Письмо полуовалов. Письмо овалов, их чередование.</w:t>
            </w:r>
          </w:p>
        </w:tc>
        <w:tc>
          <w:tcPr>
            <w:tcW w:w="267" w:type="pct"/>
          </w:tcPr>
          <w:p w:rsidR="00800B77" w:rsidRPr="003D333F" w:rsidRDefault="00800B77" w:rsidP="00CF3F59">
            <w:pPr>
              <w:shd w:val="clear" w:color="auto" w:fill="FFFFFF"/>
              <w:spacing w:before="100" w:beforeAutospacing="1"/>
              <w:jc w:val="center"/>
              <w:rPr>
                <w:bCs/>
              </w:rPr>
            </w:pPr>
            <w:r w:rsidRPr="003D333F">
              <w:rPr>
                <w:bCs/>
              </w:rPr>
              <w:t>1</w:t>
            </w:r>
          </w:p>
        </w:tc>
        <w:tc>
          <w:tcPr>
            <w:tcW w:w="2737" w:type="pct"/>
            <w:vMerge/>
          </w:tcPr>
          <w:p w:rsidR="00800B77" w:rsidRPr="003D333F" w:rsidRDefault="00800B77" w:rsidP="00CF3F59">
            <w:pPr>
              <w:shd w:val="clear" w:color="auto" w:fill="FFFFFF"/>
              <w:spacing w:before="100" w:beforeAutospacing="1"/>
              <w:rPr>
                <w:b/>
                <w:bCs/>
              </w:rPr>
            </w:pPr>
          </w:p>
        </w:tc>
        <w:tc>
          <w:tcPr>
            <w:tcW w:w="444" w:type="pct"/>
          </w:tcPr>
          <w:p w:rsidR="00800B77" w:rsidRPr="003D333F" w:rsidRDefault="00800B77" w:rsidP="00CF3F59">
            <w:pPr>
              <w:jc w:val="center"/>
            </w:pPr>
            <w:r>
              <w:t>16</w:t>
            </w:r>
            <w:r w:rsidRPr="003D333F">
              <w:t>.09</w:t>
            </w:r>
          </w:p>
        </w:tc>
        <w:tc>
          <w:tcPr>
            <w:tcW w:w="577" w:type="pct"/>
            <w:gridSpan w:val="2"/>
          </w:tcPr>
          <w:p w:rsidR="00800B77" w:rsidRPr="003D333F" w:rsidRDefault="00800B77" w:rsidP="00CF3F59">
            <w:pPr>
              <w:jc w:val="center"/>
            </w:pPr>
          </w:p>
        </w:tc>
      </w:tr>
      <w:tr w:rsidR="00800B77" w:rsidRPr="003D333F" w:rsidTr="005A1870">
        <w:tc>
          <w:tcPr>
            <w:tcW w:w="263" w:type="pct"/>
            <w:gridSpan w:val="2"/>
          </w:tcPr>
          <w:p w:rsidR="00800B77" w:rsidRPr="003D333F" w:rsidRDefault="00800B77" w:rsidP="00CF3F59">
            <w:pPr>
              <w:jc w:val="both"/>
            </w:pPr>
            <w:r w:rsidRPr="003D333F">
              <w:t>13.</w:t>
            </w:r>
          </w:p>
        </w:tc>
        <w:tc>
          <w:tcPr>
            <w:tcW w:w="712" w:type="pct"/>
            <w:gridSpan w:val="2"/>
          </w:tcPr>
          <w:p w:rsidR="00800B77" w:rsidRPr="003D333F" w:rsidRDefault="00800B77" w:rsidP="00CF3F59">
            <w:pPr>
              <w:autoSpaceDE w:val="0"/>
              <w:autoSpaceDN w:val="0"/>
              <w:adjustRightInd w:val="0"/>
              <w:spacing w:line="252" w:lineRule="auto"/>
            </w:pPr>
            <w:r w:rsidRPr="003D333F">
              <w:t>Строчная  и заглавная буквы А, </w:t>
            </w:r>
            <w:r w:rsidRPr="003D333F">
              <w:rPr>
                <w:i/>
                <w:iCs/>
              </w:rPr>
              <w:t>а.</w:t>
            </w:r>
          </w:p>
        </w:tc>
        <w:tc>
          <w:tcPr>
            <w:tcW w:w="267" w:type="pct"/>
          </w:tcPr>
          <w:p w:rsidR="00800B77" w:rsidRPr="003D333F" w:rsidRDefault="00800B77" w:rsidP="00CF3F59">
            <w:pPr>
              <w:shd w:val="clear" w:color="auto" w:fill="FFFFFF"/>
              <w:jc w:val="center"/>
              <w:rPr>
                <w:bCs/>
              </w:rPr>
            </w:pPr>
            <w:r w:rsidRPr="003D333F">
              <w:rPr>
                <w:bCs/>
              </w:rPr>
              <w:t>1</w:t>
            </w:r>
          </w:p>
          <w:p w:rsidR="00800B77" w:rsidRPr="003D333F" w:rsidRDefault="00800B77" w:rsidP="00CF3F59">
            <w:pPr>
              <w:shd w:val="clear" w:color="auto" w:fill="FFFFFF"/>
              <w:jc w:val="center"/>
              <w:rPr>
                <w:bCs/>
              </w:rPr>
            </w:pPr>
          </w:p>
          <w:p w:rsidR="00800B77" w:rsidRPr="003D333F" w:rsidRDefault="00800B77" w:rsidP="00CF3F59">
            <w:pPr>
              <w:shd w:val="clear" w:color="auto" w:fill="FFFFFF"/>
              <w:jc w:val="center"/>
              <w:rPr>
                <w:bCs/>
              </w:rPr>
            </w:pPr>
          </w:p>
        </w:tc>
        <w:tc>
          <w:tcPr>
            <w:tcW w:w="2737" w:type="pct"/>
            <w:vMerge w:val="restart"/>
          </w:tcPr>
          <w:p w:rsidR="00800B77" w:rsidRPr="003D333F" w:rsidRDefault="00800B77" w:rsidP="00CF3F59">
            <w:pPr>
              <w:shd w:val="clear" w:color="auto" w:fill="FFFFFF"/>
            </w:pPr>
            <w:r w:rsidRPr="003D333F">
              <w:rPr>
                <w:b/>
                <w:bCs/>
              </w:rPr>
              <w:t xml:space="preserve">Писать </w:t>
            </w:r>
            <w:r w:rsidRPr="003D333F">
              <w:t xml:space="preserve">буквы </w:t>
            </w:r>
            <w:r w:rsidRPr="003D333F">
              <w:rPr>
                <w:i/>
                <w:iCs/>
              </w:rPr>
              <w:tab/>
            </w:r>
            <w:r w:rsidRPr="003D333F">
              <w:t xml:space="preserve">в соответствии с образцом. </w:t>
            </w:r>
            <w:r w:rsidRPr="003D333F">
              <w:rPr>
                <w:b/>
                <w:bCs/>
              </w:rPr>
              <w:t xml:space="preserve">Анализировать </w:t>
            </w:r>
            <w:r w:rsidRPr="003D333F">
              <w:t xml:space="preserve">написанную букву, выбирать наиболее удавшийся вариант, обозначать его условным знаком (точкой), </w:t>
            </w:r>
            <w:r w:rsidRPr="003D333F">
              <w:rPr>
                <w:b/>
                <w:bCs/>
              </w:rPr>
              <w:t xml:space="preserve">ориентироваться </w:t>
            </w:r>
            <w:r w:rsidRPr="003D333F">
              <w:t>на лучший вариант в про</w:t>
            </w:r>
            <w:r w:rsidRPr="003D333F">
              <w:softHyphen/>
              <w:t>цессе письма.</w:t>
            </w:r>
          </w:p>
          <w:p w:rsidR="00800B77" w:rsidRPr="003D333F" w:rsidRDefault="00800B77" w:rsidP="00CF3F59">
            <w:pPr>
              <w:shd w:val="clear" w:color="auto" w:fill="FFFFFF"/>
            </w:pPr>
            <w:r w:rsidRPr="003D333F">
              <w:rPr>
                <w:b/>
                <w:bCs/>
              </w:rPr>
              <w:t xml:space="preserve">Воспроизводить </w:t>
            </w:r>
            <w:r w:rsidRPr="003D333F">
              <w:t>форму изучаемой буквы и ее соеди</w:t>
            </w:r>
            <w:r w:rsidRPr="003D333F">
              <w:softHyphen/>
              <w:t xml:space="preserve">нения с другой буквой по алгоритму. </w:t>
            </w:r>
            <w:r w:rsidRPr="003D333F">
              <w:rPr>
                <w:b/>
                <w:bCs/>
              </w:rPr>
              <w:t xml:space="preserve">Соблюдать </w:t>
            </w:r>
            <w:r w:rsidRPr="003D333F">
              <w:t>соразмерность элементов буквы по высоте, ширине и углу наклона.</w:t>
            </w:r>
          </w:p>
          <w:p w:rsidR="00800B77" w:rsidRPr="003D333F" w:rsidRDefault="00800B77" w:rsidP="00CF3F59">
            <w:pPr>
              <w:shd w:val="clear" w:color="auto" w:fill="FFFFFF"/>
            </w:pPr>
            <w:r w:rsidRPr="003D333F">
              <w:rPr>
                <w:b/>
                <w:bCs/>
              </w:rPr>
              <w:t xml:space="preserve">Сравнивать </w:t>
            </w:r>
            <w:r w:rsidRPr="003D333F">
              <w:t xml:space="preserve">написанные буквы с образцом. </w:t>
            </w:r>
            <w:r w:rsidRPr="003D333F">
              <w:rPr>
                <w:b/>
                <w:bCs/>
              </w:rPr>
              <w:t xml:space="preserve">Выполнять </w:t>
            </w:r>
            <w:r w:rsidRPr="003D333F">
              <w:t>слого-звуковой анализ слов, данных  на странице прописи, соотносить написанные слова со схемой-моделью.</w:t>
            </w:r>
          </w:p>
          <w:p w:rsidR="00800B77" w:rsidRPr="003D333F" w:rsidRDefault="00800B77" w:rsidP="00CF3F59">
            <w:pPr>
              <w:shd w:val="clear" w:color="auto" w:fill="FFFFFF"/>
            </w:pPr>
            <w:r w:rsidRPr="003D333F">
              <w:lastRenderedPageBreak/>
              <w:t xml:space="preserve">Правильно </w:t>
            </w:r>
            <w:r w:rsidRPr="003D333F">
              <w:rPr>
                <w:b/>
                <w:bCs/>
              </w:rPr>
              <w:t xml:space="preserve">записывать </w:t>
            </w:r>
            <w:r w:rsidRPr="003D333F">
              <w:t xml:space="preserve">имена собственные. </w:t>
            </w:r>
            <w:r w:rsidRPr="003D333F">
              <w:rPr>
                <w:b/>
                <w:bCs/>
              </w:rPr>
              <w:t xml:space="preserve">Воспроизводить </w:t>
            </w:r>
            <w:r w:rsidRPr="003D333F">
              <w:t xml:space="preserve">и </w:t>
            </w:r>
            <w:r w:rsidRPr="003D333F">
              <w:rPr>
                <w:b/>
                <w:bCs/>
              </w:rPr>
              <w:t xml:space="preserve">применять </w:t>
            </w:r>
            <w:r w:rsidRPr="003D333F">
              <w:t>правила работы в группе</w:t>
            </w:r>
          </w:p>
        </w:tc>
        <w:tc>
          <w:tcPr>
            <w:tcW w:w="444" w:type="pct"/>
          </w:tcPr>
          <w:p w:rsidR="00800B77" w:rsidRPr="003D333F" w:rsidRDefault="00436F5E" w:rsidP="00CF3F59">
            <w:pPr>
              <w:jc w:val="center"/>
            </w:pPr>
            <w:r>
              <w:lastRenderedPageBreak/>
              <w:t>17</w:t>
            </w:r>
            <w:r w:rsidR="00800B77" w:rsidRPr="003D333F">
              <w:t>.09</w:t>
            </w:r>
          </w:p>
        </w:tc>
        <w:tc>
          <w:tcPr>
            <w:tcW w:w="577" w:type="pct"/>
            <w:gridSpan w:val="2"/>
          </w:tcPr>
          <w:p w:rsidR="00800B77" w:rsidRPr="003D333F" w:rsidRDefault="00800B77" w:rsidP="00CF3F59">
            <w:pPr>
              <w:jc w:val="center"/>
            </w:pPr>
          </w:p>
        </w:tc>
      </w:tr>
      <w:tr w:rsidR="00800B77" w:rsidRPr="003D333F" w:rsidTr="005A1870">
        <w:tc>
          <w:tcPr>
            <w:tcW w:w="263" w:type="pct"/>
            <w:gridSpan w:val="2"/>
          </w:tcPr>
          <w:p w:rsidR="00800B77" w:rsidRPr="003D333F" w:rsidRDefault="00800B77" w:rsidP="00CF3F59">
            <w:pPr>
              <w:jc w:val="both"/>
            </w:pPr>
            <w:r w:rsidRPr="003D333F">
              <w:t>14.</w:t>
            </w:r>
          </w:p>
        </w:tc>
        <w:tc>
          <w:tcPr>
            <w:tcW w:w="712" w:type="pct"/>
            <w:gridSpan w:val="2"/>
          </w:tcPr>
          <w:p w:rsidR="00800B77" w:rsidRPr="003D333F" w:rsidRDefault="00800B77" w:rsidP="00CF3F59">
            <w:pPr>
              <w:autoSpaceDE w:val="0"/>
              <w:autoSpaceDN w:val="0"/>
              <w:adjustRightInd w:val="0"/>
              <w:spacing w:line="252" w:lineRule="auto"/>
              <w:rPr>
                <w:i/>
                <w:iCs/>
              </w:rPr>
            </w:pPr>
            <w:r w:rsidRPr="003D333F">
              <w:t>Строчная  и заглавная буквы О,о</w:t>
            </w:r>
            <w:r w:rsidRPr="003D333F">
              <w:rPr>
                <w:i/>
                <w:iCs/>
              </w:rPr>
              <w:t>.</w:t>
            </w:r>
          </w:p>
        </w:tc>
        <w:tc>
          <w:tcPr>
            <w:tcW w:w="267" w:type="pct"/>
          </w:tcPr>
          <w:p w:rsidR="00800B77" w:rsidRPr="003D333F" w:rsidRDefault="00800B77" w:rsidP="00CF3F59">
            <w:pPr>
              <w:jc w:val="center"/>
            </w:pPr>
            <w:r w:rsidRPr="003D333F">
              <w:t>1</w:t>
            </w:r>
          </w:p>
        </w:tc>
        <w:tc>
          <w:tcPr>
            <w:tcW w:w="2737" w:type="pct"/>
            <w:vMerge/>
          </w:tcPr>
          <w:p w:rsidR="00800B77" w:rsidRPr="003D333F" w:rsidRDefault="00800B77" w:rsidP="00CF3F59"/>
        </w:tc>
        <w:tc>
          <w:tcPr>
            <w:tcW w:w="444" w:type="pct"/>
          </w:tcPr>
          <w:p w:rsidR="00800B77" w:rsidRPr="003D333F" w:rsidRDefault="00AB3DD3" w:rsidP="00CF3F59">
            <w:pPr>
              <w:jc w:val="center"/>
            </w:pPr>
            <w:r>
              <w:t>20</w:t>
            </w:r>
            <w:r w:rsidR="00800B77" w:rsidRPr="003D333F">
              <w:t>.09</w:t>
            </w:r>
          </w:p>
        </w:tc>
        <w:tc>
          <w:tcPr>
            <w:tcW w:w="577" w:type="pct"/>
            <w:gridSpan w:val="2"/>
          </w:tcPr>
          <w:p w:rsidR="00800B77" w:rsidRPr="003D333F" w:rsidRDefault="00800B77" w:rsidP="00CF3F59">
            <w:pPr>
              <w:jc w:val="center"/>
            </w:pPr>
          </w:p>
        </w:tc>
      </w:tr>
      <w:tr w:rsidR="00800B77" w:rsidRPr="003D333F" w:rsidTr="005A1870">
        <w:trPr>
          <w:trHeight w:val="483"/>
        </w:trPr>
        <w:tc>
          <w:tcPr>
            <w:tcW w:w="263" w:type="pct"/>
            <w:gridSpan w:val="2"/>
          </w:tcPr>
          <w:p w:rsidR="00800B77" w:rsidRPr="003D333F" w:rsidRDefault="00800B77" w:rsidP="00CF3F59">
            <w:pPr>
              <w:jc w:val="both"/>
            </w:pPr>
            <w:r w:rsidRPr="003D333F">
              <w:t>15.</w:t>
            </w:r>
          </w:p>
        </w:tc>
        <w:tc>
          <w:tcPr>
            <w:tcW w:w="712" w:type="pct"/>
            <w:gridSpan w:val="2"/>
          </w:tcPr>
          <w:p w:rsidR="00800B77" w:rsidRPr="003D333F" w:rsidRDefault="00800B77" w:rsidP="00CF3F59">
            <w:pPr>
              <w:autoSpaceDE w:val="0"/>
              <w:autoSpaceDN w:val="0"/>
              <w:adjustRightInd w:val="0"/>
              <w:spacing w:line="252" w:lineRule="auto"/>
              <w:rPr>
                <w:i/>
                <w:iCs/>
              </w:rPr>
            </w:pPr>
            <w:r w:rsidRPr="003D333F">
              <w:t xml:space="preserve">Строчная буква </w:t>
            </w:r>
            <w:r w:rsidRPr="003D333F">
              <w:rPr>
                <w:i/>
                <w:iCs/>
              </w:rPr>
              <w:t>и.</w:t>
            </w:r>
          </w:p>
          <w:p w:rsidR="00800B77" w:rsidRPr="003D333F" w:rsidRDefault="00800B77" w:rsidP="00CF3F59">
            <w:pPr>
              <w:autoSpaceDE w:val="0"/>
              <w:autoSpaceDN w:val="0"/>
              <w:adjustRightInd w:val="0"/>
              <w:spacing w:line="252" w:lineRule="auto"/>
              <w:rPr>
                <w:i/>
                <w:iCs/>
              </w:rPr>
            </w:pPr>
            <w:r w:rsidRPr="003D333F">
              <w:t>Заглавная буква </w:t>
            </w:r>
            <w:r w:rsidRPr="003D333F">
              <w:rPr>
                <w:i/>
                <w:iCs/>
              </w:rPr>
              <w:t>И.</w:t>
            </w:r>
          </w:p>
        </w:tc>
        <w:tc>
          <w:tcPr>
            <w:tcW w:w="267" w:type="pct"/>
          </w:tcPr>
          <w:p w:rsidR="00800B77" w:rsidRPr="003D333F" w:rsidRDefault="00800B77" w:rsidP="00CF3F59">
            <w:pPr>
              <w:jc w:val="center"/>
            </w:pPr>
            <w:r w:rsidRPr="003D333F">
              <w:t>1</w:t>
            </w:r>
          </w:p>
        </w:tc>
        <w:tc>
          <w:tcPr>
            <w:tcW w:w="2737" w:type="pct"/>
            <w:vMerge/>
          </w:tcPr>
          <w:p w:rsidR="00800B77" w:rsidRPr="003D333F" w:rsidRDefault="00800B77" w:rsidP="00CF3F59"/>
        </w:tc>
        <w:tc>
          <w:tcPr>
            <w:tcW w:w="444" w:type="pct"/>
          </w:tcPr>
          <w:p w:rsidR="00800B77" w:rsidRPr="003D333F" w:rsidRDefault="00800B77" w:rsidP="00CF3F59">
            <w:pPr>
              <w:jc w:val="center"/>
            </w:pPr>
            <w:r>
              <w:t>21</w:t>
            </w:r>
            <w:r w:rsidRPr="003D333F">
              <w:t>.09</w:t>
            </w:r>
          </w:p>
        </w:tc>
        <w:tc>
          <w:tcPr>
            <w:tcW w:w="577" w:type="pct"/>
            <w:gridSpan w:val="2"/>
          </w:tcPr>
          <w:p w:rsidR="00800B77" w:rsidRPr="003D333F" w:rsidRDefault="00800B77" w:rsidP="00CF3F59">
            <w:pPr>
              <w:jc w:val="center"/>
            </w:pPr>
          </w:p>
        </w:tc>
      </w:tr>
      <w:tr w:rsidR="00800B77" w:rsidRPr="003D333F" w:rsidTr="005A1870">
        <w:trPr>
          <w:trHeight w:val="199"/>
        </w:trPr>
        <w:tc>
          <w:tcPr>
            <w:tcW w:w="263" w:type="pct"/>
            <w:gridSpan w:val="2"/>
          </w:tcPr>
          <w:p w:rsidR="00800B77" w:rsidRPr="003D333F" w:rsidRDefault="00800B77" w:rsidP="00CF3F59">
            <w:pPr>
              <w:jc w:val="both"/>
            </w:pPr>
            <w:r w:rsidRPr="003D333F">
              <w:t>16.</w:t>
            </w:r>
          </w:p>
        </w:tc>
        <w:tc>
          <w:tcPr>
            <w:tcW w:w="712" w:type="pct"/>
            <w:gridSpan w:val="2"/>
          </w:tcPr>
          <w:p w:rsidR="00800B77" w:rsidRPr="003D333F" w:rsidRDefault="00800B77" w:rsidP="00CF3F59">
            <w:pPr>
              <w:autoSpaceDE w:val="0"/>
              <w:autoSpaceDN w:val="0"/>
              <w:adjustRightInd w:val="0"/>
              <w:spacing w:line="252" w:lineRule="auto"/>
              <w:rPr>
                <w:i/>
                <w:iCs/>
              </w:rPr>
            </w:pPr>
            <w:r w:rsidRPr="003D333F">
              <w:t xml:space="preserve">Строчная буква </w:t>
            </w:r>
            <w:r w:rsidRPr="003D333F">
              <w:rPr>
                <w:i/>
                <w:iCs/>
              </w:rPr>
              <w:t>ы.</w:t>
            </w:r>
          </w:p>
        </w:tc>
        <w:tc>
          <w:tcPr>
            <w:tcW w:w="267" w:type="pct"/>
          </w:tcPr>
          <w:p w:rsidR="00800B77" w:rsidRPr="003D333F" w:rsidRDefault="00800B77" w:rsidP="00CF3F59">
            <w:pPr>
              <w:jc w:val="center"/>
            </w:pPr>
            <w:r w:rsidRPr="003D333F">
              <w:t>1</w:t>
            </w:r>
          </w:p>
        </w:tc>
        <w:tc>
          <w:tcPr>
            <w:tcW w:w="2737" w:type="pct"/>
            <w:vMerge/>
          </w:tcPr>
          <w:p w:rsidR="00800B77" w:rsidRPr="003D333F" w:rsidRDefault="00800B77" w:rsidP="00CF3F59"/>
        </w:tc>
        <w:tc>
          <w:tcPr>
            <w:tcW w:w="444" w:type="pct"/>
          </w:tcPr>
          <w:p w:rsidR="00800B77" w:rsidRPr="003D333F" w:rsidRDefault="00800B77" w:rsidP="00CF3F59">
            <w:pPr>
              <w:jc w:val="center"/>
            </w:pPr>
            <w:r>
              <w:t>22</w:t>
            </w:r>
            <w:r w:rsidRPr="003D333F">
              <w:t>.09</w:t>
            </w:r>
          </w:p>
        </w:tc>
        <w:tc>
          <w:tcPr>
            <w:tcW w:w="577" w:type="pct"/>
            <w:gridSpan w:val="2"/>
          </w:tcPr>
          <w:p w:rsidR="00800B77" w:rsidRPr="003D333F" w:rsidRDefault="00800B77" w:rsidP="00CF3F59">
            <w:pPr>
              <w:jc w:val="center"/>
            </w:pPr>
          </w:p>
        </w:tc>
      </w:tr>
      <w:tr w:rsidR="00800B77" w:rsidRPr="003D333F" w:rsidTr="005A1870">
        <w:tc>
          <w:tcPr>
            <w:tcW w:w="263" w:type="pct"/>
            <w:gridSpan w:val="2"/>
          </w:tcPr>
          <w:p w:rsidR="00800B77" w:rsidRPr="003D333F" w:rsidRDefault="00800B77" w:rsidP="00CF3F59">
            <w:pPr>
              <w:jc w:val="both"/>
            </w:pPr>
            <w:r w:rsidRPr="003D333F">
              <w:t>17</w:t>
            </w:r>
          </w:p>
        </w:tc>
        <w:tc>
          <w:tcPr>
            <w:tcW w:w="712" w:type="pct"/>
            <w:gridSpan w:val="2"/>
          </w:tcPr>
          <w:p w:rsidR="00800B77" w:rsidRPr="003D333F" w:rsidRDefault="00800B77" w:rsidP="00CF3F59">
            <w:pPr>
              <w:jc w:val="both"/>
            </w:pPr>
            <w:r w:rsidRPr="003D333F">
              <w:t xml:space="preserve">Строчная  и заглавная </w:t>
            </w:r>
            <w:r w:rsidRPr="003D333F">
              <w:lastRenderedPageBreak/>
              <w:t>буквы У, </w:t>
            </w:r>
            <w:r w:rsidRPr="003D333F">
              <w:rPr>
                <w:i/>
                <w:iCs/>
              </w:rPr>
              <w:t>у.</w:t>
            </w:r>
          </w:p>
        </w:tc>
        <w:tc>
          <w:tcPr>
            <w:tcW w:w="267" w:type="pct"/>
          </w:tcPr>
          <w:p w:rsidR="00800B77" w:rsidRPr="003D333F" w:rsidRDefault="00800B77" w:rsidP="00CF3F59">
            <w:pPr>
              <w:jc w:val="center"/>
            </w:pPr>
            <w:r w:rsidRPr="003D333F">
              <w:lastRenderedPageBreak/>
              <w:t>1</w:t>
            </w:r>
          </w:p>
        </w:tc>
        <w:tc>
          <w:tcPr>
            <w:tcW w:w="2737" w:type="pct"/>
            <w:vMerge/>
          </w:tcPr>
          <w:p w:rsidR="00800B77" w:rsidRPr="003D333F" w:rsidRDefault="00800B77" w:rsidP="00CF3F59"/>
        </w:tc>
        <w:tc>
          <w:tcPr>
            <w:tcW w:w="444" w:type="pct"/>
          </w:tcPr>
          <w:p w:rsidR="00800B77" w:rsidRPr="003D333F" w:rsidRDefault="00800B77" w:rsidP="00CF3F59">
            <w:pPr>
              <w:jc w:val="center"/>
            </w:pPr>
            <w:r w:rsidRPr="003D333F">
              <w:t>2</w:t>
            </w:r>
            <w:r>
              <w:t>3</w:t>
            </w:r>
            <w:r w:rsidRPr="003D333F">
              <w:t>.09</w:t>
            </w:r>
          </w:p>
        </w:tc>
        <w:tc>
          <w:tcPr>
            <w:tcW w:w="577" w:type="pct"/>
            <w:gridSpan w:val="2"/>
          </w:tcPr>
          <w:p w:rsidR="00800B77" w:rsidRPr="003D333F" w:rsidRDefault="00800B77" w:rsidP="00CF3F59">
            <w:pPr>
              <w:jc w:val="center"/>
            </w:pPr>
          </w:p>
        </w:tc>
      </w:tr>
      <w:tr w:rsidR="00800B77" w:rsidRPr="003D333F" w:rsidTr="005A1870">
        <w:tc>
          <w:tcPr>
            <w:tcW w:w="5000" w:type="pct"/>
            <w:gridSpan w:val="9"/>
            <w:tcBorders>
              <w:top w:val="nil"/>
              <w:left w:val="nil"/>
              <w:right w:val="nil"/>
            </w:tcBorders>
          </w:tcPr>
          <w:p w:rsidR="00800B77" w:rsidRPr="003D333F" w:rsidRDefault="00800B77" w:rsidP="00CF3F59">
            <w:pPr>
              <w:jc w:val="center"/>
              <w:rPr>
                <w:b/>
              </w:rPr>
            </w:pPr>
            <w:r w:rsidRPr="003D333F">
              <w:rPr>
                <w:b/>
              </w:rPr>
              <w:lastRenderedPageBreak/>
              <w:t>Букварный период  -74 часа</w:t>
            </w:r>
          </w:p>
          <w:p w:rsidR="00800B77" w:rsidRPr="003D333F" w:rsidRDefault="00800B77" w:rsidP="00CF3F59">
            <w:pPr>
              <w:jc w:val="center"/>
            </w:pPr>
          </w:p>
        </w:tc>
      </w:tr>
      <w:tr w:rsidR="00800B77" w:rsidRPr="003D333F" w:rsidTr="005A1870">
        <w:trPr>
          <w:trHeight w:val="735"/>
        </w:trPr>
        <w:tc>
          <w:tcPr>
            <w:tcW w:w="273" w:type="pct"/>
            <w:gridSpan w:val="3"/>
          </w:tcPr>
          <w:p w:rsidR="00800B77" w:rsidRPr="003D333F" w:rsidRDefault="00800B77" w:rsidP="00CF3F59">
            <w:pPr>
              <w:jc w:val="both"/>
            </w:pPr>
            <w:r>
              <w:t>18,</w:t>
            </w:r>
            <w:r w:rsidRPr="003D333F">
              <w:t>19</w:t>
            </w:r>
          </w:p>
        </w:tc>
        <w:tc>
          <w:tcPr>
            <w:tcW w:w="702" w:type="pct"/>
          </w:tcPr>
          <w:p w:rsidR="00800B77" w:rsidRPr="003D333F" w:rsidRDefault="00800B77" w:rsidP="00CF3F59">
            <w:pPr>
              <w:jc w:val="both"/>
            </w:pPr>
            <w:r w:rsidRPr="003D333F">
              <w:t xml:space="preserve">Строчная  </w:t>
            </w:r>
          </w:p>
          <w:p w:rsidR="00800B77" w:rsidRPr="003D333F" w:rsidRDefault="00800B77" w:rsidP="00CF3F59">
            <w:pPr>
              <w:jc w:val="both"/>
              <w:rPr>
                <w:b/>
              </w:rPr>
            </w:pPr>
            <w:r w:rsidRPr="003D333F">
              <w:t>и заглавная буквы Н, </w:t>
            </w:r>
            <w:r w:rsidRPr="003D333F">
              <w:rPr>
                <w:i/>
                <w:iCs/>
              </w:rPr>
              <w:t>н.</w:t>
            </w:r>
          </w:p>
          <w:p w:rsidR="00800B77" w:rsidRPr="003D333F" w:rsidRDefault="00800B77" w:rsidP="00CF3F59">
            <w:pPr>
              <w:jc w:val="both"/>
            </w:pPr>
          </w:p>
        </w:tc>
        <w:tc>
          <w:tcPr>
            <w:tcW w:w="267" w:type="pct"/>
          </w:tcPr>
          <w:p w:rsidR="00800B77" w:rsidRPr="003D333F" w:rsidRDefault="00800B77" w:rsidP="00CF3F59">
            <w:pPr>
              <w:shd w:val="clear" w:color="auto" w:fill="FFFFFF"/>
              <w:ind w:right="101"/>
              <w:jc w:val="center"/>
              <w:rPr>
                <w:noProof/>
              </w:rPr>
            </w:pPr>
            <w:r w:rsidRPr="003D333F">
              <w:rPr>
                <w:noProof/>
              </w:rPr>
              <w:t>2</w:t>
            </w:r>
          </w:p>
          <w:p w:rsidR="00800B77" w:rsidRPr="003D333F" w:rsidRDefault="00800B77" w:rsidP="00CF3F59">
            <w:pPr>
              <w:shd w:val="clear" w:color="auto" w:fill="FFFFFF"/>
              <w:ind w:right="101"/>
              <w:jc w:val="center"/>
              <w:rPr>
                <w:noProof/>
              </w:rPr>
            </w:pPr>
          </w:p>
        </w:tc>
        <w:tc>
          <w:tcPr>
            <w:tcW w:w="2737" w:type="pct"/>
            <w:vMerge w:val="restart"/>
          </w:tcPr>
          <w:p w:rsidR="00800B77" w:rsidRPr="003D333F" w:rsidRDefault="004845CA" w:rsidP="00CF3F59">
            <w:pPr>
              <w:shd w:val="clear" w:color="auto" w:fill="FFFFFF"/>
              <w:ind w:right="101"/>
            </w:pPr>
            <w:r>
              <w:rPr>
                <w:noProof/>
              </w:rPr>
              <w:pict>
                <v:line id="Прямая соединительная линия 21" o:spid="_x0000_s1038" style="position:absolute;z-index:11;visibility:visible;mso-wrap-distance-left:3.17497mm;mso-wrap-distance-right:3.17497mm;mso-position-horizontal-relative:margin;mso-position-vertical-relative:text" from="-201.6pt,2.65pt" to="-201.6pt,4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" o:allowincell="f" strokeweight=".7pt">
                  <w10:wrap anchorx="margin"/>
                </v:line>
              </w:pict>
            </w:r>
            <w:r>
              <w:rPr>
                <w:noProof/>
              </w:rPr>
              <w:pict>
                <v:line id="Прямая соединительная линия 20" o:spid="_x0000_s1039" style="position:absolute;z-index:12;visibility:visible;mso-wrap-distance-left:3.17497mm;mso-wrap-distance-right:3.17497mm;mso-position-horizontal-relative:margin;mso-position-vertical-relative:text" from="-140.9pt,15.85pt" to="-140.9pt,3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" o:allowincell="f" strokeweight=".7pt">
                  <w10:wrap anchorx="margin"/>
                </v:line>
              </w:pict>
            </w:r>
            <w:r w:rsidR="00800B77" w:rsidRPr="003D333F">
              <w:rPr>
                <w:b/>
                <w:bCs/>
              </w:rPr>
              <w:t xml:space="preserve">Анализировать </w:t>
            </w:r>
            <w:r w:rsidR="00800B77" w:rsidRPr="003D333F">
              <w:t xml:space="preserve">написанную букву, выбирать наиболее удавшийся вариант, обозначать его условным знаком (точкой), </w:t>
            </w:r>
            <w:r w:rsidR="00800B77" w:rsidRPr="003D333F">
              <w:rPr>
                <w:b/>
                <w:bCs/>
              </w:rPr>
              <w:t xml:space="preserve">ориентироваться </w:t>
            </w:r>
            <w:r w:rsidR="00800B77" w:rsidRPr="003D333F">
              <w:t>на лучший вариант в процессе письма.</w:t>
            </w:r>
          </w:p>
          <w:p w:rsidR="00800B77" w:rsidRPr="003D333F" w:rsidRDefault="00800B77" w:rsidP="00CF3F59">
            <w:pPr>
              <w:shd w:val="clear" w:color="auto" w:fill="FFFFFF"/>
            </w:pPr>
            <w:r w:rsidRPr="003D333F">
              <w:rPr>
                <w:b/>
                <w:bCs/>
              </w:rPr>
              <w:t xml:space="preserve">Воспроизводить </w:t>
            </w:r>
            <w:r w:rsidRPr="003D333F">
              <w:t>форму изучаемой буквы и се соеди</w:t>
            </w:r>
            <w:r w:rsidRPr="003D333F">
              <w:softHyphen/>
              <w:t xml:space="preserve">нения с другой буквой по алгоритму. </w:t>
            </w:r>
            <w:r w:rsidRPr="003D333F">
              <w:rPr>
                <w:b/>
                <w:bCs/>
              </w:rPr>
              <w:t xml:space="preserve">Соблюдать </w:t>
            </w:r>
            <w:r w:rsidRPr="003D333F">
              <w:t>соразмерность элементов буквы по высоте - ширине и углу наклона.</w:t>
            </w:r>
          </w:p>
          <w:p w:rsidR="00800B77" w:rsidRPr="003D333F" w:rsidRDefault="00800B77" w:rsidP="00CF3F59">
            <w:pPr>
              <w:shd w:val="clear" w:color="auto" w:fill="FFFFFF"/>
            </w:pPr>
            <w:r w:rsidRPr="003D333F">
              <w:rPr>
                <w:b/>
                <w:bCs/>
              </w:rPr>
              <w:t xml:space="preserve">Сравнивать </w:t>
            </w:r>
            <w:r w:rsidRPr="003D333F">
              <w:t xml:space="preserve">написанные буквы с образцом. </w:t>
            </w:r>
            <w:r w:rsidRPr="003D333F">
              <w:rPr>
                <w:b/>
                <w:bCs/>
              </w:rPr>
              <w:t xml:space="preserve">Выполнять </w:t>
            </w:r>
            <w:r w:rsidRPr="003D333F">
              <w:t>слого-звуковой анализ слов, данных  на странице прописи, соотносить написанные слова со схемой-моделью.</w:t>
            </w:r>
          </w:p>
          <w:p w:rsidR="00800B77" w:rsidRPr="003D333F" w:rsidRDefault="00800B77" w:rsidP="00CF3F59">
            <w:pPr>
              <w:shd w:val="clear" w:color="auto" w:fill="FFFFFF"/>
            </w:pPr>
            <w:r w:rsidRPr="003D333F">
              <w:rPr>
                <w:b/>
                <w:bCs/>
              </w:rPr>
              <w:t xml:space="preserve">Перекодировать </w:t>
            </w:r>
            <w:r w:rsidRPr="003D333F">
              <w:t>звуко-фонемную форму в буквенную (печатную и прописную).</w:t>
            </w:r>
          </w:p>
          <w:p w:rsidR="00800B77" w:rsidRPr="003D333F" w:rsidRDefault="00800B77" w:rsidP="00CF3F59">
            <w:pPr>
              <w:shd w:val="clear" w:color="auto" w:fill="FFFFFF"/>
            </w:pPr>
            <w:r w:rsidRPr="003D333F">
              <w:rPr>
                <w:b/>
                <w:bCs/>
              </w:rPr>
              <w:t xml:space="preserve">Писать </w:t>
            </w:r>
            <w:r w:rsidRPr="003D333F">
              <w:t xml:space="preserve">слоги, слова с новыми буквами, используя приём комментирования. Правильно записывать имена собственные. </w:t>
            </w:r>
            <w:r w:rsidRPr="003D333F">
              <w:rPr>
                <w:b/>
                <w:bCs/>
              </w:rPr>
              <w:t xml:space="preserve">Списывать </w:t>
            </w:r>
            <w:r w:rsidRPr="003D333F">
              <w:t xml:space="preserve">без ошибок с письменного шрифта. </w:t>
            </w:r>
            <w:r w:rsidRPr="003D333F">
              <w:rPr>
                <w:b/>
                <w:bCs/>
              </w:rPr>
              <w:t xml:space="preserve">Читать </w:t>
            </w:r>
            <w:r w:rsidRPr="003D333F">
              <w:t xml:space="preserve">предложения, </w:t>
            </w:r>
            <w:r w:rsidRPr="003D333F">
              <w:rPr>
                <w:b/>
                <w:bCs/>
              </w:rPr>
              <w:t xml:space="preserve">анализировать </w:t>
            </w:r>
            <w:r w:rsidRPr="003D333F">
              <w:t xml:space="preserve">их, </w:t>
            </w:r>
            <w:r w:rsidRPr="003D333F">
              <w:rPr>
                <w:b/>
                <w:bCs/>
              </w:rPr>
              <w:t xml:space="preserve">определять </w:t>
            </w:r>
            <w:r w:rsidRPr="003D333F">
              <w:t xml:space="preserve">интонацию, грамотно </w:t>
            </w:r>
            <w:r w:rsidRPr="003D333F">
              <w:rPr>
                <w:b/>
                <w:bCs/>
              </w:rPr>
              <w:t xml:space="preserve">записывать, </w:t>
            </w:r>
            <w:r w:rsidRPr="003D333F">
              <w:t>обозначая на пись</w:t>
            </w:r>
            <w:r w:rsidRPr="003D333F">
              <w:softHyphen/>
              <w:t>ме границы предложения.</w:t>
            </w:r>
          </w:p>
          <w:p w:rsidR="00800B77" w:rsidRPr="003D333F" w:rsidRDefault="00800B77" w:rsidP="00CF3F59">
            <w:pPr>
              <w:shd w:val="clear" w:color="auto" w:fill="FFFFFF"/>
            </w:pPr>
            <w:r w:rsidRPr="003D333F">
              <w:rPr>
                <w:b/>
                <w:bCs/>
              </w:rPr>
              <w:t xml:space="preserve">Дополнять </w:t>
            </w:r>
            <w:r w:rsidRPr="003D333F">
              <w:t xml:space="preserve">данные в прописи предложения словами, закодированными в предметных рисунках. </w:t>
            </w:r>
            <w:r w:rsidRPr="003D333F">
              <w:rPr>
                <w:b/>
                <w:bCs/>
                <w:spacing w:val="-1"/>
              </w:rPr>
              <w:t xml:space="preserve">Применять </w:t>
            </w:r>
            <w:r w:rsidRPr="003D333F">
              <w:rPr>
                <w:spacing w:val="-1"/>
              </w:rPr>
              <w:t xml:space="preserve">критерии оценивания выполненной работы. </w:t>
            </w:r>
            <w:r w:rsidRPr="003D333F">
              <w:rPr>
                <w:b/>
                <w:bCs/>
              </w:rPr>
              <w:t xml:space="preserve">Работать </w:t>
            </w:r>
            <w:r w:rsidRPr="003D333F">
              <w:t xml:space="preserve">в </w:t>
            </w:r>
            <w:r w:rsidRPr="003D333F">
              <w:rPr>
                <w:b/>
                <w:bCs/>
              </w:rPr>
              <w:t xml:space="preserve">парах и группах: анализировать </w:t>
            </w:r>
            <w:r w:rsidRPr="003D333F">
              <w:t xml:space="preserve">работу товарищей и </w:t>
            </w:r>
            <w:r w:rsidRPr="003D333F">
              <w:rPr>
                <w:b/>
                <w:bCs/>
              </w:rPr>
              <w:t xml:space="preserve">оценивать </w:t>
            </w:r>
            <w:r w:rsidRPr="003D333F">
              <w:t>её по правилам.</w:t>
            </w:r>
          </w:p>
        </w:tc>
        <w:tc>
          <w:tcPr>
            <w:tcW w:w="444" w:type="pct"/>
          </w:tcPr>
          <w:p w:rsidR="00800B77" w:rsidRPr="003D333F" w:rsidRDefault="00436F5E" w:rsidP="00CF3F59">
            <w:pPr>
              <w:jc w:val="center"/>
            </w:pPr>
            <w:r>
              <w:t>24</w:t>
            </w:r>
            <w:r w:rsidR="00800B77" w:rsidRPr="003D333F">
              <w:t>.09</w:t>
            </w:r>
            <w:r w:rsidR="00AB3DD3">
              <w:t>, 27</w:t>
            </w:r>
            <w:r w:rsidR="00800B77">
              <w:t>.09</w:t>
            </w:r>
          </w:p>
        </w:tc>
        <w:tc>
          <w:tcPr>
            <w:tcW w:w="577" w:type="pct"/>
            <w:gridSpan w:val="2"/>
          </w:tcPr>
          <w:p w:rsidR="00800B77" w:rsidRPr="003D333F" w:rsidRDefault="00800B77" w:rsidP="00CF3F59">
            <w:pPr>
              <w:jc w:val="center"/>
            </w:pPr>
          </w:p>
        </w:tc>
      </w:tr>
      <w:tr w:rsidR="00800B77" w:rsidRPr="003D333F" w:rsidTr="005A1870">
        <w:trPr>
          <w:trHeight w:val="414"/>
        </w:trPr>
        <w:tc>
          <w:tcPr>
            <w:tcW w:w="273" w:type="pct"/>
            <w:gridSpan w:val="3"/>
          </w:tcPr>
          <w:p w:rsidR="00800B77" w:rsidRPr="003D333F" w:rsidRDefault="00800B77" w:rsidP="00CF3F59">
            <w:pPr>
              <w:jc w:val="both"/>
            </w:pPr>
            <w:r w:rsidRPr="003D333F">
              <w:t>20</w:t>
            </w:r>
          </w:p>
        </w:tc>
        <w:tc>
          <w:tcPr>
            <w:tcW w:w="702" w:type="pct"/>
          </w:tcPr>
          <w:p w:rsidR="00800B77" w:rsidRPr="003D333F" w:rsidRDefault="00800B77" w:rsidP="00CF3F59">
            <w:pPr>
              <w:jc w:val="both"/>
              <w:rPr>
                <w:iCs/>
              </w:rPr>
            </w:pPr>
            <w:r w:rsidRPr="003D333F">
              <w:rPr>
                <w:iCs/>
              </w:rPr>
              <w:t xml:space="preserve">Письмо слов </w:t>
            </w:r>
          </w:p>
          <w:p w:rsidR="00800B77" w:rsidRPr="003D333F" w:rsidRDefault="00800B77" w:rsidP="00CF3F59">
            <w:pPr>
              <w:jc w:val="both"/>
              <w:rPr>
                <w:b/>
              </w:rPr>
            </w:pPr>
            <w:r w:rsidRPr="003D333F">
              <w:rPr>
                <w:iCs/>
              </w:rPr>
              <w:t>с изученными буквами.</w:t>
            </w:r>
          </w:p>
        </w:tc>
        <w:tc>
          <w:tcPr>
            <w:tcW w:w="267" w:type="pct"/>
          </w:tcPr>
          <w:p w:rsidR="00800B77" w:rsidRPr="003D333F" w:rsidRDefault="00800B77" w:rsidP="00CF3F59">
            <w:pPr>
              <w:shd w:val="clear" w:color="auto" w:fill="FFFFFF"/>
              <w:ind w:right="101"/>
              <w:jc w:val="center"/>
              <w:rPr>
                <w:b/>
                <w:noProof/>
              </w:rPr>
            </w:pPr>
            <w:r w:rsidRPr="003D333F">
              <w:rPr>
                <w:noProof/>
              </w:rPr>
              <w:t>1</w:t>
            </w:r>
          </w:p>
        </w:tc>
        <w:tc>
          <w:tcPr>
            <w:tcW w:w="2737" w:type="pct"/>
            <w:vMerge/>
          </w:tcPr>
          <w:p w:rsidR="00800B77" w:rsidRPr="003D333F" w:rsidRDefault="00800B77" w:rsidP="00CF3F59">
            <w:pPr>
              <w:shd w:val="clear" w:color="auto" w:fill="FFFFFF"/>
              <w:ind w:right="101"/>
              <w:rPr>
                <w:noProof/>
              </w:rPr>
            </w:pPr>
          </w:p>
        </w:tc>
        <w:tc>
          <w:tcPr>
            <w:tcW w:w="444" w:type="pct"/>
          </w:tcPr>
          <w:p w:rsidR="00800B77" w:rsidRPr="003D333F" w:rsidRDefault="00800B77" w:rsidP="00CF3F59">
            <w:pPr>
              <w:jc w:val="center"/>
            </w:pPr>
            <w:r>
              <w:t>28</w:t>
            </w:r>
            <w:r w:rsidRPr="003D333F">
              <w:t>.09</w:t>
            </w:r>
          </w:p>
        </w:tc>
        <w:tc>
          <w:tcPr>
            <w:tcW w:w="577" w:type="pct"/>
            <w:gridSpan w:val="2"/>
          </w:tcPr>
          <w:p w:rsidR="00800B77" w:rsidRPr="003D333F" w:rsidRDefault="00800B77" w:rsidP="00CF3F59">
            <w:pPr>
              <w:jc w:val="center"/>
            </w:pPr>
          </w:p>
        </w:tc>
      </w:tr>
      <w:tr w:rsidR="00800B77" w:rsidRPr="003D333F" w:rsidTr="005A1870">
        <w:tc>
          <w:tcPr>
            <w:tcW w:w="273" w:type="pct"/>
            <w:gridSpan w:val="3"/>
          </w:tcPr>
          <w:p w:rsidR="00800B77" w:rsidRPr="003D333F" w:rsidRDefault="00800B77" w:rsidP="00CF3F59">
            <w:pPr>
              <w:jc w:val="both"/>
            </w:pPr>
            <w:r w:rsidRPr="003D333F">
              <w:t>21</w:t>
            </w:r>
          </w:p>
        </w:tc>
        <w:tc>
          <w:tcPr>
            <w:tcW w:w="702" w:type="pct"/>
          </w:tcPr>
          <w:p w:rsidR="00800B77" w:rsidRPr="003D333F" w:rsidRDefault="00800B77" w:rsidP="00CF3F59">
            <w:pPr>
              <w:jc w:val="both"/>
            </w:pPr>
            <w:r w:rsidRPr="003D333F">
              <w:t xml:space="preserve">Строчная  </w:t>
            </w:r>
          </w:p>
          <w:p w:rsidR="00800B77" w:rsidRPr="003D333F" w:rsidRDefault="00800B77" w:rsidP="00CF3F59">
            <w:pPr>
              <w:jc w:val="both"/>
            </w:pPr>
            <w:r w:rsidRPr="003D333F">
              <w:t xml:space="preserve">и заглавная буквы </w:t>
            </w:r>
            <w:r w:rsidRPr="003D333F">
              <w:rPr>
                <w:i/>
                <w:iCs/>
              </w:rPr>
              <w:t>с, С.</w:t>
            </w:r>
          </w:p>
        </w:tc>
        <w:tc>
          <w:tcPr>
            <w:tcW w:w="267" w:type="pct"/>
          </w:tcPr>
          <w:p w:rsidR="00800B77" w:rsidRPr="003D333F" w:rsidRDefault="00800B77" w:rsidP="00CF3F59">
            <w:pPr>
              <w:jc w:val="center"/>
            </w:pPr>
            <w:r w:rsidRPr="003D333F">
              <w:t>1</w:t>
            </w:r>
          </w:p>
        </w:tc>
        <w:tc>
          <w:tcPr>
            <w:tcW w:w="2737" w:type="pct"/>
            <w:vMerge/>
          </w:tcPr>
          <w:p w:rsidR="00800B77" w:rsidRPr="003D333F" w:rsidRDefault="00800B77" w:rsidP="00CF3F59"/>
        </w:tc>
        <w:tc>
          <w:tcPr>
            <w:tcW w:w="444" w:type="pct"/>
          </w:tcPr>
          <w:p w:rsidR="00800B77" w:rsidRPr="003D333F" w:rsidRDefault="00800B77" w:rsidP="00CF3F59">
            <w:pPr>
              <w:jc w:val="center"/>
            </w:pPr>
            <w:r>
              <w:t>29</w:t>
            </w:r>
            <w:r w:rsidRPr="003D333F">
              <w:t>.09</w:t>
            </w:r>
          </w:p>
        </w:tc>
        <w:tc>
          <w:tcPr>
            <w:tcW w:w="577" w:type="pct"/>
            <w:gridSpan w:val="2"/>
          </w:tcPr>
          <w:p w:rsidR="00800B77" w:rsidRPr="003D333F" w:rsidRDefault="00800B77" w:rsidP="00CF3F59">
            <w:pPr>
              <w:jc w:val="center"/>
            </w:pPr>
          </w:p>
        </w:tc>
      </w:tr>
      <w:tr w:rsidR="00800B77" w:rsidRPr="003D333F" w:rsidTr="005A1870">
        <w:trPr>
          <w:trHeight w:val="473"/>
        </w:trPr>
        <w:tc>
          <w:tcPr>
            <w:tcW w:w="273" w:type="pct"/>
            <w:gridSpan w:val="3"/>
          </w:tcPr>
          <w:p w:rsidR="00800B77" w:rsidRPr="003D333F" w:rsidRDefault="00800B77" w:rsidP="00CF3F59">
            <w:pPr>
              <w:jc w:val="both"/>
            </w:pPr>
            <w:r>
              <w:t>22,</w:t>
            </w:r>
            <w:r w:rsidRPr="003D333F">
              <w:t>23</w:t>
            </w:r>
          </w:p>
        </w:tc>
        <w:tc>
          <w:tcPr>
            <w:tcW w:w="702" w:type="pct"/>
          </w:tcPr>
          <w:p w:rsidR="00800B77" w:rsidRPr="003D333F" w:rsidRDefault="00800B77" w:rsidP="00CF3F59">
            <w:pPr>
              <w:jc w:val="both"/>
            </w:pPr>
            <w:r w:rsidRPr="003D333F">
              <w:t xml:space="preserve">Строчная  </w:t>
            </w:r>
          </w:p>
          <w:p w:rsidR="00800B77" w:rsidRPr="003D333F" w:rsidRDefault="00800B77" w:rsidP="00CF3F59">
            <w:pPr>
              <w:jc w:val="both"/>
            </w:pPr>
            <w:r w:rsidRPr="003D333F">
              <w:t>и заглавная буквы К,к.</w:t>
            </w:r>
          </w:p>
        </w:tc>
        <w:tc>
          <w:tcPr>
            <w:tcW w:w="267" w:type="pct"/>
          </w:tcPr>
          <w:p w:rsidR="00800B77" w:rsidRPr="003D333F" w:rsidRDefault="00800B77" w:rsidP="00CF3F59">
            <w:pPr>
              <w:jc w:val="center"/>
            </w:pPr>
            <w:r w:rsidRPr="003D333F">
              <w:t>2</w:t>
            </w:r>
          </w:p>
        </w:tc>
        <w:tc>
          <w:tcPr>
            <w:tcW w:w="2737" w:type="pct"/>
            <w:vMerge/>
          </w:tcPr>
          <w:p w:rsidR="00800B77" w:rsidRPr="003D333F" w:rsidRDefault="00800B77" w:rsidP="00CF3F59"/>
        </w:tc>
        <w:tc>
          <w:tcPr>
            <w:tcW w:w="444" w:type="pct"/>
          </w:tcPr>
          <w:p w:rsidR="00800B77" w:rsidRDefault="00800B77" w:rsidP="00CF3F59">
            <w:pPr>
              <w:jc w:val="center"/>
            </w:pPr>
            <w:r>
              <w:t>30.09,</w:t>
            </w:r>
          </w:p>
          <w:p w:rsidR="00800B77" w:rsidRPr="003D333F" w:rsidRDefault="007451DA" w:rsidP="00CF3F59">
            <w:pPr>
              <w:jc w:val="center"/>
            </w:pPr>
            <w:r>
              <w:t>0</w:t>
            </w:r>
            <w:r w:rsidR="00436F5E">
              <w:t>1</w:t>
            </w:r>
            <w:r w:rsidR="00800B77" w:rsidRPr="003D333F">
              <w:t>.10</w:t>
            </w:r>
          </w:p>
        </w:tc>
        <w:tc>
          <w:tcPr>
            <w:tcW w:w="577" w:type="pct"/>
            <w:gridSpan w:val="2"/>
          </w:tcPr>
          <w:p w:rsidR="00800B77" w:rsidRPr="003D333F" w:rsidRDefault="00800B77" w:rsidP="00CF3F59">
            <w:pPr>
              <w:jc w:val="center"/>
            </w:pPr>
          </w:p>
        </w:tc>
      </w:tr>
      <w:tr w:rsidR="00800B77" w:rsidRPr="003D333F" w:rsidTr="003C68E7">
        <w:trPr>
          <w:trHeight w:val="1046"/>
        </w:trPr>
        <w:tc>
          <w:tcPr>
            <w:tcW w:w="273" w:type="pct"/>
            <w:gridSpan w:val="3"/>
            <w:vMerge w:val="restart"/>
          </w:tcPr>
          <w:p w:rsidR="00800B77" w:rsidRPr="003D333F" w:rsidRDefault="00800B77" w:rsidP="00CF3F59">
            <w:pPr>
              <w:jc w:val="both"/>
            </w:pPr>
            <w:r>
              <w:t>24,</w:t>
            </w:r>
            <w:r w:rsidRPr="003D333F">
              <w:t>25</w:t>
            </w:r>
          </w:p>
        </w:tc>
        <w:tc>
          <w:tcPr>
            <w:tcW w:w="702" w:type="pct"/>
            <w:vMerge w:val="restart"/>
          </w:tcPr>
          <w:p w:rsidR="00800B77" w:rsidRPr="003D333F" w:rsidRDefault="00800B77" w:rsidP="00CF3F59">
            <w:pPr>
              <w:jc w:val="both"/>
            </w:pPr>
            <w:r w:rsidRPr="003D333F">
              <w:t xml:space="preserve">Строчная  </w:t>
            </w:r>
          </w:p>
          <w:p w:rsidR="00800B77" w:rsidRPr="003D333F" w:rsidRDefault="00800B77" w:rsidP="00CF3F59">
            <w:pPr>
              <w:jc w:val="both"/>
            </w:pPr>
            <w:r w:rsidRPr="003D333F">
              <w:t xml:space="preserve">и заглавная буквы </w:t>
            </w:r>
            <w:r w:rsidRPr="003D333F">
              <w:rPr>
                <w:i/>
                <w:iCs/>
              </w:rPr>
              <w:t>т</w:t>
            </w:r>
            <w:r w:rsidRPr="003D333F">
              <w:t xml:space="preserve">, </w:t>
            </w:r>
            <w:r w:rsidRPr="003D333F">
              <w:rPr>
                <w:i/>
                <w:iCs/>
              </w:rPr>
              <w:t>Т.</w:t>
            </w:r>
          </w:p>
        </w:tc>
        <w:tc>
          <w:tcPr>
            <w:tcW w:w="267" w:type="pct"/>
            <w:vMerge w:val="restart"/>
          </w:tcPr>
          <w:p w:rsidR="00800B77" w:rsidRPr="003D333F" w:rsidRDefault="00800B77" w:rsidP="00CF3F59">
            <w:pPr>
              <w:jc w:val="center"/>
            </w:pPr>
            <w:r w:rsidRPr="003D333F">
              <w:t>2</w:t>
            </w:r>
          </w:p>
        </w:tc>
        <w:tc>
          <w:tcPr>
            <w:tcW w:w="2737" w:type="pct"/>
            <w:vMerge/>
          </w:tcPr>
          <w:p w:rsidR="00800B77" w:rsidRPr="003D333F" w:rsidRDefault="00800B77" w:rsidP="00CF3F59"/>
        </w:tc>
        <w:tc>
          <w:tcPr>
            <w:tcW w:w="444" w:type="pct"/>
          </w:tcPr>
          <w:p w:rsidR="00800B77" w:rsidRDefault="007451DA" w:rsidP="00CF3F59">
            <w:pPr>
              <w:jc w:val="center"/>
            </w:pPr>
            <w:r>
              <w:t>0</w:t>
            </w:r>
            <w:r w:rsidR="00AB3DD3">
              <w:t>4</w:t>
            </w:r>
            <w:r w:rsidR="00800B77">
              <w:t xml:space="preserve"> .10</w:t>
            </w:r>
            <w:r w:rsidR="00800B77" w:rsidRPr="003D333F">
              <w:t>,</w:t>
            </w:r>
          </w:p>
          <w:p w:rsidR="00800B77" w:rsidRPr="003D333F" w:rsidRDefault="007451DA" w:rsidP="00CF3F59">
            <w:pPr>
              <w:jc w:val="center"/>
            </w:pPr>
            <w:r>
              <w:t>0</w:t>
            </w:r>
            <w:r w:rsidR="00800B77">
              <w:t>5</w:t>
            </w:r>
            <w:r w:rsidR="00800B77" w:rsidRPr="003D333F">
              <w:t>.10</w:t>
            </w:r>
          </w:p>
        </w:tc>
        <w:tc>
          <w:tcPr>
            <w:tcW w:w="577" w:type="pct"/>
            <w:gridSpan w:val="2"/>
          </w:tcPr>
          <w:p w:rsidR="00800B77" w:rsidRPr="003D333F" w:rsidRDefault="00800B77" w:rsidP="00CF3F59">
            <w:pPr>
              <w:jc w:val="center"/>
            </w:pPr>
          </w:p>
        </w:tc>
      </w:tr>
      <w:tr w:rsidR="00800B77" w:rsidRPr="003D333F" w:rsidTr="005A1870">
        <w:trPr>
          <w:trHeight w:val="276"/>
        </w:trPr>
        <w:tc>
          <w:tcPr>
            <w:tcW w:w="273" w:type="pct"/>
            <w:gridSpan w:val="3"/>
            <w:vMerge/>
          </w:tcPr>
          <w:p w:rsidR="00800B77" w:rsidRPr="003D333F" w:rsidRDefault="00800B77" w:rsidP="00CF3F59">
            <w:pPr>
              <w:jc w:val="both"/>
            </w:pPr>
          </w:p>
        </w:tc>
        <w:tc>
          <w:tcPr>
            <w:tcW w:w="702" w:type="pct"/>
            <w:vMerge/>
          </w:tcPr>
          <w:p w:rsidR="00800B77" w:rsidRPr="003D333F" w:rsidRDefault="00800B77" w:rsidP="00CF3F59">
            <w:pPr>
              <w:jc w:val="both"/>
            </w:pPr>
          </w:p>
        </w:tc>
        <w:tc>
          <w:tcPr>
            <w:tcW w:w="267" w:type="pct"/>
            <w:vMerge/>
          </w:tcPr>
          <w:p w:rsidR="00800B77" w:rsidRPr="003D333F" w:rsidRDefault="00800B77" w:rsidP="00CF3F59">
            <w:pPr>
              <w:jc w:val="center"/>
            </w:pPr>
          </w:p>
        </w:tc>
        <w:tc>
          <w:tcPr>
            <w:tcW w:w="2737" w:type="pct"/>
            <w:vMerge/>
          </w:tcPr>
          <w:p w:rsidR="00800B77" w:rsidRPr="003D333F" w:rsidRDefault="00800B77" w:rsidP="00CF3F59"/>
        </w:tc>
        <w:tc>
          <w:tcPr>
            <w:tcW w:w="444" w:type="pct"/>
            <w:vMerge w:val="restart"/>
          </w:tcPr>
          <w:p w:rsidR="00800B77" w:rsidRPr="003D333F" w:rsidRDefault="007451DA" w:rsidP="00CF3F59">
            <w:pPr>
              <w:jc w:val="center"/>
            </w:pPr>
            <w:r>
              <w:t>0</w:t>
            </w:r>
            <w:r w:rsidR="00800B77">
              <w:t>6</w:t>
            </w:r>
            <w:r w:rsidR="00800B77" w:rsidRPr="003D333F">
              <w:t>.10</w:t>
            </w:r>
          </w:p>
        </w:tc>
        <w:tc>
          <w:tcPr>
            <w:tcW w:w="577" w:type="pct"/>
            <w:gridSpan w:val="2"/>
            <w:vMerge w:val="restart"/>
          </w:tcPr>
          <w:p w:rsidR="00800B77" w:rsidRPr="003D333F" w:rsidRDefault="00800B77" w:rsidP="00CF3F59">
            <w:pPr>
              <w:jc w:val="center"/>
            </w:pPr>
          </w:p>
        </w:tc>
      </w:tr>
      <w:tr w:rsidR="00800B77" w:rsidRPr="003D333F" w:rsidTr="005A1870">
        <w:trPr>
          <w:trHeight w:val="377"/>
        </w:trPr>
        <w:tc>
          <w:tcPr>
            <w:tcW w:w="273" w:type="pct"/>
            <w:gridSpan w:val="3"/>
          </w:tcPr>
          <w:p w:rsidR="00800B77" w:rsidRPr="003D333F" w:rsidRDefault="00800B77" w:rsidP="00CF3F59">
            <w:pPr>
              <w:jc w:val="both"/>
            </w:pPr>
            <w:r w:rsidRPr="003D333F">
              <w:t>26</w:t>
            </w:r>
          </w:p>
        </w:tc>
        <w:tc>
          <w:tcPr>
            <w:tcW w:w="702" w:type="pct"/>
          </w:tcPr>
          <w:p w:rsidR="00800B77" w:rsidRPr="003D333F" w:rsidRDefault="00800B77" w:rsidP="00CF3F59">
            <w:pPr>
              <w:jc w:val="both"/>
              <w:rPr>
                <w:iCs/>
              </w:rPr>
            </w:pPr>
            <w:r w:rsidRPr="003D333F">
              <w:rPr>
                <w:iCs/>
              </w:rPr>
              <w:t xml:space="preserve">Письмо слов </w:t>
            </w:r>
          </w:p>
          <w:p w:rsidR="00800B77" w:rsidRPr="003D333F" w:rsidRDefault="00800B77" w:rsidP="00CF3F59">
            <w:pPr>
              <w:jc w:val="both"/>
            </w:pPr>
            <w:r w:rsidRPr="003D333F">
              <w:rPr>
                <w:iCs/>
              </w:rPr>
              <w:t>с изученными буквами.</w:t>
            </w:r>
          </w:p>
        </w:tc>
        <w:tc>
          <w:tcPr>
            <w:tcW w:w="267" w:type="pct"/>
          </w:tcPr>
          <w:p w:rsidR="00800B77" w:rsidRPr="003D333F" w:rsidRDefault="00800B77" w:rsidP="00CF3F59">
            <w:pPr>
              <w:jc w:val="center"/>
            </w:pPr>
            <w:r w:rsidRPr="003D333F">
              <w:t>1</w:t>
            </w:r>
          </w:p>
        </w:tc>
        <w:tc>
          <w:tcPr>
            <w:tcW w:w="2737" w:type="pct"/>
            <w:vMerge/>
          </w:tcPr>
          <w:p w:rsidR="00800B77" w:rsidRPr="003D333F" w:rsidRDefault="00800B77" w:rsidP="00CF3F59"/>
        </w:tc>
        <w:tc>
          <w:tcPr>
            <w:tcW w:w="444" w:type="pct"/>
            <w:vMerge/>
          </w:tcPr>
          <w:p w:rsidR="00800B77" w:rsidRPr="003D333F" w:rsidRDefault="00800B77" w:rsidP="00CF3F59">
            <w:pPr>
              <w:jc w:val="center"/>
            </w:pPr>
          </w:p>
        </w:tc>
        <w:tc>
          <w:tcPr>
            <w:tcW w:w="577" w:type="pct"/>
            <w:gridSpan w:val="2"/>
            <w:vMerge/>
          </w:tcPr>
          <w:p w:rsidR="00800B77" w:rsidRPr="003D333F" w:rsidRDefault="00800B77" w:rsidP="00CF3F59">
            <w:pPr>
              <w:jc w:val="center"/>
            </w:pPr>
          </w:p>
        </w:tc>
      </w:tr>
      <w:tr w:rsidR="00800B77" w:rsidRPr="003D333F" w:rsidTr="005A1870">
        <w:tc>
          <w:tcPr>
            <w:tcW w:w="273" w:type="pct"/>
            <w:gridSpan w:val="3"/>
          </w:tcPr>
          <w:p w:rsidR="00800B77" w:rsidRPr="003D333F" w:rsidRDefault="00800B77" w:rsidP="00CF3F59">
            <w:pPr>
              <w:jc w:val="both"/>
            </w:pPr>
            <w:r>
              <w:t>27,</w:t>
            </w:r>
            <w:r w:rsidRPr="003D333F">
              <w:t>28</w:t>
            </w:r>
          </w:p>
        </w:tc>
        <w:tc>
          <w:tcPr>
            <w:tcW w:w="702" w:type="pct"/>
          </w:tcPr>
          <w:p w:rsidR="00800B77" w:rsidRPr="003D333F" w:rsidRDefault="00800B77" w:rsidP="00CF3F59">
            <w:pPr>
              <w:jc w:val="both"/>
            </w:pPr>
            <w:r w:rsidRPr="003D333F">
              <w:t xml:space="preserve">Строчная  </w:t>
            </w:r>
          </w:p>
          <w:p w:rsidR="00800B77" w:rsidRPr="003D333F" w:rsidRDefault="00800B77" w:rsidP="00CF3F59">
            <w:pPr>
              <w:jc w:val="both"/>
            </w:pPr>
            <w:r w:rsidRPr="003D333F">
              <w:t xml:space="preserve">и заглавная буквы </w:t>
            </w:r>
            <w:r w:rsidRPr="003D333F">
              <w:rPr>
                <w:i/>
                <w:iCs/>
              </w:rPr>
              <w:t>л</w:t>
            </w:r>
            <w:r w:rsidRPr="003D333F">
              <w:t xml:space="preserve">, </w:t>
            </w:r>
            <w:r w:rsidRPr="003D333F">
              <w:rPr>
                <w:i/>
                <w:iCs/>
              </w:rPr>
              <w:t>Л.</w:t>
            </w:r>
          </w:p>
        </w:tc>
        <w:tc>
          <w:tcPr>
            <w:tcW w:w="267" w:type="pct"/>
          </w:tcPr>
          <w:p w:rsidR="00800B77" w:rsidRPr="003D333F" w:rsidRDefault="00800B77" w:rsidP="00CF3F59">
            <w:pPr>
              <w:jc w:val="center"/>
            </w:pPr>
            <w:r w:rsidRPr="003D333F">
              <w:t>2</w:t>
            </w:r>
          </w:p>
        </w:tc>
        <w:tc>
          <w:tcPr>
            <w:tcW w:w="2737" w:type="pct"/>
            <w:vMerge/>
          </w:tcPr>
          <w:p w:rsidR="00800B77" w:rsidRPr="003D333F" w:rsidRDefault="00800B77" w:rsidP="00CF3F59"/>
        </w:tc>
        <w:tc>
          <w:tcPr>
            <w:tcW w:w="444" w:type="pct"/>
          </w:tcPr>
          <w:p w:rsidR="00800B77" w:rsidRDefault="007451DA" w:rsidP="00CF3F59">
            <w:pPr>
              <w:jc w:val="center"/>
            </w:pPr>
            <w:r>
              <w:t>0</w:t>
            </w:r>
            <w:r w:rsidR="00800B77">
              <w:t>7.10</w:t>
            </w:r>
            <w:r w:rsidR="00800B77" w:rsidRPr="003D333F">
              <w:t>,</w:t>
            </w:r>
          </w:p>
          <w:p w:rsidR="00800B77" w:rsidRPr="003D333F" w:rsidRDefault="007451DA" w:rsidP="00CF3F59">
            <w:pPr>
              <w:jc w:val="center"/>
            </w:pPr>
            <w:r>
              <w:t>0</w:t>
            </w:r>
            <w:r w:rsidR="00436F5E">
              <w:t>8</w:t>
            </w:r>
            <w:r w:rsidR="00800B77" w:rsidRPr="003D333F">
              <w:t>.10</w:t>
            </w:r>
          </w:p>
        </w:tc>
        <w:tc>
          <w:tcPr>
            <w:tcW w:w="577" w:type="pct"/>
            <w:gridSpan w:val="2"/>
          </w:tcPr>
          <w:p w:rsidR="00800B77" w:rsidRPr="003D333F" w:rsidRDefault="00800B77" w:rsidP="00CF3F59">
            <w:pPr>
              <w:jc w:val="center"/>
            </w:pPr>
          </w:p>
        </w:tc>
      </w:tr>
      <w:tr w:rsidR="00800B77" w:rsidRPr="003D333F" w:rsidTr="005A1870">
        <w:trPr>
          <w:trHeight w:val="2388"/>
        </w:trPr>
        <w:tc>
          <w:tcPr>
            <w:tcW w:w="273" w:type="pct"/>
            <w:gridSpan w:val="3"/>
          </w:tcPr>
          <w:p w:rsidR="00800B77" w:rsidRPr="003D333F" w:rsidRDefault="00800B77" w:rsidP="00CF3F59">
            <w:pPr>
              <w:jc w:val="both"/>
            </w:pPr>
            <w:r>
              <w:lastRenderedPageBreak/>
              <w:t>29,</w:t>
            </w:r>
            <w:r w:rsidRPr="003D333F">
              <w:t>30</w:t>
            </w:r>
          </w:p>
        </w:tc>
        <w:tc>
          <w:tcPr>
            <w:tcW w:w="702" w:type="pct"/>
          </w:tcPr>
          <w:p w:rsidR="00800B77" w:rsidRPr="003D333F" w:rsidRDefault="00800B77" w:rsidP="00CF3F59">
            <w:pPr>
              <w:jc w:val="both"/>
            </w:pPr>
            <w:r w:rsidRPr="003D333F">
              <w:t xml:space="preserve">Строчная  </w:t>
            </w:r>
          </w:p>
          <w:p w:rsidR="00800B77" w:rsidRPr="003D333F" w:rsidRDefault="00800B77" w:rsidP="00CF3F59">
            <w:pPr>
              <w:jc w:val="both"/>
            </w:pPr>
            <w:r w:rsidRPr="003D333F">
              <w:t>и заглавная буквы Р, р.</w:t>
            </w:r>
          </w:p>
        </w:tc>
        <w:tc>
          <w:tcPr>
            <w:tcW w:w="267" w:type="pct"/>
          </w:tcPr>
          <w:p w:rsidR="00800B77" w:rsidRPr="003D333F" w:rsidRDefault="00800B77" w:rsidP="00CF3F59">
            <w:pPr>
              <w:shd w:val="clear" w:color="auto" w:fill="FFFFFF"/>
              <w:jc w:val="center"/>
              <w:rPr>
                <w:bCs/>
              </w:rPr>
            </w:pPr>
            <w:r w:rsidRPr="003D333F">
              <w:rPr>
                <w:bCs/>
              </w:rPr>
              <w:t>2</w:t>
            </w:r>
          </w:p>
        </w:tc>
        <w:tc>
          <w:tcPr>
            <w:tcW w:w="2737" w:type="pct"/>
            <w:vMerge w:val="restart"/>
          </w:tcPr>
          <w:p w:rsidR="00800B77" w:rsidRPr="003D333F" w:rsidRDefault="00800B77" w:rsidP="00CF3F59">
            <w:pPr>
              <w:shd w:val="clear" w:color="auto" w:fill="FFFFFF"/>
            </w:pPr>
            <w:r w:rsidRPr="003D333F">
              <w:rPr>
                <w:b/>
                <w:bCs/>
              </w:rPr>
              <w:t xml:space="preserve">Принимать </w:t>
            </w:r>
            <w:r w:rsidRPr="003D333F">
              <w:t xml:space="preserve">учебную задачу урока. </w:t>
            </w:r>
            <w:r w:rsidRPr="003D333F">
              <w:rPr>
                <w:b/>
                <w:bCs/>
              </w:rPr>
              <w:t xml:space="preserve">Осуществлять </w:t>
            </w:r>
            <w:r>
              <w:t>ре</w:t>
            </w:r>
            <w:r w:rsidRPr="003D333F">
              <w:t xml:space="preserve">шение учебной задачи под руководством учителя. </w:t>
            </w:r>
            <w:r w:rsidRPr="003D333F">
              <w:rPr>
                <w:b/>
                <w:bCs/>
              </w:rPr>
              <w:t xml:space="preserve">Составлять </w:t>
            </w:r>
            <w:r w:rsidRPr="003D333F">
              <w:t xml:space="preserve">план урока в соответствии с заданиями на странице  прописей.   </w:t>
            </w:r>
            <w:r w:rsidRPr="003D333F">
              <w:rPr>
                <w:b/>
                <w:bCs/>
              </w:rPr>
              <w:t xml:space="preserve">Выполнять  </w:t>
            </w:r>
            <w:r w:rsidRPr="003D333F">
              <w:t>задания   в  соответствии с требованиями учителя.</w:t>
            </w:r>
          </w:p>
          <w:p w:rsidR="00800B77" w:rsidRPr="003D333F" w:rsidRDefault="00800B77" w:rsidP="00CF3F59">
            <w:pPr>
              <w:shd w:val="clear" w:color="auto" w:fill="FFFFFF"/>
            </w:pPr>
            <w:r w:rsidRPr="003D333F">
              <w:rPr>
                <w:b/>
                <w:bCs/>
              </w:rPr>
              <w:t xml:space="preserve">Осваивать </w:t>
            </w:r>
            <w:r w:rsidRPr="003D333F">
              <w:t xml:space="preserve">правила выполнения работы в паре на основе образца, заданного учителем. </w:t>
            </w:r>
            <w:r w:rsidRPr="003D333F">
              <w:rPr>
                <w:b/>
                <w:bCs/>
              </w:rPr>
              <w:t xml:space="preserve">Называть </w:t>
            </w:r>
            <w:r w:rsidRPr="003D333F">
              <w:t xml:space="preserve">правильно элементы букв. </w:t>
            </w:r>
            <w:r w:rsidRPr="003D333F">
              <w:rPr>
                <w:b/>
                <w:bCs/>
              </w:rPr>
              <w:t xml:space="preserve">Сравнивать </w:t>
            </w:r>
            <w:r w:rsidRPr="003D333F">
              <w:t>элементы.</w:t>
            </w:r>
          </w:p>
          <w:p w:rsidR="00800B77" w:rsidRPr="003D333F" w:rsidRDefault="00800B77" w:rsidP="00CF3F59">
            <w:pPr>
              <w:shd w:val="clear" w:color="auto" w:fill="FFFFFF"/>
            </w:pPr>
            <w:r w:rsidRPr="003D333F">
              <w:rPr>
                <w:b/>
                <w:bCs/>
              </w:rPr>
              <w:t xml:space="preserve">Находить </w:t>
            </w:r>
            <w:r w:rsidRPr="003D333F">
              <w:t>элементы в написании строчных и пропис</w:t>
            </w:r>
            <w:r w:rsidRPr="003D333F">
              <w:softHyphen/>
              <w:t>ных гласных букв.</w:t>
            </w:r>
          </w:p>
          <w:p w:rsidR="00800B77" w:rsidRPr="003D333F" w:rsidRDefault="00800B77" w:rsidP="00CF3F59">
            <w:pPr>
              <w:shd w:val="clear" w:color="auto" w:fill="FFFFFF"/>
            </w:pPr>
            <w:r w:rsidRPr="003D333F">
              <w:rPr>
                <w:b/>
                <w:bCs/>
              </w:rPr>
              <w:t xml:space="preserve">Конструировать </w:t>
            </w:r>
            <w:r w:rsidRPr="003D333F">
              <w:t xml:space="preserve">букву из различных элементов. </w:t>
            </w:r>
            <w:r w:rsidRPr="003D333F">
              <w:rPr>
                <w:b/>
                <w:bCs/>
              </w:rPr>
              <w:t xml:space="preserve">Анализировать </w:t>
            </w:r>
            <w:r w:rsidRPr="003D333F">
              <w:t xml:space="preserve">написанную букву. </w:t>
            </w:r>
            <w:r w:rsidRPr="003D333F">
              <w:rPr>
                <w:b/>
                <w:bCs/>
              </w:rPr>
              <w:t xml:space="preserve">Воспроизводить </w:t>
            </w:r>
            <w:r w:rsidRPr="003D333F">
              <w:t>форму буквы и её соединения по алгоритму.</w:t>
            </w:r>
          </w:p>
          <w:p w:rsidR="008B1D9F" w:rsidRPr="003D333F" w:rsidRDefault="00800B77" w:rsidP="008B1D9F">
            <w:pPr>
              <w:shd w:val="clear" w:color="auto" w:fill="FFFFFF"/>
            </w:pPr>
            <w:r w:rsidRPr="003D333F">
              <w:rPr>
                <w:b/>
                <w:bCs/>
              </w:rPr>
              <w:t xml:space="preserve">Соблюдать </w:t>
            </w:r>
            <w:r w:rsidRPr="003D333F">
              <w:t>соразмерн</w:t>
            </w:r>
            <w:r>
              <w:t xml:space="preserve">ость элементов буквы по высоте  </w:t>
            </w:r>
            <w:r w:rsidRPr="003D333F">
              <w:t xml:space="preserve">ширине и углу наклона. </w:t>
            </w:r>
            <w:r w:rsidRPr="003D333F">
              <w:rPr>
                <w:b/>
                <w:bCs/>
              </w:rPr>
              <w:t xml:space="preserve">Сравнивать </w:t>
            </w:r>
            <w:r w:rsidRPr="003D333F">
              <w:t xml:space="preserve">написанную букву с образцом. </w:t>
            </w:r>
            <w:r w:rsidRPr="003D333F">
              <w:rPr>
                <w:b/>
                <w:bCs/>
              </w:rPr>
              <w:t xml:space="preserve">Писать </w:t>
            </w:r>
            <w:r w:rsidRPr="003D333F">
              <w:t xml:space="preserve">слоги, слова, предложения. </w:t>
            </w:r>
          </w:p>
          <w:p w:rsidR="00800B77" w:rsidRPr="003D333F" w:rsidRDefault="00800B77" w:rsidP="00CF3F59">
            <w:pPr>
              <w:shd w:val="clear" w:color="auto" w:fill="FFFFFF"/>
            </w:pPr>
          </w:p>
        </w:tc>
        <w:tc>
          <w:tcPr>
            <w:tcW w:w="444" w:type="pct"/>
          </w:tcPr>
          <w:p w:rsidR="00800B77" w:rsidRDefault="00AB3DD3" w:rsidP="00CF3F59">
            <w:pPr>
              <w:jc w:val="center"/>
            </w:pPr>
            <w:r>
              <w:t>11</w:t>
            </w:r>
            <w:r w:rsidR="00800B77">
              <w:t>.10</w:t>
            </w:r>
            <w:r w:rsidR="00800B77" w:rsidRPr="003D333F">
              <w:t>,</w:t>
            </w:r>
          </w:p>
          <w:p w:rsidR="00800B77" w:rsidRPr="003D333F" w:rsidRDefault="00800B77" w:rsidP="00CF3F59">
            <w:pPr>
              <w:jc w:val="center"/>
            </w:pPr>
            <w:r>
              <w:t>12</w:t>
            </w:r>
            <w:r w:rsidRPr="003D333F">
              <w:t>.10</w:t>
            </w:r>
          </w:p>
        </w:tc>
        <w:tc>
          <w:tcPr>
            <w:tcW w:w="577" w:type="pct"/>
            <w:gridSpan w:val="2"/>
          </w:tcPr>
          <w:p w:rsidR="00800B77" w:rsidRPr="003D333F" w:rsidRDefault="00800B77" w:rsidP="00CF3F59">
            <w:pPr>
              <w:jc w:val="center"/>
            </w:pPr>
          </w:p>
        </w:tc>
      </w:tr>
      <w:tr w:rsidR="00800B77" w:rsidRPr="003D333F" w:rsidTr="005A1870">
        <w:tc>
          <w:tcPr>
            <w:tcW w:w="273" w:type="pct"/>
            <w:gridSpan w:val="3"/>
          </w:tcPr>
          <w:p w:rsidR="00800B77" w:rsidRPr="003D333F" w:rsidRDefault="00800B77" w:rsidP="00CF3F59">
            <w:pPr>
              <w:jc w:val="both"/>
            </w:pPr>
            <w:r>
              <w:t>31,</w:t>
            </w:r>
            <w:r w:rsidRPr="003D333F">
              <w:t>32</w:t>
            </w:r>
          </w:p>
        </w:tc>
        <w:tc>
          <w:tcPr>
            <w:tcW w:w="702" w:type="pct"/>
          </w:tcPr>
          <w:p w:rsidR="00800B77" w:rsidRPr="003D333F" w:rsidRDefault="00800B77" w:rsidP="00CF3F59">
            <w:pPr>
              <w:jc w:val="both"/>
            </w:pPr>
            <w:r w:rsidRPr="003D333F">
              <w:t xml:space="preserve">Строчная  </w:t>
            </w:r>
          </w:p>
          <w:p w:rsidR="00800B77" w:rsidRPr="003D333F" w:rsidRDefault="00800B77" w:rsidP="00CF3F59">
            <w:pPr>
              <w:jc w:val="both"/>
            </w:pPr>
            <w:r w:rsidRPr="003D333F">
              <w:t xml:space="preserve">и заглавная буквы </w:t>
            </w:r>
            <w:r w:rsidRPr="003D333F">
              <w:rPr>
                <w:i/>
                <w:iCs/>
              </w:rPr>
              <w:t>в</w:t>
            </w:r>
            <w:r w:rsidRPr="003D333F">
              <w:t xml:space="preserve">, </w:t>
            </w:r>
            <w:r w:rsidRPr="003D333F">
              <w:rPr>
                <w:i/>
                <w:iCs/>
              </w:rPr>
              <w:t>В</w:t>
            </w:r>
          </w:p>
        </w:tc>
        <w:tc>
          <w:tcPr>
            <w:tcW w:w="267" w:type="pct"/>
          </w:tcPr>
          <w:p w:rsidR="00800B77" w:rsidRPr="003D333F" w:rsidRDefault="00800B77" w:rsidP="00CF3F59">
            <w:pPr>
              <w:jc w:val="center"/>
            </w:pPr>
            <w:r w:rsidRPr="003D333F">
              <w:t>2</w:t>
            </w:r>
          </w:p>
        </w:tc>
        <w:tc>
          <w:tcPr>
            <w:tcW w:w="2737" w:type="pct"/>
            <w:vMerge/>
          </w:tcPr>
          <w:p w:rsidR="00800B77" w:rsidRPr="003D333F" w:rsidRDefault="00800B77" w:rsidP="00CF3F59"/>
        </w:tc>
        <w:tc>
          <w:tcPr>
            <w:tcW w:w="444" w:type="pct"/>
          </w:tcPr>
          <w:p w:rsidR="00800B77" w:rsidRDefault="00800B77" w:rsidP="00CF3F59">
            <w:pPr>
              <w:jc w:val="center"/>
            </w:pPr>
            <w:r>
              <w:t>13.10</w:t>
            </w:r>
            <w:r w:rsidRPr="003D333F">
              <w:t>,</w:t>
            </w:r>
          </w:p>
          <w:p w:rsidR="00800B77" w:rsidRPr="003D333F" w:rsidRDefault="00800B77" w:rsidP="00CF3F59">
            <w:pPr>
              <w:jc w:val="center"/>
            </w:pPr>
            <w:r>
              <w:t>14</w:t>
            </w:r>
            <w:r w:rsidRPr="003D333F">
              <w:t>.10</w:t>
            </w:r>
          </w:p>
        </w:tc>
        <w:tc>
          <w:tcPr>
            <w:tcW w:w="577" w:type="pct"/>
            <w:gridSpan w:val="2"/>
          </w:tcPr>
          <w:p w:rsidR="00800B77" w:rsidRPr="003D333F" w:rsidRDefault="00800B77" w:rsidP="00CF3F59">
            <w:pPr>
              <w:jc w:val="center"/>
            </w:pPr>
          </w:p>
        </w:tc>
      </w:tr>
      <w:tr w:rsidR="00800B77" w:rsidRPr="003D333F" w:rsidTr="005A1870">
        <w:trPr>
          <w:trHeight w:val="600"/>
        </w:trPr>
        <w:tc>
          <w:tcPr>
            <w:tcW w:w="273" w:type="pct"/>
            <w:gridSpan w:val="3"/>
          </w:tcPr>
          <w:p w:rsidR="00800B77" w:rsidRPr="003D333F" w:rsidRDefault="00800B77" w:rsidP="00CF3F59">
            <w:pPr>
              <w:jc w:val="both"/>
            </w:pPr>
            <w:r>
              <w:t>33,</w:t>
            </w:r>
            <w:r w:rsidRPr="003D333F">
              <w:t>34</w:t>
            </w:r>
          </w:p>
          <w:p w:rsidR="00800B77" w:rsidRPr="003D333F" w:rsidRDefault="00800B77" w:rsidP="00CF3F59">
            <w:pPr>
              <w:jc w:val="both"/>
            </w:pPr>
          </w:p>
        </w:tc>
        <w:tc>
          <w:tcPr>
            <w:tcW w:w="702" w:type="pct"/>
          </w:tcPr>
          <w:p w:rsidR="00800B77" w:rsidRPr="003D333F" w:rsidRDefault="00800B77" w:rsidP="00CF3F59">
            <w:pPr>
              <w:jc w:val="both"/>
            </w:pPr>
            <w:r w:rsidRPr="003D333F">
              <w:t xml:space="preserve">Строчная  </w:t>
            </w:r>
          </w:p>
          <w:p w:rsidR="00800B77" w:rsidRPr="003D333F" w:rsidRDefault="00800B77" w:rsidP="00CF3F59">
            <w:pPr>
              <w:jc w:val="both"/>
            </w:pPr>
            <w:r w:rsidRPr="003D333F">
              <w:t>и заглавная буквы Е,е.</w:t>
            </w:r>
          </w:p>
          <w:p w:rsidR="00800B77" w:rsidRPr="003D333F" w:rsidRDefault="00800B77" w:rsidP="00CF3F59">
            <w:pPr>
              <w:jc w:val="both"/>
            </w:pPr>
          </w:p>
        </w:tc>
        <w:tc>
          <w:tcPr>
            <w:tcW w:w="267" w:type="pct"/>
          </w:tcPr>
          <w:p w:rsidR="00800B77" w:rsidRPr="003D333F" w:rsidRDefault="00800B77" w:rsidP="00CF3F59">
            <w:pPr>
              <w:shd w:val="clear" w:color="auto" w:fill="FFFFFF"/>
              <w:jc w:val="center"/>
              <w:rPr>
                <w:bCs/>
              </w:rPr>
            </w:pPr>
            <w:r w:rsidRPr="003D333F">
              <w:rPr>
                <w:bCs/>
              </w:rPr>
              <w:t>2</w:t>
            </w:r>
          </w:p>
          <w:p w:rsidR="00800B77" w:rsidRPr="003D333F" w:rsidRDefault="00800B77" w:rsidP="00CF3F59">
            <w:pPr>
              <w:shd w:val="clear" w:color="auto" w:fill="FFFFFF"/>
              <w:jc w:val="center"/>
              <w:rPr>
                <w:bCs/>
              </w:rPr>
            </w:pPr>
          </w:p>
          <w:p w:rsidR="00800B77" w:rsidRPr="003D333F" w:rsidRDefault="00800B77" w:rsidP="00CF3F59">
            <w:pPr>
              <w:shd w:val="clear" w:color="auto" w:fill="FFFFFF"/>
              <w:spacing w:before="120"/>
              <w:jc w:val="center"/>
              <w:rPr>
                <w:bCs/>
              </w:rPr>
            </w:pPr>
          </w:p>
        </w:tc>
        <w:tc>
          <w:tcPr>
            <w:tcW w:w="2737" w:type="pct"/>
            <w:vMerge w:val="restart"/>
          </w:tcPr>
          <w:p w:rsidR="00800B77" w:rsidRPr="003D333F" w:rsidRDefault="00800B77" w:rsidP="00CF3F59">
            <w:pPr>
              <w:shd w:val="clear" w:color="auto" w:fill="FFFFFF"/>
            </w:pPr>
            <w:r w:rsidRPr="003D333F">
              <w:rPr>
                <w:b/>
                <w:bCs/>
              </w:rPr>
              <w:t xml:space="preserve">Принимать </w:t>
            </w:r>
            <w:r w:rsidRPr="003D333F">
              <w:t xml:space="preserve">учебную задачу урока. </w:t>
            </w:r>
            <w:r w:rsidRPr="003D333F">
              <w:rPr>
                <w:b/>
                <w:bCs/>
              </w:rPr>
              <w:t xml:space="preserve">Осуществлять </w:t>
            </w:r>
            <w:r>
              <w:t>ре</w:t>
            </w:r>
            <w:r w:rsidRPr="003D333F">
              <w:t xml:space="preserve">шение учебной задачи под руководством учителя. </w:t>
            </w:r>
            <w:r w:rsidRPr="003D333F">
              <w:rPr>
                <w:b/>
                <w:bCs/>
              </w:rPr>
              <w:t xml:space="preserve">Составлять </w:t>
            </w:r>
            <w:r w:rsidRPr="003D333F">
              <w:t xml:space="preserve">план урока в соответствии с заданиями на странице  прописей.   </w:t>
            </w:r>
            <w:r w:rsidRPr="003D333F">
              <w:rPr>
                <w:b/>
                <w:bCs/>
              </w:rPr>
              <w:t xml:space="preserve">Выполнять  </w:t>
            </w:r>
            <w:r w:rsidRPr="003D333F">
              <w:t>задания   в  соответствии с требованиями учителя.</w:t>
            </w:r>
          </w:p>
          <w:p w:rsidR="00800B77" w:rsidRPr="003D333F" w:rsidRDefault="00800B77" w:rsidP="00CF3F59">
            <w:pPr>
              <w:shd w:val="clear" w:color="auto" w:fill="FFFFFF"/>
            </w:pPr>
            <w:r w:rsidRPr="003D333F">
              <w:t xml:space="preserve"> </w:t>
            </w:r>
          </w:p>
        </w:tc>
        <w:tc>
          <w:tcPr>
            <w:tcW w:w="444" w:type="pct"/>
          </w:tcPr>
          <w:p w:rsidR="00800B77" w:rsidRDefault="00436F5E" w:rsidP="00CF3F59">
            <w:pPr>
              <w:jc w:val="center"/>
            </w:pPr>
            <w:r>
              <w:t>15</w:t>
            </w:r>
            <w:r w:rsidR="00800B77" w:rsidRPr="003D333F">
              <w:t>.10</w:t>
            </w:r>
          </w:p>
          <w:p w:rsidR="00800B77" w:rsidRPr="003D333F" w:rsidRDefault="00AB3DD3" w:rsidP="00CF3F59">
            <w:pPr>
              <w:jc w:val="center"/>
            </w:pPr>
            <w:r>
              <w:t>18</w:t>
            </w:r>
            <w:r w:rsidR="00800B77">
              <w:t>.10</w:t>
            </w:r>
          </w:p>
        </w:tc>
        <w:tc>
          <w:tcPr>
            <w:tcW w:w="577" w:type="pct"/>
            <w:gridSpan w:val="2"/>
          </w:tcPr>
          <w:p w:rsidR="00800B77" w:rsidRPr="003D333F" w:rsidRDefault="00800B77" w:rsidP="00CF3F59">
            <w:pPr>
              <w:jc w:val="center"/>
            </w:pPr>
          </w:p>
        </w:tc>
      </w:tr>
      <w:tr w:rsidR="00800B77" w:rsidRPr="003D333F" w:rsidTr="005A1870">
        <w:trPr>
          <w:trHeight w:val="2267"/>
        </w:trPr>
        <w:tc>
          <w:tcPr>
            <w:tcW w:w="273" w:type="pct"/>
            <w:gridSpan w:val="3"/>
          </w:tcPr>
          <w:p w:rsidR="00800B77" w:rsidRPr="003D333F" w:rsidRDefault="00800B77" w:rsidP="00CF3F59">
            <w:pPr>
              <w:jc w:val="both"/>
            </w:pPr>
          </w:p>
          <w:p w:rsidR="00800B77" w:rsidRPr="003D333F" w:rsidRDefault="00800B77" w:rsidP="00CF3F59">
            <w:pPr>
              <w:jc w:val="both"/>
            </w:pPr>
            <w:r w:rsidRPr="003D333F">
              <w:t>35</w:t>
            </w:r>
          </w:p>
        </w:tc>
        <w:tc>
          <w:tcPr>
            <w:tcW w:w="702" w:type="pct"/>
          </w:tcPr>
          <w:p w:rsidR="00800B77" w:rsidRPr="003D333F" w:rsidRDefault="00800B77" w:rsidP="00CF3F59">
            <w:pPr>
              <w:jc w:val="both"/>
            </w:pPr>
            <w:r w:rsidRPr="003D333F">
              <w:t xml:space="preserve">Письмо слов </w:t>
            </w:r>
          </w:p>
          <w:p w:rsidR="00800B77" w:rsidRPr="003D333F" w:rsidRDefault="00800B77" w:rsidP="00CF3F59">
            <w:pPr>
              <w:jc w:val="both"/>
            </w:pPr>
            <w:r w:rsidRPr="003D333F">
              <w:t>с изученными буквами.</w:t>
            </w:r>
          </w:p>
          <w:p w:rsidR="00800B77" w:rsidRPr="003D333F" w:rsidRDefault="00800B77" w:rsidP="00CF3F59">
            <w:pPr>
              <w:jc w:val="both"/>
            </w:pPr>
          </w:p>
          <w:p w:rsidR="00800B77" w:rsidRPr="003D333F" w:rsidRDefault="00800B77" w:rsidP="00CF3F59">
            <w:pPr>
              <w:jc w:val="both"/>
            </w:pPr>
          </w:p>
          <w:p w:rsidR="00800B77" w:rsidRPr="003D333F" w:rsidRDefault="00800B77" w:rsidP="00CF3F59">
            <w:pPr>
              <w:jc w:val="both"/>
            </w:pPr>
          </w:p>
          <w:p w:rsidR="00800B77" w:rsidRPr="003D333F" w:rsidRDefault="00800B77" w:rsidP="00CF3F59">
            <w:pPr>
              <w:jc w:val="both"/>
            </w:pPr>
          </w:p>
          <w:p w:rsidR="00800B77" w:rsidRPr="003D333F" w:rsidRDefault="00800B77" w:rsidP="00CF3F59">
            <w:pPr>
              <w:jc w:val="both"/>
            </w:pPr>
          </w:p>
          <w:p w:rsidR="00800B77" w:rsidRPr="003D333F" w:rsidRDefault="00800B77" w:rsidP="00CF3F59">
            <w:pPr>
              <w:jc w:val="both"/>
            </w:pPr>
          </w:p>
          <w:p w:rsidR="00800B77" w:rsidRPr="003D333F" w:rsidRDefault="00800B77" w:rsidP="00CF3F59">
            <w:pPr>
              <w:jc w:val="both"/>
            </w:pPr>
          </w:p>
          <w:p w:rsidR="00800B77" w:rsidRPr="003D333F" w:rsidRDefault="00800B77" w:rsidP="00CF3F59">
            <w:pPr>
              <w:jc w:val="both"/>
            </w:pPr>
          </w:p>
          <w:p w:rsidR="00800B77" w:rsidRPr="003D333F" w:rsidRDefault="00800B77" w:rsidP="00CF3F59">
            <w:pPr>
              <w:jc w:val="both"/>
            </w:pPr>
          </w:p>
        </w:tc>
        <w:tc>
          <w:tcPr>
            <w:tcW w:w="267" w:type="pct"/>
          </w:tcPr>
          <w:p w:rsidR="00800B77" w:rsidRPr="003D333F" w:rsidRDefault="00800B77" w:rsidP="00CF3F59">
            <w:pPr>
              <w:shd w:val="clear" w:color="auto" w:fill="FFFFFF"/>
              <w:jc w:val="center"/>
              <w:rPr>
                <w:bCs/>
              </w:rPr>
            </w:pPr>
            <w:r w:rsidRPr="003D333F">
              <w:rPr>
                <w:bCs/>
              </w:rPr>
              <w:t>1</w:t>
            </w:r>
          </w:p>
          <w:p w:rsidR="00800B77" w:rsidRPr="003D333F" w:rsidRDefault="00800B77" w:rsidP="00CF3F59">
            <w:pPr>
              <w:shd w:val="clear" w:color="auto" w:fill="FFFFFF"/>
              <w:spacing w:before="120"/>
              <w:jc w:val="center"/>
              <w:rPr>
                <w:bCs/>
              </w:rPr>
            </w:pPr>
          </w:p>
          <w:p w:rsidR="00800B77" w:rsidRPr="003D333F" w:rsidRDefault="00800B77" w:rsidP="00CF3F59">
            <w:pPr>
              <w:shd w:val="clear" w:color="auto" w:fill="FFFFFF"/>
              <w:spacing w:before="120"/>
              <w:jc w:val="center"/>
              <w:rPr>
                <w:bCs/>
              </w:rPr>
            </w:pPr>
          </w:p>
          <w:p w:rsidR="00800B77" w:rsidRPr="003D333F" w:rsidRDefault="00800B77" w:rsidP="00CF3F59">
            <w:pPr>
              <w:shd w:val="clear" w:color="auto" w:fill="FFFFFF"/>
              <w:spacing w:before="120"/>
              <w:jc w:val="center"/>
              <w:rPr>
                <w:bCs/>
              </w:rPr>
            </w:pPr>
          </w:p>
          <w:p w:rsidR="00800B77" w:rsidRPr="003D333F" w:rsidRDefault="00800B77" w:rsidP="00CF3F59">
            <w:pPr>
              <w:shd w:val="clear" w:color="auto" w:fill="FFFFFF"/>
              <w:spacing w:before="120"/>
              <w:jc w:val="center"/>
              <w:rPr>
                <w:bCs/>
              </w:rPr>
            </w:pPr>
          </w:p>
          <w:p w:rsidR="00800B77" w:rsidRPr="003D333F" w:rsidRDefault="00800B77" w:rsidP="00CF3F59">
            <w:pPr>
              <w:shd w:val="clear" w:color="auto" w:fill="FFFFFF"/>
              <w:spacing w:before="120"/>
              <w:jc w:val="center"/>
              <w:rPr>
                <w:bCs/>
              </w:rPr>
            </w:pPr>
          </w:p>
        </w:tc>
        <w:tc>
          <w:tcPr>
            <w:tcW w:w="2737" w:type="pct"/>
            <w:vMerge/>
          </w:tcPr>
          <w:p w:rsidR="00800B77" w:rsidRPr="003D333F" w:rsidRDefault="00800B77" w:rsidP="00CF3F59">
            <w:pPr>
              <w:shd w:val="clear" w:color="auto" w:fill="FFFFFF"/>
              <w:rPr>
                <w:b/>
                <w:bCs/>
              </w:rPr>
            </w:pPr>
          </w:p>
        </w:tc>
        <w:tc>
          <w:tcPr>
            <w:tcW w:w="444" w:type="pct"/>
          </w:tcPr>
          <w:p w:rsidR="00800B77" w:rsidRPr="003D333F" w:rsidRDefault="00800B77" w:rsidP="00CF3F59">
            <w:pPr>
              <w:jc w:val="center"/>
            </w:pPr>
            <w:r>
              <w:t>19</w:t>
            </w:r>
            <w:r w:rsidRPr="003D333F">
              <w:t>.10</w:t>
            </w:r>
          </w:p>
        </w:tc>
        <w:tc>
          <w:tcPr>
            <w:tcW w:w="577" w:type="pct"/>
            <w:gridSpan w:val="2"/>
          </w:tcPr>
          <w:p w:rsidR="00800B77" w:rsidRPr="003D333F" w:rsidRDefault="00800B77" w:rsidP="00CF3F59">
            <w:pPr>
              <w:jc w:val="center"/>
            </w:pPr>
          </w:p>
        </w:tc>
      </w:tr>
      <w:tr w:rsidR="00800B77" w:rsidRPr="003D333F" w:rsidTr="005A1870">
        <w:trPr>
          <w:trHeight w:val="2984"/>
        </w:trPr>
        <w:tc>
          <w:tcPr>
            <w:tcW w:w="273" w:type="pct"/>
            <w:gridSpan w:val="3"/>
          </w:tcPr>
          <w:p w:rsidR="00800B77" w:rsidRPr="003D333F" w:rsidRDefault="00800B77" w:rsidP="00CF3F59">
            <w:pPr>
              <w:jc w:val="both"/>
            </w:pPr>
            <w:r>
              <w:lastRenderedPageBreak/>
              <w:t>36,</w:t>
            </w:r>
            <w:r w:rsidRPr="003D333F">
              <w:t>37</w:t>
            </w:r>
          </w:p>
        </w:tc>
        <w:tc>
          <w:tcPr>
            <w:tcW w:w="702" w:type="pct"/>
          </w:tcPr>
          <w:p w:rsidR="00800B77" w:rsidRPr="003D333F" w:rsidRDefault="00800B77" w:rsidP="00CF3F59">
            <w:pPr>
              <w:jc w:val="both"/>
            </w:pPr>
            <w:r w:rsidRPr="003D333F">
              <w:t xml:space="preserve">Строчная  </w:t>
            </w:r>
          </w:p>
          <w:p w:rsidR="00800B77" w:rsidRPr="003D333F" w:rsidRDefault="00800B77" w:rsidP="00CF3F59">
            <w:pPr>
              <w:jc w:val="both"/>
            </w:pPr>
            <w:r w:rsidRPr="003D333F">
              <w:t xml:space="preserve">и заглавная буквы </w:t>
            </w:r>
            <w:r w:rsidRPr="003D333F">
              <w:rPr>
                <w:i/>
                <w:iCs/>
              </w:rPr>
              <w:t>п</w:t>
            </w:r>
            <w:r w:rsidRPr="003D333F">
              <w:t xml:space="preserve">, </w:t>
            </w:r>
            <w:r w:rsidRPr="003D333F">
              <w:rPr>
                <w:i/>
                <w:iCs/>
              </w:rPr>
              <w:t>П.</w:t>
            </w:r>
          </w:p>
        </w:tc>
        <w:tc>
          <w:tcPr>
            <w:tcW w:w="267" w:type="pct"/>
          </w:tcPr>
          <w:p w:rsidR="00800B77" w:rsidRPr="003D333F" w:rsidRDefault="00800B77" w:rsidP="00CF3F59">
            <w:pPr>
              <w:jc w:val="center"/>
              <w:rPr>
                <w:noProof/>
              </w:rPr>
            </w:pPr>
            <w:r w:rsidRPr="003D333F">
              <w:t>2</w:t>
            </w:r>
          </w:p>
        </w:tc>
        <w:tc>
          <w:tcPr>
            <w:tcW w:w="2737" w:type="pct"/>
          </w:tcPr>
          <w:p w:rsidR="00800B77" w:rsidRPr="003D333F" w:rsidRDefault="004845CA" w:rsidP="00CF3F59">
            <w:pPr>
              <w:shd w:val="clear" w:color="auto" w:fill="FFFFFF"/>
            </w:pPr>
            <w:r>
              <w:rPr>
                <w:noProof/>
              </w:rPr>
              <w:pict>
                <v:line id="Прямая соединительная линия 19" o:spid="_x0000_s1040" style="position:absolute;z-index:13;visibility:visible;mso-wrap-distance-left:3.17497mm;mso-wrap-distance-right:3.17497mm;mso-position-horizontal-relative:margin;mso-position-vertical-relative:text" from="-197.75pt,-73.2pt" to="-197.75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" o:allowincell="f" strokeweight=".7pt">
                  <w10:wrap anchorx="margin"/>
                </v:line>
              </w:pict>
            </w:r>
            <w:r>
              <w:rPr>
                <w:noProof/>
              </w:rPr>
              <w:pict>
                <v:line id="Прямая соединительная линия 18" o:spid="_x0000_s1041" style="position:absolute;z-index:14;visibility:visible;mso-wrap-distance-left:3.17497mm;mso-wrap-distance-right:3.17497mm;mso-position-horizontal-relative:margin;mso-position-vertical-relative:text" from="-141.85pt,-331.9pt" to="-141.85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" o:allowincell="f" strokeweight=".5pt">
                  <w10:wrap anchorx="margin"/>
                </v:line>
              </w:pict>
            </w:r>
            <w:r w:rsidR="00800B77" w:rsidRPr="003D333F">
              <w:rPr>
                <w:b/>
                <w:bCs/>
              </w:rPr>
              <w:t xml:space="preserve">Принимать </w:t>
            </w:r>
            <w:r w:rsidR="00800B77" w:rsidRPr="003D333F">
              <w:t xml:space="preserve">учебную задачу урока. </w:t>
            </w:r>
            <w:r w:rsidR="00800B77" w:rsidRPr="003D333F">
              <w:rPr>
                <w:b/>
                <w:bCs/>
              </w:rPr>
              <w:t xml:space="preserve">Осуществлять </w:t>
            </w:r>
            <w:r w:rsidR="00800B77" w:rsidRPr="003D333F">
              <w:t>ре</w:t>
            </w:r>
            <w:r w:rsidR="00800B77" w:rsidRPr="003D333F">
              <w:softHyphen/>
              <w:t xml:space="preserve">шение учебной задачи под руководством учителя. </w:t>
            </w:r>
            <w:r w:rsidR="00800B77" w:rsidRPr="003D333F">
              <w:rPr>
                <w:b/>
                <w:bCs/>
              </w:rPr>
              <w:t xml:space="preserve">Выполнять </w:t>
            </w:r>
            <w:r w:rsidR="00800B77" w:rsidRPr="003D333F">
              <w:t xml:space="preserve">гигиенические правила письма. </w:t>
            </w:r>
            <w:r w:rsidR="00800B77" w:rsidRPr="003D333F">
              <w:rPr>
                <w:b/>
                <w:bCs/>
              </w:rPr>
              <w:t xml:space="preserve">Обводить </w:t>
            </w:r>
            <w:r w:rsidR="00800B77" w:rsidRPr="003D333F">
              <w:rPr>
                <w:bCs/>
              </w:rPr>
              <w:t>п</w:t>
            </w:r>
            <w:r w:rsidR="00800B77" w:rsidRPr="003D333F">
              <w:t xml:space="preserve">о контуру изученные буквы. </w:t>
            </w:r>
            <w:r w:rsidR="00800B77" w:rsidRPr="003D333F">
              <w:rPr>
                <w:b/>
                <w:bCs/>
              </w:rPr>
              <w:t xml:space="preserve">Анализировать </w:t>
            </w:r>
            <w:r w:rsidR="00800B77" w:rsidRPr="003D333F">
              <w:t>предложения, данные в прописи, опре</w:t>
            </w:r>
            <w:r w:rsidR="00800B77" w:rsidRPr="003D333F">
              <w:softHyphen/>
              <w:t xml:space="preserve">делять количество слов в них, </w:t>
            </w:r>
            <w:r w:rsidR="00800B77" w:rsidRPr="003D333F">
              <w:rPr>
                <w:b/>
                <w:bCs/>
              </w:rPr>
              <w:t xml:space="preserve">объяснять  </w:t>
            </w:r>
            <w:r w:rsidR="00800B77" w:rsidRPr="003D333F">
              <w:t>известные орфограммы (начало предложения, правописание имён собственных).</w:t>
            </w:r>
          </w:p>
          <w:p w:rsidR="00800B77" w:rsidRPr="003D333F" w:rsidRDefault="00800B77" w:rsidP="00CF3F59">
            <w:pPr>
              <w:rPr>
                <w:b/>
              </w:rPr>
            </w:pPr>
          </w:p>
        </w:tc>
        <w:tc>
          <w:tcPr>
            <w:tcW w:w="444" w:type="pct"/>
          </w:tcPr>
          <w:p w:rsidR="00800B77" w:rsidRDefault="00800B77" w:rsidP="00CF3F59">
            <w:pPr>
              <w:jc w:val="center"/>
            </w:pPr>
            <w:r>
              <w:t>20.10</w:t>
            </w:r>
            <w:r w:rsidRPr="003D333F">
              <w:t>,</w:t>
            </w:r>
          </w:p>
          <w:p w:rsidR="00800B77" w:rsidRPr="003D333F" w:rsidRDefault="00800B77" w:rsidP="00CF3F59">
            <w:pPr>
              <w:jc w:val="center"/>
            </w:pPr>
            <w:r w:rsidRPr="003D333F">
              <w:t>2</w:t>
            </w:r>
            <w:r>
              <w:t>1</w:t>
            </w:r>
            <w:r w:rsidRPr="003D333F">
              <w:t>.10</w:t>
            </w:r>
          </w:p>
        </w:tc>
        <w:tc>
          <w:tcPr>
            <w:tcW w:w="577" w:type="pct"/>
            <w:gridSpan w:val="2"/>
          </w:tcPr>
          <w:p w:rsidR="00800B77" w:rsidRPr="003D333F" w:rsidRDefault="00800B77" w:rsidP="00CF3F59">
            <w:pPr>
              <w:jc w:val="center"/>
              <w:rPr>
                <w:b/>
              </w:rPr>
            </w:pPr>
          </w:p>
        </w:tc>
      </w:tr>
      <w:tr w:rsidR="00800B77" w:rsidRPr="003D333F" w:rsidTr="005A1870">
        <w:tc>
          <w:tcPr>
            <w:tcW w:w="273" w:type="pct"/>
            <w:gridSpan w:val="3"/>
          </w:tcPr>
          <w:p w:rsidR="00800B77" w:rsidRPr="003D333F" w:rsidRDefault="00800B77" w:rsidP="00CF3F59">
            <w:pPr>
              <w:jc w:val="both"/>
            </w:pPr>
            <w:r w:rsidRPr="003D333F">
              <w:t>38</w:t>
            </w:r>
          </w:p>
        </w:tc>
        <w:tc>
          <w:tcPr>
            <w:tcW w:w="702" w:type="pct"/>
          </w:tcPr>
          <w:p w:rsidR="00800B77" w:rsidRPr="003D333F" w:rsidRDefault="00800B77" w:rsidP="00CF3F59">
            <w:pPr>
              <w:jc w:val="both"/>
            </w:pPr>
            <w:r w:rsidRPr="003D333F">
              <w:t>Списывание с печатного шрифта.</w:t>
            </w:r>
          </w:p>
        </w:tc>
        <w:tc>
          <w:tcPr>
            <w:tcW w:w="267" w:type="pct"/>
          </w:tcPr>
          <w:p w:rsidR="00800B77" w:rsidRPr="003D333F" w:rsidRDefault="00800B77" w:rsidP="00CF3F59">
            <w:pPr>
              <w:shd w:val="clear" w:color="auto" w:fill="FFFFFF"/>
              <w:jc w:val="center"/>
              <w:rPr>
                <w:noProof/>
              </w:rPr>
            </w:pPr>
            <w:r w:rsidRPr="003D333F">
              <w:rPr>
                <w:noProof/>
              </w:rPr>
              <w:t>1</w:t>
            </w:r>
          </w:p>
        </w:tc>
        <w:tc>
          <w:tcPr>
            <w:tcW w:w="2737" w:type="pct"/>
          </w:tcPr>
          <w:p w:rsidR="00800B77" w:rsidRPr="003D333F" w:rsidRDefault="00800B77" w:rsidP="00CF3F59">
            <w:pPr>
              <w:shd w:val="clear" w:color="auto" w:fill="FFFFFF"/>
            </w:pPr>
            <w:r w:rsidRPr="003D333F">
              <w:rPr>
                <w:b/>
                <w:bCs/>
              </w:rPr>
              <w:t xml:space="preserve">Составлять </w:t>
            </w:r>
            <w:r w:rsidRPr="003D333F">
              <w:t>текст из 2—3-х предложений, записывать</w:t>
            </w:r>
          </w:p>
          <w:p w:rsidR="00800B77" w:rsidRPr="003D333F" w:rsidRDefault="00800B77" w:rsidP="00CF3F59">
            <w:pPr>
              <w:shd w:val="clear" w:color="auto" w:fill="FFFFFF"/>
              <w:rPr>
                <w:noProof/>
              </w:rPr>
            </w:pPr>
            <w:r w:rsidRPr="003D333F">
              <w:t>его под руководством учителя, используя прием комментирования.</w:t>
            </w:r>
          </w:p>
        </w:tc>
        <w:tc>
          <w:tcPr>
            <w:tcW w:w="444" w:type="pct"/>
          </w:tcPr>
          <w:p w:rsidR="00800B77" w:rsidRPr="003D333F" w:rsidRDefault="00436F5E" w:rsidP="00CF3F59">
            <w:pPr>
              <w:jc w:val="center"/>
            </w:pPr>
            <w:r>
              <w:t>22</w:t>
            </w:r>
            <w:r w:rsidR="00800B77" w:rsidRPr="003D333F">
              <w:t>.10</w:t>
            </w:r>
          </w:p>
        </w:tc>
        <w:tc>
          <w:tcPr>
            <w:tcW w:w="577" w:type="pct"/>
            <w:gridSpan w:val="2"/>
          </w:tcPr>
          <w:p w:rsidR="00800B77" w:rsidRPr="003D333F" w:rsidRDefault="00800B77" w:rsidP="00CF3F59">
            <w:pPr>
              <w:jc w:val="center"/>
              <w:rPr>
                <w:b/>
              </w:rPr>
            </w:pPr>
          </w:p>
        </w:tc>
      </w:tr>
      <w:tr w:rsidR="00800B77" w:rsidRPr="003D333F" w:rsidTr="005A1870">
        <w:trPr>
          <w:trHeight w:val="585"/>
        </w:trPr>
        <w:tc>
          <w:tcPr>
            <w:tcW w:w="273" w:type="pct"/>
            <w:gridSpan w:val="3"/>
          </w:tcPr>
          <w:p w:rsidR="00800B77" w:rsidRPr="003D333F" w:rsidRDefault="00800B77" w:rsidP="00CF3F59">
            <w:pPr>
              <w:jc w:val="both"/>
            </w:pPr>
            <w:r>
              <w:t>39,</w:t>
            </w:r>
            <w:r w:rsidRPr="003D333F">
              <w:t>40</w:t>
            </w:r>
          </w:p>
          <w:p w:rsidR="00800B77" w:rsidRPr="003D333F" w:rsidRDefault="00800B77" w:rsidP="00CF3F59">
            <w:pPr>
              <w:jc w:val="both"/>
            </w:pPr>
          </w:p>
          <w:p w:rsidR="00800B77" w:rsidRPr="003D333F" w:rsidRDefault="00800B77" w:rsidP="00CF3F59">
            <w:pPr>
              <w:jc w:val="both"/>
            </w:pPr>
          </w:p>
        </w:tc>
        <w:tc>
          <w:tcPr>
            <w:tcW w:w="702" w:type="pct"/>
          </w:tcPr>
          <w:p w:rsidR="00800B77" w:rsidRPr="003D333F" w:rsidRDefault="00800B77" w:rsidP="00CF3F59">
            <w:pPr>
              <w:jc w:val="both"/>
            </w:pPr>
            <w:r w:rsidRPr="003D333F">
              <w:t xml:space="preserve">Строчная  </w:t>
            </w:r>
          </w:p>
          <w:p w:rsidR="00800B77" w:rsidRPr="003D333F" w:rsidRDefault="00800B77" w:rsidP="00CF3F59">
            <w:pPr>
              <w:jc w:val="both"/>
              <w:rPr>
                <w:i/>
                <w:iCs/>
              </w:rPr>
            </w:pPr>
            <w:r w:rsidRPr="003D333F">
              <w:t xml:space="preserve">и заглавная буквы </w:t>
            </w:r>
            <w:r w:rsidRPr="003D333F">
              <w:rPr>
                <w:i/>
                <w:iCs/>
              </w:rPr>
              <w:t>м</w:t>
            </w:r>
            <w:r w:rsidRPr="003D333F">
              <w:t xml:space="preserve">, </w:t>
            </w:r>
            <w:r w:rsidRPr="003D333F">
              <w:rPr>
                <w:i/>
                <w:iCs/>
              </w:rPr>
              <w:t>М.</w:t>
            </w:r>
          </w:p>
          <w:p w:rsidR="00800B77" w:rsidRPr="003D333F" w:rsidRDefault="00800B77" w:rsidP="00CF3F59">
            <w:pPr>
              <w:jc w:val="both"/>
            </w:pPr>
          </w:p>
        </w:tc>
        <w:tc>
          <w:tcPr>
            <w:tcW w:w="267" w:type="pct"/>
          </w:tcPr>
          <w:p w:rsidR="00800B77" w:rsidRPr="003D333F" w:rsidRDefault="00800B77" w:rsidP="00CF3F59">
            <w:pPr>
              <w:shd w:val="clear" w:color="auto" w:fill="FFFFFF"/>
              <w:jc w:val="center"/>
              <w:rPr>
                <w:bCs/>
              </w:rPr>
            </w:pPr>
            <w:r w:rsidRPr="003D333F">
              <w:rPr>
                <w:bCs/>
              </w:rPr>
              <w:t>2</w:t>
            </w:r>
          </w:p>
          <w:p w:rsidR="00800B77" w:rsidRPr="003D333F" w:rsidRDefault="00800B77" w:rsidP="00CF3F59">
            <w:pPr>
              <w:jc w:val="center"/>
            </w:pPr>
          </w:p>
          <w:p w:rsidR="00800B77" w:rsidRPr="003D333F" w:rsidRDefault="00800B77" w:rsidP="00CF3F59">
            <w:pPr>
              <w:jc w:val="center"/>
            </w:pPr>
          </w:p>
        </w:tc>
        <w:tc>
          <w:tcPr>
            <w:tcW w:w="2737" w:type="pct"/>
            <w:vMerge w:val="restart"/>
          </w:tcPr>
          <w:p w:rsidR="00800B77" w:rsidRPr="003D333F" w:rsidRDefault="00800B77" w:rsidP="00CF3F59">
            <w:pPr>
              <w:shd w:val="clear" w:color="auto" w:fill="FFFFFF"/>
            </w:pPr>
            <w:r w:rsidRPr="003D333F">
              <w:rPr>
                <w:b/>
                <w:bCs/>
              </w:rPr>
              <w:t xml:space="preserve">Принимать </w:t>
            </w:r>
            <w:r w:rsidRPr="003D333F">
              <w:t xml:space="preserve">учебную задачу урока. </w:t>
            </w:r>
            <w:r w:rsidRPr="003D333F">
              <w:rPr>
                <w:b/>
                <w:bCs/>
              </w:rPr>
              <w:t xml:space="preserve">Осуществлять </w:t>
            </w:r>
            <w:r>
              <w:t>ре</w:t>
            </w:r>
            <w:r w:rsidRPr="003D333F">
              <w:t xml:space="preserve">шение учебной задачи под руководством учителя. </w:t>
            </w:r>
            <w:r w:rsidRPr="003D333F">
              <w:rPr>
                <w:b/>
                <w:bCs/>
              </w:rPr>
              <w:t xml:space="preserve">Составлять </w:t>
            </w:r>
            <w:r w:rsidRPr="003D333F">
              <w:t xml:space="preserve">план урока в соответствии с заданиями на странице  прописей.   </w:t>
            </w:r>
            <w:r w:rsidRPr="003D333F">
              <w:rPr>
                <w:b/>
                <w:bCs/>
              </w:rPr>
              <w:t xml:space="preserve">Выполнять  </w:t>
            </w:r>
            <w:r w:rsidRPr="003D333F">
              <w:t>задания   в  соответствии с требованиями учителя.</w:t>
            </w:r>
          </w:p>
          <w:p w:rsidR="00800B77" w:rsidRPr="003D333F" w:rsidRDefault="00800B77" w:rsidP="00CF3F59">
            <w:pPr>
              <w:shd w:val="clear" w:color="auto" w:fill="FFFFFF"/>
            </w:pPr>
            <w:r w:rsidRPr="003D333F">
              <w:rPr>
                <w:b/>
                <w:bCs/>
              </w:rPr>
              <w:t xml:space="preserve">Осваивать </w:t>
            </w:r>
            <w:r w:rsidRPr="003D333F">
              <w:t xml:space="preserve">правила выполнения работы в паре на основе образца, заданного учителем. </w:t>
            </w:r>
            <w:r w:rsidRPr="003D333F">
              <w:rPr>
                <w:b/>
                <w:bCs/>
              </w:rPr>
              <w:t xml:space="preserve">Называть </w:t>
            </w:r>
            <w:r w:rsidRPr="003D333F">
              <w:t xml:space="preserve">правильно элементы букв. </w:t>
            </w:r>
            <w:r w:rsidRPr="003D333F">
              <w:rPr>
                <w:b/>
                <w:bCs/>
              </w:rPr>
              <w:t xml:space="preserve">Сравнивать </w:t>
            </w:r>
            <w:r w:rsidRPr="003D333F">
              <w:t>элементы.</w:t>
            </w:r>
          </w:p>
          <w:p w:rsidR="00800B77" w:rsidRPr="003D333F" w:rsidRDefault="00800B77" w:rsidP="00CF3F59">
            <w:pPr>
              <w:shd w:val="clear" w:color="auto" w:fill="FFFFFF"/>
            </w:pPr>
            <w:r w:rsidRPr="003D333F">
              <w:rPr>
                <w:b/>
                <w:bCs/>
              </w:rPr>
              <w:t xml:space="preserve">Находить </w:t>
            </w:r>
            <w:r w:rsidRPr="003D333F">
              <w:t>элементы в написании строчных и пропис</w:t>
            </w:r>
            <w:r w:rsidRPr="003D333F">
              <w:softHyphen/>
              <w:t>ных гласных букв.</w:t>
            </w:r>
          </w:p>
          <w:p w:rsidR="00800B77" w:rsidRPr="003D333F" w:rsidRDefault="00800B77" w:rsidP="00CF3F59">
            <w:pPr>
              <w:shd w:val="clear" w:color="auto" w:fill="FFFFFF"/>
            </w:pPr>
            <w:r w:rsidRPr="003D333F">
              <w:rPr>
                <w:b/>
                <w:bCs/>
              </w:rPr>
              <w:t xml:space="preserve">Конструировать </w:t>
            </w:r>
            <w:r w:rsidRPr="003D333F">
              <w:t xml:space="preserve">букву из различных элементов. </w:t>
            </w:r>
            <w:r w:rsidRPr="003D333F">
              <w:rPr>
                <w:b/>
                <w:bCs/>
              </w:rPr>
              <w:t xml:space="preserve">Анализировать </w:t>
            </w:r>
            <w:r w:rsidRPr="003D333F">
              <w:t xml:space="preserve">написанную букву. </w:t>
            </w:r>
            <w:r w:rsidRPr="003D333F">
              <w:rPr>
                <w:b/>
                <w:bCs/>
              </w:rPr>
              <w:t xml:space="preserve">Воспроизводить </w:t>
            </w:r>
            <w:r w:rsidRPr="003D333F">
              <w:t>форму буквы и её соединения по алгоритму.</w:t>
            </w:r>
          </w:p>
          <w:p w:rsidR="00800B77" w:rsidRPr="003D333F" w:rsidRDefault="00800B77" w:rsidP="00CF3F59">
            <w:pPr>
              <w:shd w:val="clear" w:color="auto" w:fill="FFFFFF"/>
            </w:pPr>
            <w:r w:rsidRPr="003D333F">
              <w:rPr>
                <w:b/>
                <w:bCs/>
              </w:rPr>
              <w:t xml:space="preserve">Соблюдать </w:t>
            </w:r>
            <w:r w:rsidRPr="003D333F">
              <w:t xml:space="preserve">соразмерность элементов буквы по высоте -ширине и углу наклона. </w:t>
            </w:r>
            <w:r w:rsidRPr="003D333F">
              <w:rPr>
                <w:b/>
                <w:bCs/>
              </w:rPr>
              <w:t xml:space="preserve">Сравнивать </w:t>
            </w:r>
            <w:r w:rsidRPr="003D333F">
              <w:t xml:space="preserve">написанную букву с образцом. </w:t>
            </w:r>
            <w:r w:rsidRPr="003D333F">
              <w:rPr>
                <w:b/>
                <w:bCs/>
              </w:rPr>
              <w:t xml:space="preserve">Писать </w:t>
            </w:r>
            <w:r w:rsidRPr="003D333F">
              <w:t xml:space="preserve">слоги, слова, предложения. </w:t>
            </w:r>
            <w:r w:rsidRPr="003D333F">
              <w:rPr>
                <w:b/>
                <w:bCs/>
              </w:rPr>
              <w:t xml:space="preserve">Списывать </w:t>
            </w:r>
            <w:r w:rsidRPr="003D333F">
              <w:t xml:space="preserve">с рукописного и печатного текста. </w:t>
            </w:r>
            <w:r w:rsidRPr="003D333F">
              <w:rPr>
                <w:b/>
                <w:bCs/>
              </w:rPr>
              <w:t xml:space="preserve">Перекодировать </w:t>
            </w:r>
            <w:r w:rsidRPr="003D333F">
              <w:t>звуко-фонемную форму в буквенную (печатную и прописную).</w:t>
            </w:r>
          </w:p>
          <w:p w:rsidR="00800B77" w:rsidRPr="003D333F" w:rsidRDefault="00800B77" w:rsidP="00CF3F59">
            <w:pPr>
              <w:shd w:val="clear" w:color="auto" w:fill="FFFFFF"/>
              <w:rPr>
                <w:b/>
              </w:rPr>
            </w:pPr>
            <w:r w:rsidRPr="003D333F">
              <w:rPr>
                <w:b/>
                <w:bCs/>
                <w:spacing w:val="-1"/>
              </w:rPr>
              <w:t xml:space="preserve">Писать </w:t>
            </w:r>
            <w:r w:rsidRPr="003D333F">
              <w:rPr>
                <w:spacing w:val="-1"/>
              </w:rPr>
              <w:t xml:space="preserve">под диктовку буквы, слоги, слова, предложения. </w:t>
            </w:r>
            <w:r w:rsidRPr="003D333F">
              <w:rPr>
                <w:b/>
                <w:bCs/>
              </w:rPr>
              <w:t xml:space="preserve">Соблюдать </w:t>
            </w:r>
            <w:r w:rsidRPr="003D333F">
              <w:t>санитарно-гигиенические нормы письма.</w:t>
            </w:r>
          </w:p>
        </w:tc>
        <w:tc>
          <w:tcPr>
            <w:tcW w:w="444" w:type="pct"/>
          </w:tcPr>
          <w:p w:rsidR="00800B77" w:rsidRDefault="00AB3DD3" w:rsidP="00CF3F59">
            <w:pPr>
              <w:jc w:val="center"/>
            </w:pPr>
            <w:r>
              <w:t>25</w:t>
            </w:r>
            <w:r w:rsidR="00800B77">
              <w:t>.10</w:t>
            </w:r>
            <w:r w:rsidR="00800B77" w:rsidRPr="003D333F">
              <w:t>,</w:t>
            </w:r>
          </w:p>
          <w:p w:rsidR="00800B77" w:rsidRPr="003D333F" w:rsidRDefault="00800B77" w:rsidP="00CF3F59">
            <w:pPr>
              <w:jc w:val="center"/>
            </w:pPr>
            <w:r w:rsidRPr="003D333F">
              <w:t>2</w:t>
            </w:r>
            <w:r>
              <w:t>6</w:t>
            </w:r>
            <w:r w:rsidRPr="003D333F">
              <w:t>.10</w:t>
            </w:r>
          </w:p>
          <w:p w:rsidR="00800B77" w:rsidRPr="003D333F" w:rsidRDefault="00800B77" w:rsidP="00CF3F59">
            <w:pPr>
              <w:jc w:val="center"/>
            </w:pPr>
          </w:p>
          <w:p w:rsidR="00800B77" w:rsidRPr="003D333F" w:rsidRDefault="00800B77" w:rsidP="00CF3F59">
            <w:pPr>
              <w:jc w:val="center"/>
            </w:pPr>
          </w:p>
        </w:tc>
        <w:tc>
          <w:tcPr>
            <w:tcW w:w="577" w:type="pct"/>
            <w:gridSpan w:val="2"/>
          </w:tcPr>
          <w:p w:rsidR="00800B77" w:rsidRPr="003D333F" w:rsidRDefault="00800B77" w:rsidP="00CF3F59">
            <w:pPr>
              <w:jc w:val="center"/>
              <w:rPr>
                <w:b/>
              </w:rPr>
            </w:pPr>
          </w:p>
        </w:tc>
      </w:tr>
      <w:tr w:rsidR="00800B77" w:rsidRPr="003D333F" w:rsidTr="005A1870">
        <w:trPr>
          <w:trHeight w:val="555"/>
        </w:trPr>
        <w:tc>
          <w:tcPr>
            <w:tcW w:w="273" w:type="pct"/>
            <w:gridSpan w:val="3"/>
          </w:tcPr>
          <w:p w:rsidR="00800B77" w:rsidRPr="003D333F" w:rsidRDefault="00800B77" w:rsidP="00CF3F59">
            <w:pPr>
              <w:jc w:val="both"/>
            </w:pPr>
            <w:r w:rsidRPr="003D333F">
              <w:t>41</w:t>
            </w:r>
          </w:p>
        </w:tc>
        <w:tc>
          <w:tcPr>
            <w:tcW w:w="702" w:type="pct"/>
          </w:tcPr>
          <w:p w:rsidR="00800B77" w:rsidRPr="003D333F" w:rsidRDefault="00800B77" w:rsidP="00CF3F59">
            <w:pPr>
              <w:jc w:val="both"/>
              <w:rPr>
                <w:iCs/>
              </w:rPr>
            </w:pPr>
            <w:r w:rsidRPr="003D333F">
              <w:rPr>
                <w:iCs/>
              </w:rPr>
              <w:t xml:space="preserve">Письмо слов </w:t>
            </w:r>
          </w:p>
          <w:p w:rsidR="00800B77" w:rsidRPr="003D333F" w:rsidRDefault="00800B77" w:rsidP="00CF3F59">
            <w:pPr>
              <w:jc w:val="both"/>
            </w:pPr>
            <w:r w:rsidRPr="003D333F">
              <w:rPr>
                <w:iCs/>
              </w:rPr>
              <w:t>с изученными буквами.</w:t>
            </w:r>
          </w:p>
        </w:tc>
        <w:tc>
          <w:tcPr>
            <w:tcW w:w="267" w:type="pct"/>
          </w:tcPr>
          <w:p w:rsidR="00800B77" w:rsidRPr="003D333F" w:rsidRDefault="00800B77" w:rsidP="00CF3F59">
            <w:pPr>
              <w:jc w:val="center"/>
              <w:rPr>
                <w:bCs/>
              </w:rPr>
            </w:pPr>
            <w:r w:rsidRPr="003D333F">
              <w:t>1</w:t>
            </w:r>
          </w:p>
        </w:tc>
        <w:tc>
          <w:tcPr>
            <w:tcW w:w="2737" w:type="pct"/>
            <w:vMerge/>
          </w:tcPr>
          <w:p w:rsidR="00800B77" w:rsidRPr="003D333F" w:rsidRDefault="00800B77" w:rsidP="00CF3F59">
            <w:pPr>
              <w:shd w:val="clear" w:color="auto" w:fill="FFFFFF"/>
              <w:rPr>
                <w:b/>
                <w:bCs/>
              </w:rPr>
            </w:pPr>
          </w:p>
        </w:tc>
        <w:tc>
          <w:tcPr>
            <w:tcW w:w="444" w:type="pct"/>
          </w:tcPr>
          <w:p w:rsidR="00800B77" w:rsidRPr="003D333F" w:rsidRDefault="00800B77" w:rsidP="00CF3F59">
            <w:pPr>
              <w:jc w:val="center"/>
            </w:pPr>
            <w:r>
              <w:t>27</w:t>
            </w:r>
            <w:r w:rsidRPr="003D333F">
              <w:t>.10</w:t>
            </w:r>
          </w:p>
        </w:tc>
        <w:tc>
          <w:tcPr>
            <w:tcW w:w="577" w:type="pct"/>
            <w:gridSpan w:val="2"/>
          </w:tcPr>
          <w:p w:rsidR="00800B77" w:rsidRPr="003D333F" w:rsidRDefault="00800B77" w:rsidP="00CF3F59">
            <w:pPr>
              <w:jc w:val="center"/>
              <w:rPr>
                <w:b/>
              </w:rPr>
            </w:pPr>
          </w:p>
        </w:tc>
      </w:tr>
      <w:tr w:rsidR="00800B77" w:rsidRPr="003D333F" w:rsidTr="005A1870">
        <w:trPr>
          <w:trHeight w:val="686"/>
        </w:trPr>
        <w:tc>
          <w:tcPr>
            <w:tcW w:w="273" w:type="pct"/>
            <w:gridSpan w:val="3"/>
          </w:tcPr>
          <w:p w:rsidR="00800B77" w:rsidRPr="003D333F" w:rsidRDefault="00800B77" w:rsidP="00CF3F59">
            <w:pPr>
              <w:jc w:val="both"/>
            </w:pPr>
            <w:r w:rsidRPr="003D333F">
              <w:t>42</w:t>
            </w:r>
            <w:r>
              <w:t>,</w:t>
            </w:r>
            <w:r w:rsidRPr="003D333F">
              <w:t>43</w:t>
            </w:r>
          </w:p>
        </w:tc>
        <w:tc>
          <w:tcPr>
            <w:tcW w:w="702" w:type="pct"/>
          </w:tcPr>
          <w:p w:rsidR="00800B77" w:rsidRPr="003D333F" w:rsidRDefault="00800B77" w:rsidP="00CF3F59">
            <w:pPr>
              <w:jc w:val="both"/>
            </w:pPr>
            <w:r w:rsidRPr="003D333F">
              <w:t xml:space="preserve">Строчная  </w:t>
            </w:r>
          </w:p>
          <w:p w:rsidR="00800B77" w:rsidRPr="003D333F" w:rsidRDefault="00800B77" w:rsidP="00CF3F59">
            <w:pPr>
              <w:jc w:val="both"/>
              <w:rPr>
                <w:i/>
                <w:iCs/>
              </w:rPr>
            </w:pPr>
            <w:r w:rsidRPr="003D333F">
              <w:t>и заглавная буквы</w:t>
            </w:r>
            <w:r w:rsidRPr="003D333F">
              <w:rPr>
                <w:i/>
                <w:iCs/>
              </w:rPr>
              <w:t xml:space="preserve"> з</w:t>
            </w:r>
            <w:r w:rsidRPr="003D333F">
              <w:t xml:space="preserve">, </w:t>
            </w:r>
            <w:r w:rsidRPr="003D333F">
              <w:rPr>
                <w:i/>
                <w:iCs/>
              </w:rPr>
              <w:t>З.</w:t>
            </w:r>
          </w:p>
          <w:p w:rsidR="00800B77" w:rsidRPr="003D333F" w:rsidRDefault="00800B77" w:rsidP="00CF3F59"/>
        </w:tc>
        <w:tc>
          <w:tcPr>
            <w:tcW w:w="267" w:type="pct"/>
          </w:tcPr>
          <w:p w:rsidR="00800B77" w:rsidRPr="003D333F" w:rsidRDefault="00800B77" w:rsidP="00CF3F59">
            <w:pPr>
              <w:jc w:val="center"/>
            </w:pPr>
            <w:r w:rsidRPr="003D333F">
              <w:t>2</w:t>
            </w:r>
          </w:p>
          <w:p w:rsidR="00800B77" w:rsidRPr="003D333F" w:rsidRDefault="00800B77" w:rsidP="00CF3F59">
            <w:pPr>
              <w:jc w:val="center"/>
            </w:pPr>
          </w:p>
          <w:p w:rsidR="00800B77" w:rsidRPr="003D333F" w:rsidRDefault="00800B77" w:rsidP="00CF3F59">
            <w:pPr>
              <w:jc w:val="center"/>
            </w:pPr>
          </w:p>
        </w:tc>
        <w:tc>
          <w:tcPr>
            <w:tcW w:w="2737" w:type="pct"/>
            <w:vMerge/>
          </w:tcPr>
          <w:p w:rsidR="00800B77" w:rsidRPr="003D333F" w:rsidRDefault="00800B77" w:rsidP="00CF3F59">
            <w:pPr>
              <w:rPr>
                <w:b/>
              </w:rPr>
            </w:pPr>
          </w:p>
        </w:tc>
        <w:tc>
          <w:tcPr>
            <w:tcW w:w="444" w:type="pct"/>
            <w:vMerge w:val="restart"/>
          </w:tcPr>
          <w:p w:rsidR="00800B77" w:rsidRDefault="00AB3DD3" w:rsidP="00CF3F59">
            <w:pPr>
              <w:jc w:val="center"/>
            </w:pPr>
            <w:r>
              <w:t>28</w:t>
            </w:r>
            <w:r w:rsidR="00800B77">
              <w:t>.10</w:t>
            </w:r>
            <w:r w:rsidR="00800B77" w:rsidRPr="003D333F">
              <w:t>,</w:t>
            </w:r>
          </w:p>
          <w:p w:rsidR="00800B77" w:rsidRPr="003D333F" w:rsidRDefault="00AB3DD3" w:rsidP="00CF3F59">
            <w:pPr>
              <w:jc w:val="center"/>
            </w:pPr>
            <w:r>
              <w:t>29</w:t>
            </w:r>
            <w:r w:rsidR="00800B77" w:rsidRPr="003D333F">
              <w:t>.1</w:t>
            </w:r>
            <w:r>
              <w:t>0</w:t>
            </w:r>
          </w:p>
        </w:tc>
        <w:tc>
          <w:tcPr>
            <w:tcW w:w="577" w:type="pct"/>
            <w:gridSpan w:val="2"/>
            <w:vMerge w:val="restart"/>
          </w:tcPr>
          <w:p w:rsidR="00800B77" w:rsidRPr="003D333F" w:rsidRDefault="00800B77" w:rsidP="00CF3F59">
            <w:pPr>
              <w:jc w:val="center"/>
              <w:rPr>
                <w:b/>
              </w:rPr>
            </w:pPr>
          </w:p>
        </w:tc>
      </w:tr>
      <w:tr w:rsidR="00800B77" w:rsidRPr="003D333F" w:rsidTr="005A1870">
        <w:trPr>
          <w:trHeight w:val="276"/>
        </w:trPr>
        <w:tc>
          <w:tcPr>
            <w:tcW w:w="273" w:type="pct"/>
            <w:gridSpan w:val="3"/>
            <w:vMerge w:val="restart"/>
          </w:tcPr>
          <w:p w:rsidR="00800B77" w:rsidRPr="003D333F" w:rsidRDefault="00800B77" w:rsidP="00CF3F59">
            <w:pPr>
              <w:jc w:val="both"/>
            </w:pPr>
            <w:r w:rsidRPr="003D333F">
              <w:t>44</w:t>
            </w:r>
          </w:p>
        </w:tc>
        <w:tc>
          <w:tcPr>
            <w:tcW w:w="702" w:type="pct"/>
            <w:vMerge w:val="restart"/>
          </w:tcPr>
          <w:p w:rsidR="00800B77" w:rsidRPr="003D333F" w:rsidRDefault="00800B77" w:rsidP="00CF3F59">
            <w:r w:rsidRPr="003D333F">
              <w:t>Письмо слов</w:t>
            </w:r>
          </w:p>
          <w:p w:rsidR="00800B77" w:rsidRPr="003D333F" w:rsidRDefault="00800B77" w:rsidP="00CF3F59">
            <w:r w:rsidRPr="003D333F">
              <w:t>С изученными буквами.</w:t>
            </w:r>
          </w:p>
        </w:tc>
        <w:tc>
          <w:tcPr>
            <w:tcW w:w="267" w:type="pct"/>
            <w:vMerge w:val="restart"/>
          </w:tcPr>
          <w:p w:rsidR="00800B77" w:rsidRPr="003D333F" w:rsidRDefault="00800B77" w:rsidP="00CF3F59">
            <w:pPr>
              <w:jc w:val="center"/>
            </w:pPr>
            <w:r w:rsidRPr="003D333F">
              <w:t>1</w:t>
            </w:r>
          </w:p>
        </w:tc>
        <w:tc>
          <w:tcPr>
            <w:tcW w:w="2737" w:type="pct"/>
            <w:vMerge/>
          </w:tcPr>
          <w:p w:rsidR="00800B77" w:rsidRPr="003D333F" w:rsidRDefault="00800B77" w:rsidP="00CF3F59">
            <w:pPr>
              <w:rPr>
                <w:b/>
              </w:rPr>
            </w:pPr>
          </w:p>
        </w:tc>
        <w:tc>
          <w:tcPr>
            <w:tcW w:w="444" w:type="pct"/>
            <w:vMerge/>
          </w:tcPr>
          <w:p w:rsidR="00800B77" w:rsidRPr="003D333F" w:rsidRDefault="00800B77" w:rsidP="00CF3F59">
            <w:pPr>
              <w:jc w:val="center"/>
            </w:pPr>
          </w:p>
        </w:tc>
        <w:tc>
          <w:tcPr>
            <w:tcW w:w="577" w:type="pct"/>
            <w:gridSpan w:val="2"/>
            <w:vMerge/>
          </w:tcPr>
          <w:p w:rsidR="00800B77" w:rsidRPr="003D333F" w:rsidRDefault="00800B77" w:rsidP="00CF3F59">
            <w:pPr>
              <w:jc w:val="center"/>
              <w:rPr>
                <w:b/>
              </w:rPr>
            </w:pPr>
          </w:p>
        </w:tc>
      </w:tr>
      <w:tr w:rsidR="00800B77" w:rsidRPr="003D333F" w:rsidTr="005A1870">
        <w:trPr>
          <w:trHeight w:val="960"/>
        </w:trPr>
        <w:tc>
          <w:tcPr>
            <w:tcW w:w="273" w:type="pct"/>
            <w:gridSpan w:val="3"/>
            <w:vMerge/>
          </w:tcPr>
          <w:p w:rsidR="00800B77" w:rsidRPr="003D333F" w:rsidRDefault="00800B77" w:rsidP="00CF3F59">
            <w:pPr>
              <w:jc w:val="both"/>
            </w:pPr>
          </w:p>
        </w:tc>
        <w:tc>
          <w:tcPr>
            <w:tcW w:w="702" w:type="pct"/>
            <w:vMerge/>
          </w:tcPr>
          <w:p w:rsidR="00800B77" w:rsidRPr="003D333F" w:rsidRDefault="00800B77" w:rsidP="00CF3F59"/>
        </w:tc>
        <w:tc>
          <w:tcPr>
            <w:tcW w:w="267" w:type="pct"/>
            <w:vMerge/>
          </w:tcPr>
          <w:p w:rsidR="00800B77" w:rsidRPr="003D333F" w:rsidRDefault="00800B77" w:rsidP="00CF3F59">
            <w:pPr>
              <w:jc w:val="center"/>
            </w:pPr>
          </w:p>
        </w:tc>
        <w:tc>
          <w:tcPr>
            <w:tcW w:w="2737" w:type="pct"/>
            <w:vMerge/>
          </w:tcPr>
          <w:p w:rsidR="00800B77" w:rsidRPr="003D333F" w:rsidRDefault="00800B77" w:rsidP="00CF3F59">
            <w:pPr>
              <w:rPr>
                <w:b/>
              </w:rPr>
            </w:pPr>
          </w:p>
        </w:tc>
        <w:tc>
          <w:tcPr>
            <w:tcW w:w="444" w:type="pct"/>
          </w:tcPr>
          <w:p w:rsidR="00800B77" w:rsidRPr="003D333F" w:rsidRDefault="00AB3DD3" w:rsidP="00CF3F59">
            <w:pPr>
              <w:jc w:val="center"/>
            </w:pPr>
            <w:r>
              <w:t>8</w:t>
            </w:r>
            <w:r w:rsidR="00800B77" w:rsidRPr="003D333F">
              <w:t>.1</w:t>
            </w:r>
            <w:r w:rsidR="00800B77">
              <w:t>1</w:t>
            </w:r>
          </w:p>
        </w:tc>
        <w:tc>
          <w:tcPr>
            <w:tcW w:w="577" w:type="pct"/>
            <w:gridSpan w:val="2"/>
          </w:tcPr>
          <w:p w:rsidR="00800B77" w:rsidRPr="003D333F" w:rsidRDefault="00800B77" w:rsidP="00CF3F59">
            <w:pPr>
              <w:jc w:val="center"/>
              <w:rPr>
                <w:b/>
              </w:rPr>
            </w:pPr>
          </w:p>
        </w:tc>
      </w:tr>
      <w:tr w:rsidR="00800B77" w:rsidRPr="003D333F" w:rsidTr="005A1870">
        <w:trPr>
          <w:gridBefore w:val="1"/>
          <w:trHeight w:val="566"/>
        </w:trPr>
        <w:tc>
          <w:tcPr>
            <w:tcW w:w="273" w:type="pct"/>
            <w:gridSpan w:val="2"/>
          </w:tcPr>
          <w:p w:rsidR="00800B77" w:rsidRPr="003D333F" w:rsidRDefault="00800B77" w:rsidP="00CF3F59">
            <w:pPr>
              <w:jc w:val="both"/>
            </w:pPr>
            <w:r>
              <w:t>45,</w:t>
            </w:r>
            <w:r w:rsidRPr="003D333F">
              <w:t>46</w:t>
            </w:r>
          </w:p>
          <w:p w:rsidR="00800B77" w:rsidRPr="003D333F" w:rsidRDefault="00800B77" w:rsidP="00CF3F59">
            <w:pPr>
              <w:jc w:val="both"/>
            </w:pPr>
          </w:p>
          <w:p w:rsidR="00800B77" w:rsidRPr="003D333F" w:rsidRDefault="00800B77" w:rsidP="00CF3F59">
            <w:pPr>
              <w:jc w:val="both"/>
            </w:pPr>
          </w:p>
        </w:tc>
        <w:tc>
          <w:tcPr>
            <w:tcW w:w="702" w:type="pct"/>
          </w:tcPr>
          <w:p w:rsidR="00800B77" w:rsidRPr="003D333F" w:rsidRDefault="00800B77" w:rsidP="00CF3F59">
            <w:pPr>
              <w:jc w:val="both"/>
            </w:pPr>
            <w:r w:rsidRPr="003D333F">
              <w:t>Строчная</w:t>
            </w:r>
          </w:p>
          <w:p w:rsidR="00800B77" w:rsidRPr="003D333F" w:rsidRDefault="00800B77" w:rsidP="00CF3F59">
            <w:pPr>
              <w:jc w:val="both"/>
              <w:rPr>
                <w:i/>
                <w:iCs/>
              </w:rPr>
            </w:pPr>
            <w:r w:rsidRPr="003D333F">
              <w:t>и заглавная буквы</w:t>
            </w:r>
            <w:r w:rsidRPr="003D333F">
              <w:rPr>
                <w:i/>
                <w:iCs/>
              </w:rPr>
              <w:t xml:space="preserve"> б</w:t>
            </w:r>
            <w:r w:rsidRPr="003D333F">
              <w:t xml:space="preserve">, </w:t>
            </w:r>
            <w:r w:rsidRPr="003D333F">
              <w:rPr>
                <w:i/>
                <w:iCs/>
              </w:rPr>
              <w:t>Б.</w:t>
            </w:r>
          </w:p>
          <w:p w:rsidR="00800B77" w:rsidRPr="003D333F" w:rsidRDefault="00800B77" w:rsidP="00CF3F59"/>
        </w:tc>
        <w:tc>
          <w:tcPr>
            <w:tcW w:w="267" w:type="pct"/>
          </w:tcPr>
          <w:p w:rsidR="00800B77" w:rsidRPr="003D333F" w:rsidRDefault="00800B77" w:rsidP="00CF3F59">
            <w:pPr>
              <w:shd w:val="clear" w:color="auto" w:fill="FFFFFF"/>
              <w:jc w:val="center"/>
            </w:pPr>
            <w:r w:rsidRPr="003D333F">
              <w:t>2</w:t>
            </w:r>
          </w:p>
          <w:p w:rsidR="00800B77" w:rsidRPr="003D333F" w:rsidRDefault="00800B77" w:rsidP="00CF3F59">
            <w:pPr>
              <w:shd w:val="clear" w:color="auto" w:fill="FFFFFF"/>
              <w:jc w:val="center"/>
            </w:pPr>
          </w:p>
          <w:p w:rsidR="00800B77" w:rsidRPr="003D333F" w:rsidRDefault="00800B77" w:rsidP="00CF3F59">
            <w:pPr>
              <w:shd w:val="clear" w:color="auto" w:fill="FFFFFF"/>
              <w:jc w:val="center"/>
            </w:pPr>
          </w:p>
        </w:tc>
        <w:tc>
          <w:tcPr>
            <w:tcW w:w="2737" w:type="pct"/>
            <w:vMerge w:val="restart"/>
          </w:tcPr>
          <w:p w:rsidR="00800B77" w:rsidRPr="003D333F" w:rsidRDefault="00800B77" w:rsidP="00CF3F59">
            <w:pPr>
              <w:shd w:val="clear" w:color="auto" w:fill="FFFFFF"/>
            </w:pPr>
            <w:r w:rsidRPr="003D333F">
              <w:rPr>
                <w:b/>
                <w:bCs/>
              </w:rPr>
              <w:t xml:space="preserve">Принимать </w:t>
            </w:r>
            <w:r w:rsidRPr="003D333F">
              <w:t xml:space="preserve">учебную задачу урока. </w:t>
            </w:r>
            <w:r w:rsidRPr="003D333F">
              <w:rPr>
                <w:b/>
                <w:bCs/>
              </w:rPr>
              <w:t xml:space="preserve">Осуществлять </w:t>
            </w:r>
            <w:r>
              <w:t>ре</w:t>
            </w:r>
            <w:r w:rsidRPr="003D333F">
              <w:t xml:space="preserve">шение учебной задачи под руководством учителя. </w:t>
            </w:r>
            <w:r w:rsidRPr="003D333F">
              <w:rPr>
                <w:b/>
                <w:bCs/>
              </w:rPr>
              <w:t xml:space="preserve">Составлять </w:t>
            </w:r>
            <w:r w:rsidRPr="003D333F">
              <w:t xml:space="preserve">план урока в соответствии с заданиями на странице  прописей.   </w:t>
            </w:r>
            <w:r w:rsidRPr="003D333F">
              <w:rPr>
                <w:b/>
                <w:bCs/>
              </w:rPr>
              <w:t xml:space="preserve">Выполнять  </w:t>
            </w:r>
            <w:r w:rsidRPr="003D333F">
              <w:t>задания   в  соответствии с требованиями учителя.</w:t>
            </w:r>
          </w:p>
          <w:p w:rsidR="00800B77" w:rsidRPr="003D333F" w:rsidRDefault="00800B77" w:rsidP="00CF3F59">
            <w:pPr>
              <w:shd w:val="clear" w:color="auto" w:fill="FFFFFF"/>
            </w:pPr>
            <w:r w:rsidRPr="003D333F">
              <w:rPr>
                <w:b/>
                <w:bCs/>
              </w:rPr>
              <w:t xml:space="preserve">Осваивать </w:t>
            </w:r>
            <w:r w:rsidRPr="003D333F">
              <w:t xml:space="preserve">правила выполнения работы в паре на основе образца, заданного учителем. </w:t>
            </w:r>
            <w:r w:rsidRPr="003D333F">
              <w:rPr>
                <w:b/>
                <w:bCs/>
              </w:rPr>
              <w:t xml:space="preserve">Называть </w:t>
            </w:r>
            <w:r w:rsidRPr="003D333F">
              <w:t xml:space="preserve">правильно элементы букв. </w:t>
            </w:r>
            <w:r w:rsidRPr="003D333F">
              <w:rPr>
                <w:b/>
                <w:bCs/>
              </w:rPr>
              <w:t xml:space="preserve">Сравнивать </w:t>
            </w:r>
            <w:r w:rsidRPr="003D333F">
              <w:t>элементы.</w:t>
            </w:r>
          </w:p>
          <w:p w:rsidR="00800B77" w:rsidRPr="003D333F" w:rsidRDefault="00800B77" w:rsidP="00CF3F59">
            <w:pPr>
              <w:shd w:val="clear" w:color="auto" w:fill="FFFFFF"/>
            </w:pPr>
            <w:r w:rsidRPr="003D333F">
              <w:rPr>
                <w:b/>
                <w:bCs/>
              </w:rPr>
              <w:lastRenderedPageBreak/>
              <w:t xml:space="preserve">Находить </w:t>
            </w:r>
            <w:r w:rsidRPr="003D333F">
              <w:t>элементы в написании строчных и пропис</w:t>
            </w:r>
            <w:r w:rsidRPr="003D333F">
              <w:softHyphen/>
              <w:t>ных гласных букв.</w:t>
            </w:r>
          </w:p>
          <w:p w:rsidR="00800B77" w:rsidRPr="003D333F" w:rsidRDefault="00800B77" w:rsidP="00CF3F59">
            <w:pPr>
              <w:shd w:val="clear" w:color="auto" w:fill="FFFFFF"/>
            </w:pPr>
            <w:r w:rsidRPr="003D333F">
              <w:rPr>
                <w:b/>
                <w:bCs/>
              </w:rPr>
              <w:t xml:space="preserve">Конструировать </w:t>
            </w:r>
            <w:r w:rsidRPr="003D333F">
              <w:t xml:space="preserve">букву из различных элементов. </w:t>
            </w:r>
            <w:r w:rsidRPr="003D333F">
              <w:rPr>
                <w:b/>
                <w:bCs/>
              </w:rPr>
              <w:t xml:space="preserve">Анализировать </w:t>
            </w:r>
            <w:r w:rsidRPr="003D333F">
              <w:t xml:space="preserve">написанную букву. </w:t>
            </w:r>
            <w:r w:rsidRPr="003D333F">
              <w:rPr>
                <w:b/>
                <w:bCs/>
              </w:rPr>
              <w:t xml:space="preserve">Воспроизводить </w:t>
            </w:r>
            <w:r w:rsidRPr="003D333F">
              <w:t>форму буквы и её соединения по алгоритму.</w:t>
            </w:r>
          </w:p>
          <w:p w:rsidR="008B1D9F" w:rsidRPr="003D333F" w:rsidRDefault="00800B77" w:rsidP="008B1D9F">
            <w:pPr>
              <w:shd w:val="clear" w:color="auto" w:fill="FFFFFF"/>
            </w:pPr>
            <w:r w:rsidRPr="003D333F">
              <w:rPr>
                <w:b/>
                <w:bCs/>
              </w:rPr>
              <w:t xml:space="preserve">Соблюдать </w:t>
            </w:r>
            <w:r w:rsidRPr="003D333F">
              <w:t xml:space="preserve">соразмерность элементов буквы по высоте -ширине и углу наклона. </w:t>
            </w:r>
            <w:r w:rsidRPr="003D333F">
              <w:rPr>
                <w:b/>
                <w:bCs/>
              </w:rPr>
              <w:t xml:space="preserve">Сравнивать </w:t>
            </w:r>
            <w:r w:rsidRPr="003D333F">
              <w:t xml:space="preserve">написанную букву с образцом. </w:t>
            </w:r>
            <w:r w:rsidRPr="003D333F">
              <w:rPr>
                <w:b/>
                <w:bCs/>
              </w:rPr>
              <w:t xml:space="preserve">Писать </w:t>
            </w:r>
            <w:r w:rsidRPr="003D333F">
              <w:t xml:space="preserve">слоги, слова, предложения. </w:t>
            </w:r>
          </w:p>
          <w:p w:rsidR="00800B77" w:rsidRPr="003D333F" w:rsidRDefault="00800B77" w:rsidP="00CF3F59">
            <w:pPr>
              <w:shd w:val="clear" w:color="auto" w:fill="FFFFFF"/>
            </w:pPr>
          </w:p>
        </w:tc>
        <w:tc>
          <w:tcPr>
            <w:tcW w:w="444" w:type="pct"/>
          </w:tcPr>
          <w:p w:rsidR="00800B77" w:rsidRDefault="00AB3DD3" w:rsidP="00CF3F59">
            <w:pPr>
              <w:jc w:val="center"/>
            </w:pPr>
            <w:r>
              <w:lastRenderedPageBreak/>
              <w:t>9</w:t>
            </w:r>
            <w:r w:rsidR="00800B77">
              <w:t>.11</w:t>
            </w:r>
            <w:r w:rsidR="00800B77" w:rsidRPr="003D333F">
              <w:t>,</w:t>
            </w:r>
          </w:p>
          <w:p w:rsidR="00800B77" w:rsidRPr="003D333F" w:rsidRDefault="00800B77" w:rsidP="00CF3F59">
            <w:pPr>
              <w:jc w:val="center"/>
            </w:pPr>
            <w:r w:rsidRPr="003D333F">
              <w:t>1</w:t>
            </w:r>
            <w:r w:rsidR="00AB3DD3">
              <w:t>0</w:t>
            </w:r>
            <w:r w:rsidRPr="003D333F">
              <w:t>.11</w:t>
            </w:r>
          </w:p>
        </w:tc>
        <w:tc>
          <w:tcPr>
            <w:tcW w:w="577" w:type="pct"/>
            <w:gridSpan w:val="2"/>
          </w:tcPr>
          <w:p w:rsidR="00800B77" w:rsidRPr="003D333F" w:rsidRDefault="00800B77" w:rsidP="00CF3F59">
            <w:pPr>
              <w:jc w:val="center"/>
              <w:rPr>
                <w:b/>
              </w:rPr>
            </w:pPr>
          </w:p>
        </w:tc>
      </w:tr>
      <w:tr w:rsidR="00800B77" w:rsidRPr="003D333F" w:rsidTr="005A1870">
        <w:trPr>
          <w:gridBefore w:val="1"/>
          <w:trHeight w:val="583"/>
        </w:trPr>
        <w:tc>
          <w:tcPr>
            <w:tcW w:w="273" w:type="pct"/>
            <w:gridSpan w:val="2"/>
          </w:tcPr>
          <w:p w:rsidR="00800B77" w:rsidRPr="003D333F" w:rsidRDefault="00800B77" w:rsidP="00CF3F59">
            <w:pPr>
              <w:jc w:val="both"/>
            </w:pPr>
          </w:p>
          <w:p w:rsidR="00800B77" w:rsidRPr="003D333F" w:rsidRDefault="00800B77" w:rsidP="00CF3F59">
            <w:pPr>
              <w:jc w:val="both"/>
            </w:pPr>
            <w:r w:rsidRPr="003D333F">
              <w:t>47</w:t>
            </w:r>
          </w:p>
        </w:tc>
        <w:tc>
          <w:tcPr>
            <w:tcW w:w="702" w:type="pct"/>
          </w:tcPr>
          <w:p w:rsidR="00800B77" w:rsidRPr="003D333F" w:rsidRDefault="00800B77" w:rsidP="00CF3F59">
            <w:r w:rsidRPr="003D333F">
              <w:t xml:space="preserve">Сопоставление слогов и слов с </w:t>
            </w:r>
            <w:r w:rsidRPr="003D333F">
              <w:lastRenderedPageBreak/>
              <w:t xml:space="preserve">буквами </w:t>
            </w:r>
            <w:r w:rsidRPr="003D333F">
              <w:rPr>
                <w:i/>
              </w:rPr>
              <w:t>б</w:t>
            </w:r>
            <w:r w:rsidRPr="003D333F">
              <w:t xml:space="preserve"> и </w:t>
            </w:r>
            <w:r w:rsidRPr="003D333F">
              <w:rPr>
                <w:i/>
              </w:rPr>
              <w:t>п</w:t>
            </w:r>
            <w:r w:rsidRPr="003D333F">
              <w:t>.</w:t>
            </w:r>
          </w:p>
        </w:tc>
        <w:tc>
          <w:tcPr>
            <w:tcW w:w="267" w:type="pct"/>
          </w:tcPr>
          <w:p w:rsidR="00800B77" w:rsidRPr="003D333F" w:rsidRDefault="00800B77" w:rsidP="00CF3F59">
            <w:pPr>
              <w:shd w:val="clear" w:color="auto" w:fill="FFFFFF"/>
              <w:jc w:val="center"/>
            </w:pPr>
            <w:r w:rsidRPr="003D333F">
              <w:lastRenderedPageBreak/>
              <w:t>1</w:t>
            </w:r>
          </w:p>
        </w:tc>
        <w:tc>
          <w:tcPr>
            <w:tcW w:w="2737" w:type="pct"/>
            <w:vMerge/>
          </w:tcPr>
          <w:p w:rsidR="00800B77" w:rsidRPr="003D333F" w:rsidRDefault="00800B77" w:rsidP="00CF3F59">
            <w:pPr>
              <w:shd w:val="clear" w:color="auto" w:fill="FFFFFF"/>
              <w:rPr>
                <w:b/>
                <w:bCs/>
              </w:rPr>
            </w:pPr>
          </w:p>
        </w:tc>
        <w:tc>
          <w:tcPr>
            <w:tcW w:w="444" w:type="pct"/>
          </w:tcPr>
          <w:p w:rsidR="00800B77" w:rsidRPr="003D333F" w:rsidRDefault="00AB3DD3" w:rsidP="00CF3F59">
            <w:pPr>
              <w:jc w:val="center"/>
            </w:pPr>
            <w:r>
              <w:t>11</w:t>
            </w:r>
            <w:r w:rsidR="00800B77" w:rsidRPr="003D333F">
              <w:t>.11</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Pr="003D333F" w:rsidRDefault="00800B77" w:rsidP="00CF3F59">
            <w:pPr>
              <w:jc w:val="both"/>
            </w:pPr>
            <w:r>
              <w:lastRenderedPageBreak/>
              <w:t>48-</w:t>
            </w:r>
            <w:r w:rsidRPr="003D333F">
              <w:t>50</w:t>
            </w:r>
          </w:p>
        </w:tc>
        <w:tc>
          <w:tcPr>
            <w:tcW w:w="702" w:type="pct"/>
          </w:tcPr>
          <w:p w:rsidR="00800B77" w:rsidRPr="003D333F" w:rsidRDefault="00800B77" w:rsidP="00CF3F59">
            <w:pPr>
              <w:jc w:val="both"/>
            </w:pPr>
            <w:r w:rsidRPr="003D333F">
              <w:t xml:space="preserve">Строчная  </w:t>
            </w:r>
          </w:p>
          <w:p w:rsidR="00800B77" w:rsidRPr="003D333F" w:rsidRDefault="00800B77" w:rsidP="00CF3F59">
            <w:pPr>
              <w:jc w:val="both"/>
              <w:rPr>
                <w:b/>
              </w:rPr>
            </w:pPr>
            <w:r w:rsidRPr="003D333F">
              <w:t xml:space="preserve">и заглавная буквы </w:t>
            </w:r>
            <w:r w:rsidRPr="003D333F">
              <w:rPr>
                <w:i/>
                <w:iCs/>
              </w:rPr>
              <w:t>д</w:t>
            </w:r>
            <w:r w:rsidRPr="003D333F">
              <w:t xml:space="preserve">, </w:t>
            </w:r>
            <w:r w:rsidRPr="003D333F">
              <w:rPr>
                <w:i/>
                <w:iCs/>
              </w:rPr>
              <w:t>Д</w:t>
            </w:r>
          </w:p>
        </w:tc>
        <w:tc>
          <w:tcPr>
            <w:tcW w:w="267" w:type="pct"/>
          </w:tcPr>
          <w:p w:rsidR="00800B77" w:rsidRPr="003D333F" w:rsidRDefault="00800B77" w:rsidP="00CF3F59">
            <w:pPr>
              <w:jc w:val="center"/>
            </w:pPr>
            <w:r w:rsidRPr="003D333F">
              <w:t>3</w:t>
            </w:r>
          </w:p>
        </w:tc>
        <w:tc>
          <w:tcPr>
            <w:tcW w:w="2737" w:type="pct"/>
            <w:vMerge/>
          </w:tcPr>
          <w:p w:rsidR="00800B77" w:rsidRPr="003D333F" w:rsidRDefault="00800B77" w:rsidP="00CF3F59">
            <w:pPr>
              <w:rPr>
                <w:b/>
              </w:rPr>
            </w:pPr>
          </w:p>
        </w:tc>
        <w:tc>
          <w:tcPr>
            <w:tcW w:w="444" w:type="pct"/>
          </w:tcPr>
          <w:p w:rsidR="00800B77" w:rsidRDefault="00AB3DD3" w:rsidP="00CF3F59">
            <w:r>
              <w:t>12</w:t>
            </w:r>
            <w:r w:rsidR="00800B77">
              <w:t>.11</w:t>
            </w:r>
            <w:r w:rsidR="00800B77" w:rsidRPr="003D333F">
              <w:t>,</w:t>
            </w:r>
          </w:p>
          <w:p w:rsidR="00800B77" w:rsidRDefault="00800B77" w:rsidP="00CF3F59">
            <w:r w:rsidRPr="003D333F">
              <w:t>1</w:t>
            </w:r>
            <w:r w:rsidR="00AB3DD3">
              <w:t>5</w:t>
            </w:r>
            <w:r>
              <w:t>.11</w:t>
            </w:r>
            <w:r w:rsidRPr="003D333F">
              <w:t>,</w:t>
            </w:r>
          </w:p>
          <w:p w:rsidR="00800B77" w:rsidRPr="003D333F" w:rsidRDefault="00AB3DD3" w:rsidP="00CF3F59">
            <w:r>
              <w:t>16</w:t>
            </w:r>
            <w:r w:rsidR="00800B77" w:rsidRPr="003D333F">
              <w:t>.11</w:t>
            </w:r>
          </w:p>
        </w:tc>
        <w:tc>
          <w:tcPr>
            <w:tcW w:w="577" w:type="pct"/>
            <w:gridSpan w:val="2"/>
          </w:tcPr>
          <w:p w:rsidR="00800B77" w:rsidRPr="003D333F" w:rsidRDefault="00800B77" w:rsidP="00CF3F59">
            <w:pPr>
              <w:jc w:val="center"/>
              <w:rPr>
                <w:b/>
              </w:rPr>
            </w:pPr>
          </w:p>
        </w:tc>
      </w:tr>
      <w:tr w:rsidR="00800B77" w:rsidRPr="003D333F" w:rsidTr="005A1870">
        <w:trPr>
          <w:gridBefore w:val="1"/>
          <w:trHeight w:val="3387"/>
        </w:trPr>
        <w:tc>
          <w:tcPr>
            <w:tcW w:w="273" w:type="pct"/>
            <w:gridSpan w:val="2"/>
          </w:tcPr>
          <w:p w:rsidR="00D83138" w:rsidRDefault="00800B77" w:rsidP="00CF3F59">
            <w:pPr>
              <w:jc w:val="both"/>
            </w:pPr>
            <w:r>
              <w:t>51,</w:t>
            </w:r>
            <w:r w:rsidRPr="003D333F">
              <w:t>52</w:t>
            </w:r>
          </w:p>
          <w:p w:rsidR="00D83138" w:rsidRPr="00D83138" w:rsidRDefault="00D83138" w:rsidP="00D83138"/>
          <w:p w:rsidR="00D83138" w:rsidRPr="00D83138" w:rsidRDefault="00D83138" w:rsidP="00D83138"/>
          <w:p w:rsidR="00D83138" w:rsidRPr="00D83138" w:rsidRDefault="00D83138" w:rsidP="00D83138"/>
          <w:p w:rsidR="00D83138" w:rsidRPr="00D83138" w:rsidRDefault="00D83138" w:rsidP="00D83138"/>
          <w:p w:rsidR="00D83138" w:rsidRPr="00D83138" w:rsidRDefault="00D83138" w:rsidP="00D83138"/>
          <w:p w:rsidR="00800B77" w:rsidRPr="00D83138" w:rsidRDefault="00800B77" w:rsidP="00D83138"/>
        </w:tc>
        <w:tc>
          <w:tcPr>
            <w:tcW w:w="702" w:type="pct"/>
          </w:tcPr>
          <w:p w:rsidR="00800B77" w:rsidRPr="003D333F" w:rsidRDefault="00800B77" w:rsidP="00CF3F59">
            <w:pPr>
              <w:jc w:val="both"/>
              <w:rPr>
                <w:b/>
              </w:rPr>
            </w:pPr>
            <w:r w:rsidRPr="003D333F">
              <w:t>Письмо под диктовку слов и предложений</w:t>
            </w:r>
          </w:p>
        </w:tc>
        <w:tc>
          <w:tcPr>
            <w:tcW w:w="267" w:type="pct"/>
          </w:tcPr>
          <w:p w:rsidR="00800B77" w:rsidRPr="003D333F" w:rsidRDefault="00800B77" w:rsidP="00CF3F59">
            <w:pPr>
              <w:jc w:val="center"/>
              <w:rPr>
                <w:bCs/>
              </w:rPr>
            </w:pPr>
            <w:r w:rsidRPr="003D333F">
              <w:rPr>
                <w:bCs/>
              </w:rPr>
              <w:t>2</w:t>
            </w:r>
          </w:p>
        </w:tc>
        <w:tc>
          <w:tcPr>
            <w:tcW w:w="2737" w:type="pct"/>
          </w:tcPr>
          <w:p w:rsidR="00800B77" w:rsidRPr="003D333F" w:rsidRDefault="00800B77" w:rsidP="00CF3F59">
            <w:pPr>
              <w:rPr>
                <w:b/>
              </w:rPr>
            </w:pPr>
            <w:r w:rsidRPr="003D333F">
              <w:rPr>
                <w:b/>
                <w:bCs/>
              </w:rPr>
              <w:t>Уметь</w:t>
            </w:r>
            <w:r w:rsidRPr="003D333F">
              <w:t xml:space="preserve"> грамотно писать под диктовку слова и предложения, употреблять большую букву в начале и точку в конце предложения</w:t>
            </w:r>
          </w:p>
          <w:p w:rsidR="008B1D9F" w:rsidRPr="003D333F" w:rsidRDefault="004845CA" w:rsidP="008B1D9F">
            <w:pPr>
              <w:shd w:val="clear" w:color="auto" w:fill="FFFFFF"/>
            </w:pPr>
            <w:r>
              <w:rPr>
                <w:noProof/>
              </w:rPr>
              <w:pict>
                <v:line id="Прямая соединительная линия 15" o:spid="_x0000_s1044" style="position:absolute;z-index:15;visibility:visible;mso-wrap-distance-left:3.17497mm;mso-wrap-distance-right:3.17497mm;mso-position-horizontal-relative:margin" from="-197.75pt,-73.2pt" to="-197.75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" o:allowincell="f" strokeweight=".7pt">
                  <w10:wrap anchorx="margin"/>
                </v:line>
              </w:pict>
            </w:r>
            <w:r>
              <w:rPr>
                <w:noProof/>
              </w:rPr>
              <w:pict>
                <v:line id="Прямая соединительная линия 14" o:spid="_x0000_s1045" style="position:absolute;z-index:16;visibility:visible;mso-wrap-distance-left:3.17497mm;mso-wrap-distance-right:3.17497mm;mso-position-horizontal-relative:margin" from="-141.85pt,-331.9pt" to="-141.85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" o:allowincell="f" strokeweight=".5pt">
                  <w10:wrap anchorx="margin"/>
                </v:line>
              </w:pict>
            </w:r>
            <w:r w:rsidR="00800B77" w:rsidRPr="003D333F">
              <w:rPr>
                <w:b/>
                <w:bCs/>
              </w:rPr>
              <w:t xml:space="preserve">Принимать </w:t>
            </w:r>
            <w:r w:rsidR="00800B77" w:rsidRPr="003D333F">
              <w:t xml:space="preserve">учебную задачу урока. </w:t>
            </w:r>
            <w:r w:rsidR="00800B77" w:rsidRPr="003D333F">
              <w:rPr>
                <w:b/>
                <w:bCs/>
              </w:rPr>
              <w:t xml:space="preserve">Осуществлять </w:t>
            </w:r>
            <w:r w:rsidR="00800B77" w:rsidRPr="003D333F">
              <w:t>ре</w:t>
            </w:r>
            <w:r w:rsidR="00800B77" w:rsidRPr="003D333F">
              <w:softHyphen/>
              <w:t xml:space="preserve">шение учебной задачи под руководством учителя. </w:t>
            </w:r>
            <w:r w:rsidR="00800B77" w:rsidRPr="003D333F">
              <w:rPr>
                <w:b/>
                <w:bCs/>
              </w:rPr>
              <w:t xml:space="preserve">Выполнять </w:t>
            </w:r>
            <w:r w:rsidR="00800B77" w:rsidRPr="003D333F">
              <w:t xml:space="preserve">гигиенические правила письма. </w:t>
            </w:r>
          </w:p>
          <w:p w:rsidR="00800B77" w:rsidRPr="003D333F" w:rsidRDefault="00800B77" w:rsidP="00CF3F59">
            <w:pPr>
              <w:shd w:val="clear" w:color="auto" w:fill="FFFFFF"/>
            </w:pPr>
            <w:r w:rsidRPr="003D333F">
              <w:t>работы.</w:t>
            </w:r>
          </w:p>
        </w:tc>
        <w:tc>
          <w:tcPr>
            <w:tcW w:w="444" w:type="pct"/>
          </w:tcPr>
          <w:p w:rsidR="00800B77" w:rsidRDefault="00AB3DD3" w:rsidP="00CF3F59">
            <w:pPr>
              <w:jc w:val="center"/>
            </w:pPr>
            <w:r>
              <w:t>17</w:t>
            </w:r>
            <w:r w:rsidR="00800B77">
              <w:t>.11</w:t>
            </w:r>
            <w:r w:rsidR="00800B77" w:rsidRPr="003D333F">
              <w:t>,</w:t>
            </w:r>
          </w:p>
          <w:p w:rsidR="00800B77" w:rsidRPr="003D333F" w:rsidRDefault="00800B77" w:rsidP="00CF3F59">
            <w:pPr>
              <w:jc w:val="center"/>
            </w:pPr>
            <w:r w:rsidRPr="003D333F">
              <w:t>1</w:t>
            </w:r>
            <w:r w:rsidR="00AB3DD3">
              <w:t>8</w:t>
            </w:r>
            <w:r w:rsidRPr="003D333F">
              <w:t>.11</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Default="00800B77" w:rsidP="00CF3F59">
            <w:pPr>
              <w:jc w:val="both"/>
            </w:pPr>
            <w:r>
              <w:t>53,54</w:t>
            </w:r>
          </w:p>
          <w:p w:rsidR="00800B77" w:rsidRDefault="00800B77" w:rsidP="00CF3F59">
            <w:pPr>
              <w:jc w:val="both"/>
            </w:pPr>
          </w:p>
          <w:p w:rsidR="00800B77" w:rsidRDefault="00800B77" w:rsidP="00CF3F59">
            <w:pPr>
              <w:jc w:val="both"/>
            </w:pPr>
          </w:p>
          <w:p w:rsidR="00800B77" w:rsidRDefault="00800B77" w:rsidP="00CF3F59">
            <w:pPr>
              <w:jc w:val="both"/>
            </w:pPr>
          </w:p>
          <w:p w:rsidR="00800B77" w:rsidRPr="003D333F" w:rsidRDefault="00800B77" w:rsidP="00CF3F59">
            <w:pPr>
              <w:jc w:val="both"/>
            </w:pPr>
            <w:r>
              <w:t>55</w:t>
            </w:r>
          </w:p>
        </w:tc>
        <w:tc>
          <w:tcPr>
            <w:tcW w:w="702" w:type="pct"/>
          </w:tcPr>
          <w:p w:rsidR="00800B77" w:rsidRPr="003D333F" w:rsidRDefault="00800B77" w:rsidP="00CF3F59">
            <w:pPr>
              <w:jc w:val="both"/>
            </w:pPr>
            <w:r w:rsidRPr="003D333F">
              <w:t xml:space="preserve">Строчная  </w:t>
            </w:r>
          </w:p>
          <w:p w:rsidR="00800B77" w:rsidRPr="003D333F" w:rsidRDefault="00800B77" w:rsidP="00CF3F59">
            <w:pPr>
              <w:jc w:val="both"/>
              <w:rPr>
                <w:i/>
                <w:iCs/>
              </w:rPr>
            </w:pPr>
            <w:r w:rsidRPr="003D333F">
              <w:t xml:space="preserve">и заглавная буквы </w:t>
            </w:r>
            <w:r w:rsidRPr="003D333F">
              <w:rPr>
                <w:i/>
                <w:iCs/>
              </w:rPr>
              <w:t>я</w:t>
            </w:r>
            <w:r w:rsidRPr="003D333F">
              <w:t xml:space="preserve">, </w:t>
            </w:r>
            <w:r w:rsidRPr="003D333F">
              <w:rPr>
                <w:i/>
                <w:iCs/>
              </w:rPr>
              <w:t>Я.</w:t>
            </w:r>
          </w:p>
          <w:p w:rsidR="00800B77" w:rsidRPr="003D333F" w:rsidRDefault="00800B77" w:rsidP="00CF3F59">
            <w:pPr>
              <w:jc w:val="both"/>
              <w:rPr>
                <w:i/>
                <w:iCs/>
              </w:rPr>
            </w:pPr>
          </w:p>
          <w:p w:rsidR="00800B77" w:rsidRPr="003D333F" w:rsidRDefault="00800B77" w:rsidP="00CF3F59">
            <w:pPr>
              <w:jc w:val="both"/>
              <w:rPr>
                <w:b/>
              </w:rPr>
            </w:pPr>
            <w:r w:rsidRPr="003D333F">
              <w:rPr>
                <w:iCs/>
              </w:rPr>
              <w:t xml:space="preserve">Письмо слогов и слов с буквами </w:t>
            </w:r>
            <w:r w:rsidRPr="003D333F">
              <w:rPr>
                <w:i/>
                <w:iCs/>
              </w:rPr>
              <w:t>Я, я</w:t>
            </w:r>
            <w:r w:rsidRPr="003D333F">
              <w:rPr>
                <w:iCs/>
              </w:rPr>
              <w:t>.</w:t>
            </w:r>
          </w:p>
        </w:tc>
        <w:tc>
          <w:tcPr>
            <w:tcW w:w="267" w:type="pct"/>
          </w:tcPr>
          <w:p w:rsidR="00800B77" w:rsidRPr="003D333F" w:rsidRDefault="00800B77" w:rsidP="00CF3F59">
            <w:pPr>
              <w:shd w:val="clear" w:color="auto" w:fill="FFFFFF"/>
              <w:spacing w:before="120"/>
              <w:jc w:val="center"/>
              <w:rPr>
                <w:bCs/>
              </w:rPr>
            </w:pPr>
            <w:r w:rsidRPr="003D333F">
              <w:rPr>
                <w:bCs/>
              </w:rPr>
              <w:t>2</w:t>
            </w:r>
          </w:p>
          <w:p w:rsidR="00800B77" w:rsidRPr="003D333F" w:rsidRDefault="00800B77" w:rsidP="00CF3F59">
            <w:pPr>
              <w:shd w:val="clear" w:color="auto" w:fill="FFFFFF"/>
              <w:spacing w:before="120"/>
              <w:jc w:val="center"/>
              <w:rPr>
                <w:bCs/>
              </w:rPr>
            </w:pPr>
          </w:p>
          <w:p w:rsidR="00800B77" w:rsidRPr="003D333F" w:rsidRDefault="00800B77" w:rsidP="00CF3F59">
            <w:pPr>
              <w:shd w:val="clear" w:color="auto" w:fill="FFFFFF"/>
              <w:spacing w:before="120"/>
              <w:jc w:val="center"/>
              <w:rPr>
                <w:bCs/>
              </w:rPr>
            </w:pPr>
            <w:r w:rsidRPr="003D333F">
              <w:rPr>
                <w:bCs/>
              </w:rPr>
              <w:t>1</w:t>
            </w:r>
          </w:p>
        </w:tc>
        <w:tc>
          <w:tcPr>
            <w:tcW w:w="2737" w:type="pct"/>
          </w:tcPr>
          <w:p w:rsidR="00800B77" w:rsidRPr="003D333F" w:rsidRDefault="00800B77" w:rsidP="00CF3F59">
            <w:pPr>
              <w:shd w:val="clear" w:color="auto" w:fill="FFFFFF"/>
            </w:pPr>
            <w:r w:rsidRPr="003D333F">
              <w:rPr>
                <w:b/>
                <w:bCs/>
              </w:rPr>
              <w:t xml:space="preserve">Принимать </w:t>
            </w:r>
            <w:r w:rsidRPr="003D333F">
              <w:t xml:space="preserve">учебную задачу урока. </w:t>
            </w:r>
            <w:r w:rsidRPr="003D333F">
              <w:rPr>
                <w:b/>
                <w:bCs/>
              </w:rPr>
              <w:t xml:space="preserve">Осуществлять </w:t>
            </w:r>
            <w:r>
              <w:t>ре</w:t>
            </w:r>
            <w:r w:rsidRPr="003D333F">
              <w:t xml:space="preserve">шение учебной задачи под руководством учителя. </w:t>
            </w:r>
            <w:r w:rsidRPr="003D333F">
              <w:rPr>
                <w:b/>
                <w:bCs/>
              </w:rPr>
              <w:t xml:space="preserve">Составлять </w:t>
            </w:r>
            <w:r w:rsidRPr="003D333F">
              <w:t xml:space="preserve">план урока в соответствии с заданиями на странице  прописей.   </w:t>
            </w:r>
            <w:r w:rsidRPr="003D333F">
              <w:rPr>
                <w:b/>
                <w:bCs/>
              </w:rPr>
              <w:t xml:space="preserve">Выполнять  </w:t>
            </w:r>
            <w:r w:rsidRPr="003D333F">
              <w:t>задания   в  соответствии с требованиями учителя.</w:t>
            </w:r>
          </w:p>
          <w:p w:rsidR="00800B77" w:rsidRPr="003D333F" w:rsidRDefault="00800B77" w:rsidP="00CF3F59">
            <w:pPr>
              <w:shd w:val="clear" w:color="auto" w:fill="FFFFFF"/>
            </w:pPr>
            <w:r w:rsidRPr="003D333F">
              <w:rPr>
                <w:b/>
                <w:bCs/>
              </w:rPr>
              <w:t xml:space="preserve">Осваивать </w:t>
            </w:r>
            <w:r w:rsidRPr="003D333F">
              <w:t xml:space="preserve">правила выполнения работы в паре на основе образца, заданного учителем. </w:t>
            </w:r>
            <w:r w:rsidRPr="003D333F">
              <w:rPr>
                <w:b/>
                <w:bCs/>
              </w:rPr>
              <w:t xml:space="preserve">Называть </w:t>
            </w:r>
            <w:r w:rsidRPr="003D333F">
              <w:t xml:space="preserve">правильно элементы букв. </w:t>
            </w:r>
            <w:r w:rsidRPr="003D333F">
              <w:rPr>
                <w:b/>
                <w:bCs/>
              </w:rPr>
              <w:t xml:space="preserve">Сравнивать </w:t>
            </w:r>
            <w:r w:rsidRPr="003D333F">
              <w:t>элементы.</w:t>
            </w:r>
          </w:p>
          <w:p w:rsidR="00800B77" w:rsidRPr="003D333F" w:rsidRDefault="00800B77" w:rsidP="00CF3F59">
            <w:pPr>
              <w:shd w:val="clear" w:color="auto" w:fill="FFFFFF"/>
            </w:pPr>
            <w:r w:rsidRPr="003D333F">
              <w:rPr>
                <w:b/>
                <w:bCs/>
              </w:rPr>
              <w:t xml:space="preserve">Находить </w:t>
            </w:r>
            <w:r w:rsidRPr="003D333F">
              <w:t>элементы в написании строчных и пропис</w:t>
            </w:r>
            <w:r w:rsidRPr="003D333F">
              <w:softHyphen/>
              <w:t>ных гласных букв.</w:t>
            </w:r>
          </w:p>
          <w:p w:rsidR="00800B77" w:rsidRPr="003D333F" w:rsidRDefault="00800B77" w:rsidP="00CF3F59">
            <w:pPr>
              <w:rPr>
                <w:b/>
              </w:rPr>
            </w:pPr>
          </w:p>
        </w:tc>
        <w:tc>
          <w:tcPr>
            <w:tcW w:w="444" w:type="pct"/>
          </w:tcPr>
          <w:p w:rsidR="00800B77" w:rsidRDefault="00AB3DD3" w:rsidP="00CF3F59">
            <w:pPr>
              <w:jc w:val="center"/>
            </w:pPr>
            <w:r>
              <w:t>19</w:t>
            </w:r>
            <w:r w:rsidR="00800B77">
              <w:t>.11</w:t>
            </w:r>
            <w:r w:rsidR="00800B77" w:rsidRPr="003D333F">
              <w:t>,</w:t>
            </w:r>
          </w:p>
          <w:p w:rsidR="00800B77" w:rsidRPr="003D333F" w:rsidRDefault="00800B77" w:rsidP="00CF3F59">
            <w:pPr>
              <w:jc w:val="center"/>
            </w:pPr>
            <w:r w:rsidRPr="003D333F">
              <w:t>2</w:t>
            </w:r>
            <w:r w:rsidR="00AB3DD3">
              <w:t>2</w:t>
            </w:r>
            <w:r w:rsidRPr="003D333F">
              <w:t>.11</w:t>
            </w:r>
          </w:p>
          <w:p w:rsidR="00800B77" w:rsidRPr="003D333F" w:rsidRDefault="00800B77" w:rsidP="00CF3F59">
            <w:pPr>
              <w:jc w:val="center"/>
            </w:pPr>
          </w:p>
          <w:p w:rsidR="00800B77" w:rsidRPr="003D333F" w:rsidRDefault="00800B77" w:rsidP="00CF3F59">
            <w:pPr>
              <w:jc w:val="center"/>
            </w:pPr>
          </w:p>
          <w:p w:rsidR="00800B77" w:rsidRPr="003D333F" w:rsidRDefault="00800B77" w:rsidP="00CF3F59">
            <w:pPr>
              <w:jc w:val="center"/>
            </w:pPr>
          </w:p>
          <w:p w:rsidR="00800B77" w:rsidRPr="003D333F" w:rsidRDefault="00AB3DD3" w:rsidP="00CF3F59">
            <w:pPr>
              <w:jc w:val="center"/>
            </w:pPr>
            <w:r>
              <w:t>23</w:t>
            </w:r>
            <w:r w:rsidR="00800B77" w:rsidRPr="003D333F">
              <w:t>.11</w:t>
            </w:r>
          </w:p>
        </w:tc>
        <w:tc>
          <w:tcPr>
            <w:tcW w:w="577" w:type="pct"/>
            <w:gridSpan w:val="2"/>
          </w:tcPr>
          <w:p w:rsidR="00800B77" w:rsidRPr="003D333F" w:rsidRDefault="00800B77" w:rsidP="00CF3F59">
            <w:pPr>
              <w:jc w:val="center"/>
              <w:rPr>
                <w:b/>
              </w:rPr>
            </w:pPr>
          </w:p>
        </w:tc>
      </w:tr>
      <w:tr w:rsidR="00800B77" w:rsidRPr="003D333F" w:rsidTr="005A1870">
        <w:trPr>
          <w:gridBefore w:val="1"/>
          <w:trHeight w:val="695"/>
        </w:trPr>
        <w:tc>
          <w:tcPr>
            <w:tcW w:w="273" w:type="pct"/>
            <w:gridSpan w:val="2"/>
          </w:tcPr>
          <w:p w:rsidR="00800B77" w:rsidRPr="003D333F" w:rsidRDefault="00800B77" w:rsidP="00CF3F59">
            <w:pPr>
              <w:jc w:val="both"/>
            </w:pPr>
            <w:r>
              <w:t>56</w:t>
            </w:r>
          </w:p>
        </w:tc>
        <w:tc>
          <w:tcPr>
            <w:tcW w:w="702" w:type="pct"/>
          </w:tcPr>
          <w:p w:rsidR="00800B77" w:rsidRPr="003D333F" w:rsidRDefault="00800B77" w:rsidP="00CF3F59">
            <w:r w:rsidRPr="003D333F">
              <w:t>Списывание слов и предложений с печатного</w:t>
            </w:r>
          </w:p>
          <w:p w:rsidR="00800B77" w:rsidRPr="003D333F" w:rsidRDefault="00800B77" w:rsidP="00CF3F59">
            <w:r w:rsidRPr="003D333F">
              <w:t>и письменного шрифта.</w:t>
            </w:r>
          </w:p>
        </w:tc>
        <w:tc>
          <w:tcPr>
            <w:tcW w:w="267" w:type="pct"/>
          </w:tcPr>
          <w:p w:rsidR="00800B77" w:rsidRPr="003D333F" w:rsidRDefault="00800B77" w:rsidP="00CF3F59">
            <w:pPr>
              <w:jc w:val="center"/>
              <w:rPr>
                <w:bCs/>
              </w:rPr>
            </w:pPr>
            <w:r w:rsidRPr="003D333F">
              <w:rPr>
                <w:bCs/>
              </w:rPr>
              <w:t>1</w:t>
            </w:r>
          </w:p>
        </w:tc>
        <w:tc>
          <w:tcPr>
            <w:tcW w:w="2737" w:type="pct"/>
          </w:tcPr>
          <w:p w:rsidR="00800B77" w:rsidRPr="003D333F" w:rsidRDefault="00800B77" w:rsidP="00CF3F59">
            <w:r w:rsidRPr="003D333F">
              <w:rPr>
                <w:b/>
                <w:bCs/>
              </w:rPr>
              <w:t>Уметь</w:t>
            </w:r>
            <w:r w:rsidRPr="003D333F">
              <w:t xml:space="preserve"> писать слова и предложения с изученными буквами, ставить ударение, делить слова на слоги</w:t>
            </w:r>
          </w:p>
        </w:tc>
        <w:tc>
          <w:tcPr>
            <w:tcW w:w="444" w:type="pct"/>
          </w:tcPr>
          <w:p w:rsidR="00800B77" w:rsidRPr="003D333F" w:rsidRDefault="00AB3DD3" w:rsidP="00CF3F59">
            <w:pPr>
              <w:jc w:val="center"/>
            </w:pPr>
            <w:r>
              <w:t>24</w:t>
            </w:r>
            <w:r w:rsidR="00800B77" w:rsidRPr="003D333F">
              <w:t>.11</w:t>
            </w:r>
          </w:p>
        </w:tc>
        <w:tc>
          <w:tcPr>
            <w:tcW w:w="577" w:type="pct"/>
            <w:gridSpan w:val="2"/>
          </w:tcPr>
          <w:p w:rsidR="00800B77" w:rsidRPr="003D333F" w:rsidRDefault="00800B77" w:rsidP="00CF3F59">
            <w:pPr>
              <w:jc w:val="center"/>
            </w:pPr>
          </w:p>
        </w:tc>
      </w:tr>
      <w:tr w:rsidR="00800B77" w:rsidRPr="003D333F" w:rsidTr="005A1870">
        <w:trPr>
          <w:gridBefore w:val="1"/>
        </w:trPr>
        <w:tc>
          <w:tcPr>
            <w:tcW w:w="273" w:type="pct"/>
            <w:gridSpan w:val="2"/>
          </w:tcPr>
          <w:p w:rsidR="00800B77" w:rsidRPr="003D333F" w:rsidRDefault="00800B77" w:rsidP="00CF3F59">
            <w:pPr>
              <w:jc w:val="both"/>
            </w:pPr>
            <w:r>
              <w:t>57,</w:t>
            </w:r>
            <w:r w:rsidRPr="003D333F">
              <w:t>58</w:t>
            </w:r>
          </w:p>
        </w:tc>
        <w:tc>
          <w:tcPr>
            <w:tcW w:w="702" w:type="pct"/>
          </w:tcPr>
          <w:p w:rsidR="00800B77" w:rsidRPr="003D333F" w:rsidRDefault="00800B77" w:rsidP="00CF3F59">
            <w:pPr>
              <w:jc w:val="both"/>
            </w:pPr>
            <w:r w:rsidRPr="003D333F">
              <w:t xml:space="preserve">Строчная  </w:t>
            </w:r>
          </w:p>
          <w:p w:rsidR="00800B77" w:rsidRPr="003D333F" w:rsidRDefault="00800B77" w:rsidP="00CF3F59">
            <w:pPr>
              <w:jc w:val="both"/>
            </w:pPr>
            <w:r w:rsidRPr="003D333F">
              <w:t>и заглавная буквы Г,г.</w:t>
            </w:r>
          </w:p>
        </w:tc>
        <w:tc>
          <w:tcPr>
            <w:tcW w:w="267" w:type="pct"/>
          </w:tcPr>
          <w:p w:rsidR="00800B77" w:rsidRPr="003D333F" w:rsidRDefault="00800B77" w:rsidP="00CF3F59">
            <w:pPr>
              <w:jc w:val="center"/>
            </w:pPr>
            <w:r w:rsidRPr="003D333F">
              <w:t>2</w:t>
            </w:r>
          </w:p>
        </w:tc>
        <w:tc>
          <w:tcPr>
            <w:tcW w:w="2737" w:type="pct"/>
          </w:tcPr>
          <w:p w:rsidR="00800B77" w:rsidRPr="003D333F" w:rsidRDefault="00800B77" w:rsidP="00CF3F59">
            <w:pPr>
              <w:shd w:val="clear" w:color="auto" w:fill="FFFFFF"/>
            </w:pPr>
            <w:r w:rsidRPr="003D333F">
              <w:rPr>
                <w:b/>
                <w:bCs/>
              </w:rPr>
              <w:t xml:space="preserve">Принимать </w:t>
            </w:r>
            <w:r w:rsidRPr="003D333F">
              <w:t xml:space="preserve">учебную задачу урока. </w:t>
            </w:r>
            <w:r w:rsidRPr="003D333F">
              <w:rPr>
                <w:b/>
                <w:bCs/>
              </w:rPr>
              <w:t xml:space="preserve">Осуществлять </w:t>
            </w:r>
            <w:r w:rsidRPr="003D333F">
              <w:t xml:space="preserve">решение учебной задачи под руководством учителя. </w:t>
            </w:r>
            <w:r w:rsidRPr="003D333F">
              <w:rPr>
                <w:b/>
                <w:bCs/>
              </w:rPr>
              <w:t xml:space="preserve">Составлять </w:t>
            </w:r>
            <w:r w:rsidRPr="003D333F">
              <w:t xml:space="preserve">план урока в соответствии с заданиями на странице  прописей.   </w:t>
            </w:r>
            <w:r w:rsidRPr="003D333F">
              <w:rPr>
                <w:b/>
                <w:bCs/>
              </w:rPr>
              <w:t xml:space="preserve">Выполнять  </w:t>
            </w:r>
            <w:r w:rsidRPr="003D333F">
              <w:t xml:space="preserve">задания   в  соответствии с требованиями </w:t>
            </w:r>
            <w:r w:rsidRPr="003D333F">
              <w:lastRenderedPageBreak/>
              <w:t>учителя.</w:t>
            </w:r>
          </w:p>
          <w:p w:rsidR="00800B77" w:rsidRPr="003D333F" w:rsidRDefault="00800B77" w:rsidP="00CF3F59"/>
        </w:tc>
        <w:tc>
          <w:tcPr>
            <w:tcW w:w="444" w:type="pct"/>
          </w:tcPr>
          <w:p w:rsidR="00800B77" w:rsidRDefault="00AB3DD3" w:rsidP="00CF3F59">
            <w:pPr>
              <w:jc w:val="center"/>
            </w:pPr>
            <w:r>
              <w:lastRenderedPageBreak/>
              <w:t>25</w:t>
            </w:r>
            <w:r w:rsidR="00800B77">
              <w:t>.11</w:t>
            </w:r>
            <w:r w:rsidR="00800B77" w:rsidRPr="003D333F">
              <w:t>,</w:t>
            </w:r>
          </w:p>
          <w:p w:rsidR="00800B77" w:rsidRPr="003D333F" w:rsidRDefault="00800B77" w:rsidP="00CF3F59">
            <w:pPr>
              <w:jc w:val="center"/>
            </w:pPr>
            <w:r w:rsidRPr="003D333F">
              <w:t>2</w:t>
            </w:r>
            <w:r w:rsidR="00AB3DD3">
              <w:t>6</w:t>
            </w:r>
            <w:r w:rsidRPr="003D333F">
              <w:t>.11</w:t>
            </w:r>
          </w:p>
        </w:tc>
        <w:tc>
          <w:tcPr>
            <w:tcW w:w="577" w:type="pct"/>
            <w:gridSpan w:val="2"/>
          </w:tcPr>
          <w:p w:rsidR="00800B77" w:rsidRPr="003D333F" w:rsidRDefault="00800B77" w:rsidP="00CF3F59">
            <w:pPr>
              <w:jc w:val="center"/>
            </w:pPr>
          </w:p>
        </w:tc>
      </w:tr>
      <w:tr w:rsidR="00800B77" w:rsidRPr="003D333F" w:rsidTr="005A1870">
        <w:trPr>
          <w:gridBefore w:val="1"/>
        </w:trPr>
        <w:tc>
          <w:tcPr>
            <w:tcW w:w="273" w:type="pct"/>
            <w:gridSpan w:val="2"/>
          </w:tcPr>
          <w:p w:rsidR="00800B77" w:rsidRPr="003D333F" w:rsidRDefault="00800B77" w:rsidP="00CF3F59">
            <w:pPr>
              <w:jc w:val="both"/>
            </w:pPr>
            <w:r>
              <w:lastRenderedPageBreak/>
              <w:t>59</w:t>
            </w:r>
          </w:p>
        </w:tc>
        <w:tc>
          <w:tcPr>
            <w:tcW w:w="702" w:type="pct"/>
          </w:tcPr>
          <w:p w:rsidR="00800B77" w:rsidRPr="003D333F" w:rsidRDefault="00800B77" w:rsidP="00CF3F59">
            <w:r w:rsidRPr="003D333F">
              <w:t>Запись и интонирование различных видов предложений</w:t>
            </w:r>
          </w:p>
        </w:tc>
        <w:tc>
          <w:tcPr>
            <w:tcW w:w="267" w:type="pct"/>
          </w:tcPr>
          <w:p w:rsidR="00800B77" w:rsidRPr="003D333F" w:rsidRDefault="00800B77" w:rsidP="00CF3F59">
            <w:pPr>
              <w:jc w:val="center"/>
              <w:rPr>
                <w:bCs/>
              </w:rPr>
            </w:pPr>
            <w:r w:rsidRPr="003D333F">
              <w:rPr>
                <w:bCs/>
              </w:rPr>
              <w:t>1</w:t>
            </w:r>
          </w:p>
        </w:tc>
        <w:tc>
          <w:tcPr>
            <w:tcW w:w="2737" w:type="pct"/>
          </w:tcPr>
          <w:p w:rsidR="00800B77" w:rsidRPr="003D333F" w:rsidRDefault="00800B77" w:rsidP="00CF3F59">
            <w:pPr>
              <w:rPr>
                <w:b/>
              </w:rPr>
            </w:pPr>
            <w:r w:rsidRPr="003D333F">
              <w:rPr>
                <w:b/>
                <w:bCs/>
              </w:rPr>
              <w:t>Уметь</w:t>
            </w:r>
            <w:r w:rsidRPr="003D333F">
              <w:t xml:space="preserve"> записывать предложение, писать слова без искажения  и замены</w:t>
            </w:r>
          </w:p>
        </w:tc>
        <w:tc>
          <w:tcPr>
            <w:tcW w:w="444" w:type="pct"/>
          </w:tcPr>
          <w:p w:rsidR="00800B77" w:rsidRPr="003D333F" w:rsidRDefault="00AB3DD3" w:rsidP="005A1870">
            <w:pPr>
              <w:jc w:val="center"/>
            </w:pPr>
            <w:r>
              <w:t>29</w:t>
            </w:r>
            <w:r w:rsidR="00800B77" w:rsidRPr="003D333F">
              <w:t>.11</w:t>
            </w:r>
          </w:p>
        </w:tc>
        <w:tc>
          <w:tcPr>
            <w:tcW w:w="577" w:type="pct"/>
            <w:gridSpan w:val="2"/>
          </w:tcPr>
          <w:p w:rsidR="00800B77" w:rsidRPr="003D333F" w:rsidRDefault="00800B77" w:rsidP="00CF3F59">
            <w:pPr>
              <w:jc w:val="center"/>
              <w:rPr>
                <w:b/>
              </w:rPr>
            </w:pPr>
          </w:p>
        </w:tc>
      </w:tr>
      <w:tr w:rsidR="00800B77" w:rsidRPr="003D333F" w:rsidTr="005A1870">
        <w:trPr>
          <w:gridBefore w:val="1"/>
          <w:trHeight w:val="278"/>
        </w:trPr>
        <w:tc>
          <w:tcPr>
            <w:tcW w:w="273" w:type="pct"/>
            <w:gridSpan w:val="2"/>
          </w:tcPr>
          <w:p w:rsidR="00800B77" w:rsidRPr="003D333F" w:rsidRDefault="00800B77" w:rsidP="00CF3F59">
            <w:pPr>
              <w:jc w:val="both"/>
            </w:pPr>
            <w:r>
              <w:t>60-62</w:t>
            </w:r>
          </w:p>
        </w:tc>
        <w:tc>
          <w:tcPr>
            <w:tcW w:w="702" w:type="pct"/>
          </w:tcPr>
          <w:p w:rsidR="00800B77" w:rsidRPr="003D333F" w:rsidRDefault="00800B77" w:rsidP="00CF3F59">
            <w:r w:rsidRPr="003D333F">
              <w:t xml:space="preserve">Строчная буква </w:t>
            </w:r>
            <w:r w:rsidRPr="003D333F">
              <w:rPr>
                <w:i/>
                <w:iCs/>
              </w:rPr>
              <w:t>ч</w:t>
            </w:r>
            <w:r w:rsidRPr="003D333F">
              <w:t>.</w:t>
            </w:r>
          </w:p>
          <w:p w:rsidR="00800B77" w:rsidRPr="003D333F" w:rsidRDefault="00800B77" w:rsidP="00CF3F59">
            <w:r w:rsidRPr="003D333F">
              <w:t xml:space="preserve">Заглавная буква </w:t>
            </w:r>
            <w:r w:rsidRPr="003D333F">
              <w:rPr>
                <w:i/>
              </w:rPr>
              <w:t>Ч</w:t>
            </w:r>
            <w:r w:rsidRPr="003D333F">
              <w:t>.</w:t>
            </w:r>
          </w:p>
          <w:p w:rsidR="00800B77" w:rsidRPr="003D333F" w:rsidRDefault="00800B77" w:rsidP="00CF3F59">
            <w:pPr>
              <w:rPr>
                <w:b/>
              </w:rPr>
            </w:pPr>
            <w:r w:rsidRPr="003D333F">
              <w:t xml:space="preserve">Сочетания  </w:t>
            </w:r>
            <w:r w:rsidRPr="003D333F">
              <w:rPr>
                <w:i/>
                <w:iCs/>
              </w:rPr>
              <w:t>ча</w:t>
            </w:r>
            <w:r w:rsidRPr="003D333F">
              <w:t xml:space="preserve">, </w:t>
            </w:r>
            <w:r w:rsidRPr="003D333F">
              <w:rPr>
                <w:i/>
                <w:iCs/>
              </w:rPr>
              <w:t>чу.</w:t>
            </w:r>
          </w:p>
        </w:tc>
        <w:tc>
          <w:tcPr>
            <w:tcW w:w="267" w:type="pct"/>
          </w:tcPr>
          <w:p w:rsidR="00800B77" w:rsidRPr="003D333F" w:rsidRDefault="00800B77" w:rsidP="00CF3F59">
            <w:pPr>
              <w:shd w:val="clear" w:color="auto" w:fill="FFFFFF"/>
              <w:jc w:val="center"/>
              <w:rPr>
                <w:bCs/>
              </w:rPr>
            </w:pPr>
            <w:r w:rsidRPr="003D333F">
              <w:rPr>
                <w:bCs/>
              </w:rPr>
              <w:t>3</w:t>
            </w:r>
          </w:p>
        </w:tc>
        <w:tc>
          <w:tcPr>
            <w:tcW w:w="2737" w:type="pct"/>
            <w:vMerge w:val="restart"/>
          </w:tcPr>
          <w:p w:rsidR="00800B77" w:rsidRPr="003D333F" w:rsidRDefault="00800B77" w:rsidP="00CF3F59">
            <w:pPr>
              <w:shd w:val="clear" w:color="auto" w:fill="FFFFFF"/>
            </w:pPr>
            <w:r w:rsidRPr="003D333F">
              <w:rPr>
                <w:b/>
                <w:bCs/>
              </w:rPr>
              <w:t xml:space="preserve">Принимать </w:t>
            </w:r>
            <w:r w:rsidRPr="003D333F">
              <w:t xml:space="preserve">учебную задачу урока. </w:t>
            </w:r>
            <w:r w:rsidRPr="003D333F">
              <w:rPr>
                <w:b/>
                <w:bCs/>
              </w:rPr>
              <w:t xml:space="preserve">Осуществлять </w:t>
            </w:r>
            <w:r w:rsidRPr="003D333F">
              <w:t xml:space="preserve">решение учебной задачи под руководством учителя. </w:t>
            </w:r>
            <w:r w:rsidRPr="003D333F">
              <w:rPr>
                <w:b/>
                <w:bCs/>
              </w:rPr>
              <w:t xml:space="preserve">Составлять </w:t>
            </w:r>
            <w:r w:rsidRPr="003D333F">
              <w:t xml:space="preserve">план урока в соответствии с заданиями на странице  прописей.   </w:t>
            </w:r>
            <w:r w:rsidRPr="003D333F">
              <w:rPr>
                <w:b/>
                <w:bCs/>
              </w:rPr>
              <w:t xml:space="preserve">Выполнять  </w:t>
            </w:r>
            <w:r w:rsidRPr="003D333F">
              <w:t>задания   в  соответствии с требованиями учителя.</w:t>
            </w:r>
          </w:p>
          <w:p w:rsidR="00800B77" w:rsidRPr="003D333F" w:rsidRDefault="00800B77" w:rsidP="00CF3F59">
            <w:pPr>
              <w:shd w:val="clear" w:color="auto" w:fill="FFFFFF"/>
            </w:pPr>
            <w:r w:rsidRPr="003D333F">
              <w:rPr>
                <w:b/>
                <w:bCs/>
              </w:rPr>
              <w:t xml:space="preserve">Осваивать </w:t>
            </w:r>
            <w:r w:rsidRPr="003D333F">
              <w:t xml:space="preserve">правила выполнения работы в паре на основе образца, заданного учителем. </w:t>
            </w:r>
            <w:r w:rsidRPr="003D333F">
              <w:rPr>
                <w:b/>
                <w:bCs/>
              </w:rPr>
              <w:t xml:space="preserve">Называть </w:t>
            </w:r>
            <w:r w:rsidRPr="003D333F">
              <w:t xml:space="preserve">правильно элементы букв. </w:t>
            </w:r>
            <w:r w:rsidRPr="003D333F">
              <w:rPr>
                <w:b/>
                <w:bCs/>
              </w:rPr>
              <w:t xml:space="preserve">Сравнивать </w:t>
            </w:r>
            <w:r w:rsidRPr="003D333F">
              <w:t>и н</w:t>
            </w:r>
            <w:r w:rsidRPr="003D333F">
              <w:rPr>
                <w:b/>
                <w:bCs/>
              </w:rPr>
              <w:t xml:space="preserve">аходить </w:t>
            </w:r>
            <w:r w:rsidRPr="003D333F">
              <w:t>элементы в написании строчных и пропис</w:t>
            </w:r>
            <w:r w:rsidRPr="003D333F">
              <w:softHyphen/>
              <w:t>ных гласных букв.</w:t>
            </w:r>
          </w:p>
          <w:p w:rsidR="00800B77" w:rsidRPr="003D333F" w:rsidRDefault="00800B77" w:rsidP="00CF3F59">
            <w:pPr>
              <w:shd w:val="clear" w:color="auto" w:fill="FFFFFF"/>
            </w:pPr>
            <w:r w:rsidRPr="003D333F">
              <w:rPr>
                <w:b/>
                <w:bCs/>
              </w:rPr>
              <w:t xml:space="preserve">Конструировать </w:t>
            </w:r>
            <w:r w:rsidRPr="003D333F">
              <w:t xml:space="preserve">букву из различных элементов. </w:t>
            </w:r>
            <w:r w:rsidRPr="003D333F">
              <w:rPr>
                <w:b/>
                <w:bCs/>
              </w:rPr>
              <w:t xml:space="preserve">Анализировать </w:t>
            </w:r>
            <w:r w:rsidRPr="003D333F">
              <w:t xml:space="preserve">написанную букву. </w:t>
            </w:r>
            <w:r w:rsidRPr="003D333F">
              <w:rPr>
                <w:b/>
                <w:bCs/>
              </w:rPr>
              <w:t xml:space="preserve">Воспроизводить </w:t>
            </w:r>
            <w:r w:rsidRPr="003D333F">
              <w:t>форму буквы и её соединения по алгоритму.</w:t>
            </w:r>
          </w:p>
          <w:p w:rsidR="00800B77" w:rsidRPr="003D333F" w:rsidRDefault="00800B77" w:rsidP="00CF3F59">
            <w:pPr>
              <w:shd w:val="clear" w:color="auto" w:fill="FFFFFF"/>
            </w:pPr>
            <w:r w:rsidRPr="003D333F">
              <w:rPr>
                <w:b/>
                <w:bCs/>
              </w:rPr>
              <w:t xml:space="preserve">Соблюдать </w:t>
            </w:r>
            <w:r w:rsidRPr="003D333F">
              <w:t xml:space="preserve">соразмерность элементов буквы по высоте -ширине и углу наклона. </w:t>
            </w:r>
            <w:r w:rsidRPr="003D333F">
              <w:rPr>
                <w:b/>
                <w:bCs/>
              </w:rPr>
              <w:t xml:space="preserve">Сравнивать </w:t>
            </w:r>
            <w:r w:rsidRPr="003D333F">
              <w:t xml:space="preserve">написанную букву с образцом. </w:t>
            </w:r>
            <w:r w:rsidRPr="003D333F">
              <w:rPr>
                <w:b/>
                <w:bCs/>
              </w:rPr>
              <w:t xml:space="preserve">Писать </w:t>
            </w:r>
            <w:r w:rsidRPr="003D333F">
              <w:t xml:space="preserve">слоги, слова, предложения. </w:t>
            </w:r>
            <w:r w:rsidRPr="003D333F">
              <w:rPr>
                <w:b/>
                <w:bCs/>
              </w:rPr>
              <w:t xml:space="preserve">Списывать </w:t>
            </w:r>
            <w:r w:rsidRPr="003D333F">
              <w:t xml:space="preserve">с рукописного и печатного текста. </w:t>
            </w:r>
            <w:r w:rsidRPr="003D333F">
              <w:rPr>
                <w:b/>
                <w:bCs/>
              </w:rPr>
              <w:t xml:space="preserve">Перекодировать </w:t>
            </w:r>
            <w:r w:rsidRPr="003D333F">
              <w:t>звуко-фонемную форму в буквенную (печатную и прописную).</w:t>
            </w:r>
          </w:p>
          <w:p w:rsidR="00800B77" w:rsidRPr="003D333F" w:rsidRDefault="00800B77" w:rsidP="00CF3F59">
            <w:r w:rsidRPr="003D333F">
              <w:rPr>
                <w:b/>
                <w:bCs/>
                <w:spacing w:val="-1"/>
              </w:rPr>
              <w:t xml:space="preserve">Писать </w:t>
            </w:r>
            <w:r w:rsidRPr="003D333F">
              <w:rPr>
                <w:spacing w:val="-1"/>
              </w:rPr>
              <w:t xml:space="preserve">под диктовку буквы, слоги, слова, предложения. </w:t>
            </w:r>
            <w:r w:rsidRPr="003D333F">
              <w:rPr>
                <w:b/>
                <w:bCs/>
              </w:rPr>
              <w:t xml:space="preserve">Соблюдать </w:t>
            </w:r>
            <w:r w:rsidRPr="003D333F">
              <w:t>санитарно-гигиенические нормы письма.</w:t>
            </w:r>
          </w:p>
          <w:p w:rsidR="00800B77" w:rsidRPr="003D333F" w:rsidRDefault="004845CA" w:rsidP="00CF3F59">
            <w:r>
              <w:rPr>
                <w:noProof/>
              </w:rPr>
              <w:pict>
                <v:line id="Прямая соединительная линия 11" o:spid="_x0000_s1048" style="position:absolute;z-index:17;visibility:visible;mso-wrap-distance-left:3.17497mm;mso-wrap-distance-right:3.17497mm;mso-position-horizontal-relative:margin" from="-197.75pt,-73.2pt" to="-197.75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" o:allowincell="f" strokeweight=".7pt">
                  <w10:wrap anchorx="margin"/>
                </v:line>
              </w:pict>
            </w:r>
            <w:r>
              <w:rPr>
                <w:noProof/>
              </w:rPr>
              <w:pict>
                <v:line id="Прямая соединительная линия 10" o:spid="_x0000_s1049" style="position:absolute;z-index:18;visibility:visible;mso-wrap-distance-left:3.17497mm;mso-wrap-distance-right:3.17497mm;mso-position-horizontal-relative:margin" from="-141.85pt,-331.9pt" to="-141.85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" o:allowincell="f" strokeweight=".5pt">
                  <w10:wrap anchorx="margin"/>
                </v:line>
              </w:pict>
            </w:r>
            <w:r w:rsidR="00800B77" w:rsidRPr="003D333F">
              <w:rPr>
                <w:b/>
                <w:bCs/>
              </w:rPr>
              <w:t xml:space="preserve">Принимать </w:t>
            </w:r>
            <w:r w:rsidR="00800B77" w:rsidRPr="003D333F">
              <w:t xml:space="preserve">учебную задачу урока. </w:t>
            </w:r>
            <w:r w:rsidR="00800B77" w:rsidRPr="003D333F">
              <w:rPr>
                <w:b/>
                <w:bCs/>
              </w:rPr>
              <w:t xml:space="preserve">Осуществлять </w:t>
            </w:r>
            <w:r w:rsidR="00800B77" w:rsidRPr="003D333F">
              <w:t>ре</w:t>
            </w:r>
            <w:r w:rsidR="00800B77" w:rsidRPr="003D333F">
              <w:softHyphen/>
              <w:t xml:space="preserve">шение учебной задачи под руководством учителя. </w:t>
            </w:r>
            <w:r w:rsidR="00800B77" w:rsidRPr="003D333F">
              <w:rPr>
                <w:b/>
                <w:bCs/>
              </w:rPr>
              <w:t xml:space="preserve">Выполнять </w:t>
            </w:r>
            <w:r w:rsidR="00800B77" w:rsidRPr="003D333F">
              <w:t xml:space="preserve">гигиенические правила письма. </w:t>
            </w:r>
            <w:r w:rsidR="00800B77" w:rsidRPr="003D333F">
              <w:rPr>
                <w:b/>
                <w:bCs/>
              </w:rPr>
              <w:t xml:space="preserve">Обводить </w:t>
            </w:r>
            <w:r w:rsidR="00800B77" w:rsidRPr="003D333F">
              <w:rPr>
                <w:bCs/>
              </w:rPr>
              <w:t>п</w:t>
            </w:r>
            <w:r w:rsidR="00800B77" w:rsidRPr="003D333F">
              <w:t xml:space="preserve">о контуру изученные буквы. </w:t>
            </w:r>
            <w:r w:rsidR="00800B77" w:rsidRPr="003D333F">
              <w:rPr>
                <w:b/>
                <w:bCs/>
              </w:rPr>
              <w:t xml:space="preserve">Анализировать </w:t>
            </w:r>
            <w:r w:rsidR="00800B77" w:rsidRPr="003D333F">
              <w:t>предложения, данные в прописи, опре</w:t>
            </w:r>
            <w:r w:rsidR="00800B77" w:rsidRPr="003D333F">
              <w:softHyphen/>
              <w:t xml:space="preserve">делять количество слов в них, </w:t>
            </w:r>
            <w:r w:rsidR="00800B77" w:rsidRPr="003D333F">
              <w:rPr>
                <w:b/>
                <w:bCs/>
              </w:rPr>
              <w:t xml:space="preserve">объяснять  </w:t>
            </w:r>
            <w:r w:rsidR="00800B77" w:rsidRPr="003D333F">
              <w:t>известные орфограммы (начало предложения, правописание имён собственных).</w:t>
            </w:r>
          </w:p>
          <w:p w:rsidR="00800B77" w:rsidRPr="003D333F" w:rsidRDefault="00800B77" w:rsidP="00CF3F59">
            <w:pPr>
              <w:shd w:val="clear" w:color="auto" w:fill="FFFFFF"/>
              <w:tabs>
                <w:tab w:val="left" w:pos="4550"/>
              </w:tabs>
            </w:pPr>
            <w:r w:rsidRPr="003D333F">
              <w:rPr>
                <w:b/>
                <w:bCs/>
              </w:rPr>
              <w:t xml:space="preserve">Списывать </w:t>
            </w:r>
            <w:r w:rsidRPr="003D333F">
              <w:t>без ошибок предложения, данные в про</w:t>
            </w:r>
            <w:r w:rsidRPr="003D333F">
              <w:softHyphen/>
              <w:t xml:space="preserve">писи, грамотно </w:t>
            </w:r>
            <w:r w:rsidRPr="003D333F">
              <w:rPr>
                <w:b/>
                <w:bCs/>
              </w:rPr>
              <w:t xml:space="preserve">обозначать </w:t>
            </w:r>
            <w:r w:rsidRPr="003D333F">
              <w:t xml:space="preserve">границы предложения.        </w:t>
            </w:r>
            <w:r w:rsidRPr="003D333F">
              <w:rPr>
                <w:b/>
                <w:bCs/>
              </w:rPr>
              <w:t xml:space="preserve">Восстанавливать    </w:t>
            </w:r>
            <w:r w:rsidRPr="003D333F">
              <w:t xml:space="preserve">деформированное    предложение, </w:t>
            </w:r>
            <w:r w:rsidRPr="003D333F">
              <w:rPr>
                <w:b/>
                <w:bCs/>
              </w:rPr>
              <w:t xml:space="preserve">объяснять </w:t>
            </w:r>
            <w:r w:rsidRPr="003D333F">
              <w:t xml:space="preserve">его смысл, </w:t>
            </w:r>
            <w:r w:rsidRPr="003D333F">
              <w:rPr>
                <w:b/>
                <w:bCs/>
              </w:rPr>
              <w:t>определять границы.</w:t>
            </w:r>
            <w:r w:rsidRPr="003D333F">
              <w:rPr>
                <w:b/>
                <w:bCs/>
              </w:rPr>
              <w:tab/>
            </w:r>
          </w:p>
          <w:p w:rsidR="00800B77" w:rsidRPr="003D333F" w:rsidRDefault="00800B77" w:rsidP="00CF3F59">
            <w:pPr>
              <w:shd w:val="clear" w:color="auto" w:fill="FFFFFF"/>
            </w:pPr>
          </w:p>
        </w:tc>
        <w:tc>
          <w:tcPr>
            <w:tcW w:w="444" w:type="pct"/>
          </w:tcPr>
          <w:p w:rsidR="00800B77" w:rsidRDefault="00AB3DD3" w:rsidP="00CF3F59">
            <w:pPr>
              <w:jc w:val="center"/>
            </w:pPr>
            <w:r>
              <w:t>30.11</w:t>
            </w:r>
            <w:r w:rsidR="00800B77" w:rsidRPr="003D333F">
              <w:t>,</w:t>
            </w:r>
          </w:p>
          <w:p w:rsidR="00800B77" w:rsidRDefault="007451DA" w:rsidP="00CF3F59">
            <w:pPr>
              <w:jc w:val="center"/>
            </w:pPr>
            <w:r>
              <w:t>0</w:t>
            </w:r>
            <w:r w:rsidR="00AB3DD3">
              <w:t>1</w:t>
            </w:r>
            <w:r w:rsidR="00800B77">
              <w:t>.12</w:t>
            </w:r>
            <w:r w:rsidR="00800B77" w:rsidRPr="003D333F">
              <w:t>,</w:t>
            </w:r>
          </w:p>
          <w:p w:rsidR="00800B77" w:rsidRPr="003D333F" w:rsidRDefault="007451DA" w:rsidP="00CF3F59">
            <w:pPr>
              <w:jc w:val="center"/>
            </w:pPr>
            <w:r>
              <w:t>0</w:t>
            </w:r>
            <w:r w:rsidR="00AB3DD3">
              <w:t>2</w:t>
            </w:r>
            <w:r w:rsidR="00800B77" w:rsidRPr="003D333F">
              <w:t>.12</w:t>
            </w:r>
          </w:p>
        </w:tc>
        <w:tc>
          <w:tcPr>
            <w:tcW w:w="577" w:type="pct"/>
            <w:gridSpan w:val="2"/>
          </w:tcPr>
          <w:p w:rsidR="00800B77" w:rsidRPr="003D333F" w:rsidRDefault="00800B77" w:rsidP="00CF3F59">
            <w:pPr>
              <w:jc w:val="center"/>
              <w:rPr>
                <w:b/>
              </w:rPr>
            </w:pPr>
          </w:p>
        </w:tc>
      </w:tr>
      <w:tr w:rsidR="00800B77" w:rsidRPr="003D333F" w:rsidTr="005A1870">
        <w:trPr>
          <w:gridBefore w:val="1"/>
          <w:trHeight w:val="780"/>
        </w:trPr>
        <w:tc>
          <w:tcPr>
            <w:tcW w:w="273" w:type="pct"/>
            <w:gridSpan w:val="2"/>
          </w:tcPr>
          <w:p w:rsidR="00800B77" w:rsidRDefault="00800B77" w:rsidP="00CF3F59">
            <w:pPr>
              <w:jc w:val="both"/>
            </w:pPr>
            <w:r>
              <w:t>63,64</w:t>
            </w:r>
          </w:p>
          <w:p w:rsidR="00800B77" w:rsidRDefault="00800B77" w:rsidP="00CF3F59">
            <w:pPr>
              <w:jc w:val="both"/>
            </w:pPr>
          </w:p>
          <w:p w:rsidR="00800B77" w:rsidRDefault="00800B77" w:rsidP="00CF3F59">
            <w:pPr>
              <w:jc w:val="both"/>
            </w:pPr>
          </w:p>
          <w:p w:rsidR="00800B77" w:rsidRDefault="00800B77" w:rsidP="00CF3F59">
            <w:pPr>
              <w:jc w:val="both"/>
            </w:pPr>
          </w:p>
          <w:p w:rsidR="00800B77" w:rsidRDefault="00800B77" w:rsidP="00CF3F59">
            <w:pPr>
              <w:jc w:val="both"/>
            </w:pPr>
          </w:p>
          <w:p w:rsidR="00800B77" w:rsidRDefault="00800B77" w:rsidP="00CF3F59">
            <w:pPr>
              <w:jc w:val="both"/>
            </w:pPr>
          </w:p>
          <w:p w:rsidR="00800B77" w:rsidRDefault="00800B77" w:rsidP="00CF3F59">
            <w:pPr>
              <w:jc w:val="both"/>
            </w:pPr>
          </w:p>
          <w:p w:rsidR="00800B77" w:rsidRPr="003D333F" w:rsidRDefault="00800B77" w:rsidP="003309C3">
            <w:pPr>
              <w:jc w:val="center"/>
            </w:pPr>
            <w:r>
              <w:t>65</w:t>
            </w:r>
          </w:p>
        </w:tc>
        <w:tc>
          <w:tcPr>
            <w:tcW w:w="702" w:type="pct"/>
          </w:tcPr>
          <w:p w:rsidR="00800B77" w:rsidRPr="003D333F" w:rsidRDefault="00800B77" w:rsidP="00CF3F59">
            <w:r w:rsidRPr="003D333F">
              <w:t xml:space="preserve">Буква </w:t>
            </w:r>
            <w:r w:rsidRPr="003D333F">
              <w:rPr>
                <w:i/>
                <w:iCs/>
              </w:rPr>
              <w:t>Ь</w:t>
            </w:r>
            <w:r w:rsidRPr="003D333F">
              <w:t xml:space="preserve"> – знак мягкости.</w:t>
            </w:r>
          </w:p>
          <w:p w:rsidR="00800B77" w:rsidRDefault="00800B77" w:rsidP="00CF3F59">
            <w:r w:rsidRPr="003D333F">
              <w:t xml:space="preserve">Письмо слогов и слов с буквой </w:t>
            </w:r>
            <w:r w:rsidRPr="003D333F">
              <w:rPr>
                <w:i/>
              </w:rPr>
              <w:t>ь</w:t>
            </w:r>
            <w:r w:rsidRPr="003D333F">
              <w:t xml:space="preserve"> в конце и середине слова.</w:t>
            </w:r>
          </w:p>
          <w:p w:rsidR="00800B77" w:rsidRPr="003D333F" w:rsidRDefault="00800B77" w:rsidP="00CF3F59"/>
          <w:p w:rsidR="00800B77" w:rsidRPr="003D333F" w:rsidRDefault="00800B77" w:rsidP="00CF3F59">
            <w:pPr>
              <w:rPr>
                <w:b/>
              </w:rPr>
            </w:pPr>
            <w:r w:rsidRPr="003D333F">
              <w:t>Списывание с печатного текста.</w:t>
            </w:r>
          </w:p>
        </w:tc>
        <w:tc>
          <w:tcPr>
            <w:tcW w:w="267" w:type="pct"/>
          </w:tcPr>
          <w:p w:rsidR="00800B77" w:rsidRDefault="00800B77" w:rsidP="00CF3F59">
            <w:pPr>
              <w:jc w:val="center"/>
            </w:pPr>
            <w:r>
              <w:t>2</w:t>
            </w:r>
          </w:p>
          <w:p w:rsidR="00800B77" w:rsidRDefault="00800B77" w:rsidP="00CF3F59">
            <w:pPr>
              <w:jc w:val="center"/>
            </w:pPr>
          </w:p>
          <w:p w:rsidR="00800B77" w:rsidRDefault="00800B77" w:rsidP="00CF3F59">
            <w:pPr>
              <w:jc w:val="center"/>
            </w:pPr>
          </w:p>
          <w:p w:rsidR="00800B77" w:rsidRDefault="00800B77" w:rsidP="00CF3F59">
            <w:pPr>
              <w:jc w:val="center"/>
            </w:pPr>
          </w:p>
          <w:p w:rsidR="00800B77" w:rsidRDefault="00800B77" w:rsidP="00CF3F59">
            <w:pPr>
              <w:jc w:val="center"/>
            </w:pPr>
          </w:p>
          <w:p w:rsidR="00800B77" w:rsidRDefault="00800B77" w:rsidP="00CF3F59">
            <w:pPr>
              <w:jc w:val="center"/>
            </w:pPr>
          </w:p>
          <w:p w:rsidR="00800B77" w:rsidRDefault="00800B77" w:rsidP="00CF3F59">
            <w:pPr>
              <w:jc w:val="center"/>
            </w:pPr>
          </w:p>
          <w:p w:rsidR="00800B77" w:rsidRPr="003D333F" w:rsidRDefault="00800B77" w:rsidP="00CF3F59">
            <w:pPr>
              <w:jc w:val="center"/>
            </w:pPr>
            <w:r>
              <w:t>1</w:t>
            </w:r>
          </w:p>
        </w:tc>
        <w:tc>
          <w:tcPr>
            <w:tcW w:w="2737" w:type="pct"/>
            <w:vMerge/>
          </w:tcPr>
          <w:p w:rsidR="00800B77" w:rsidRPr="003D333F" w:rsidRDefault="00800B77" w:rsidP="00CF3F59">
            <w:pPr>
              <w:rPr>
                <w:b/>
              </w:rPr>
            </w:pPr>
          </w:p>
        </w:tc>
        <w:tc>
          <w:tcPr>
            <w:tcW w:w="444" w:type="pct"/>
          </w:tcPr>
          <w:p w:rsidR="00800B77" w:rsidRDefault="007451DA" w:rsidP="005A1870">
            <w:pPr>
              <w:jc w:val="center"/>
            </w:pPr>
            <w:r>
              <w:t>0</w:t>
            </w:r>
            <w:r w:rsidR="00AB3DD3">
              <w:t>3</w:t>
            </w:r>
            <w:r w:rsidR="00800B77">
              <w:t>.12,</w:t>
            </w:r>
          </w:p>
          <w:p w:rsidR="00800B77" w:rsidRDefault="007451DA" w:rsidP="005A1870">
            <w:pPr>
              <w:jc w:val="center"/>
            </w:pPr>
            <w:r>
              <w:t>0</w:t>
            </w:r>
            <w:r w:rsidR="00AB3DD3">
              <w:t>6</w:t>
            </w:r>
            <w:r w:rsidR="00800B77" w:rsidRPr="003D333F">
              <w:t>.12</w:t>
            </w:r>
          </w:p>
          <w:p w:rsidR="00800B77" w:rsidRDefault="00800B77" w:rsidP="005A1870">
            <w:pPr>
              <w:jc w:val="center"/>
            </w:pPr>
          </w:p>
          <w:p w:rsidR="00800B77" w:rsidRDefault="00800B77" w:rsidP="005A1870">
            <w:pPr>
              <w:jc w:val="center"/>
            </w:pPr>
          </w:p>
          <w:p w:rsidR="00800B77" w:rsidRDefault="00800B77" w:rsidP="005A1870">
            <w:pPr>
              <w:jc w:val="center"/>
            </w:pPr>
          </w:p>
          <w:p w:rsidR="00800B77" w:rsidRDefault="00800B77" w:rsidP="005A1870">
            <w:pPr>
              <w:jc w:val="center"/>
            </w:pPr>
          </w:p>
          <w:p w:rsidR="00800B77" w:rsidRDefault="00800B77" w:rsidP="005A1870">
            <w:pPr>
              <w:jc w:val="center"/>
            </w:pPr>
          </w:p>
          <w:p w:rsidR="00800B77" w:rsidRDefault="00800B77" w:rsidP="005A1870">
            <w:pPr>
              <w:jc w:val="center"/>
            </w:pPr>
          </w:p>
          <w:p w:rsidR="00800B77" w:rsidRDefault="00800B77" w:rsidP="005A1870">
            <w:pPr>
              <w:jc w:val="center"/>
            </w:pPr>
          </w:p>
          <w:p w:rsidR="00800B77" w:rsidRPr="003D333F" w:rsidRDefault="007451DA" w:rsidP="005A1870">
            <w:pPr>
              <w:jc w:val="center"/>
            </w:pPr>
            <w:r>
              <w:t>0</w:t>
            </w:r>
            <w:r w:rsidR="00AB3DD3">
              <w:t>7</w:t>
            </w:r>
            <w:r w:rsidR="00800B77">
              <w:t>.12</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Pr="003D333F" w:rsidRDefault="00800B77" w:rsidP="00CF3F59">
            <w:pPr>
              <w:jc w:val="both"/>
            </w:pPr>
            <w:r>
              <w:t>66,67</w:t>
            </w:r>
          </w:p>
        </w:tc>
        <w:tc>
          <w:tcPr>
            <w:tcW w:w="702" w:type="pct"/>
          </w:tcPr>
          <w:p w:rsidR="00800B77" w:rsidRPr="003D333F" w:rsidRDefault="00800B77" w:rsidP="00CF3F59">
            <w:pPr>
              <w:autoSpaceDE w:val="0"/>
              <w:autoSpaceDN w:val="0"/>
              <w:adjustRightInd w:val="0"/>
              <w:spacing w:line="252" w:lineRule="auto"/>
            </w:pPr>
            <w:r w:rsidRPr="003D333F">
              <w:t xml:space="preserve">Строчная </w:t>
            </w:r>
          </w:p>
          <w:p w:rsidR="00800B77" w:rsidRPr="003D333F" w:rsidRDefault="00800B77" w:rsidP="00CF3F59">
            <w:pPr>
              <w:autoSpaceDE w:val="0"/>
              <w:autoSpaceDN w:val="0"/>
              <w:adjustRightInd w:val="0"/>
              <w:spacing w:line="252" w:lineRule="auto"/>
              <w:rPr>
                <w:b/>
              </w:rPr>
            </w:pPr>
            <w:r w:rsidRPr="003D333F">
              <w:t xml:space="preserve">и заглавная буквы </w:t>
            </w:r>
            <w:r w:rsidRPr="003D333F">
              <w:rPr>
                <w:i/>
                <w:iCs/>
              </w:rPr>
              <w:t>ш</w:t>
            </w:r>
            <w:r w:rsidRPr="003D333F">
              <w:t xml:space="preserve">, </w:t>
            </w:r>
            <w:r w:rsidRPr="003D333F">
              <w:rPr>
                <w:i/>
                <w:iCs/>
              </w:rPr>
              <w:t>Ш</w:t>
            </w:r>
          </w:p>
        </w:tc>
        <w:tc>
          <w:tcPr>
            <w:tcW w:w="267" w:type="pct"/>
          </w:tcPr>
          <w:p w:rsidR="00800B77" w:rsidRPr="003D333F" w:rsidRDefault="00800B77" w:rsidP="00CF3F59">
            <w:pPr>
              <w:jc w:val="center"/>
            </w:pPr>
            <w:r w:rsidRPr="003D333F">
              <w:t>2</w:t>
            </w:r>
          </w:p>
        </w:tc>
        <w:tc>
          <w:tcPr>
            <w:tcW w:w="2737" w:type="pct"/>
            <w:vMerge/>
          </w:tcPr>
          <w:p w:rsidR="00800B77" w:rsidRPr="003D333F" w:rsidRDefault="00800B77" w:rsidP="00CF3F59">
            <w:pPr>
              <w:rPr>
                <w:b/>
              </w:rPr>
            </w:pPr>
          </w:p>
        </w:tc>
        <w:tc>
          <w:tcPr>
            <w:tcW w:w="444" w:type="pct"/>
          </w:tcPr>
          <w:p w:rsidR="00800B77" w:rsidRDefault="007451DA" w:rsidP="00CF3F59">
            <w:pPr>
              <w:jc w:val="center"/>
            </w:pPr>
            <w:r>
              <w:t>0</w:t>
            </w:r>
            <w:r w:rsidR="00AB3DD3">
              <w:t>8</w:t>
            </w:r>
            <w:r w:rsidR="00800B77">
              <w:t>.12</w:t>
            </w:r>
            <w:r w:rsidR="00800B77" w:rsidRPr="003D333F">
              <w:t>,</w:t>
            </w:r>
          </w:p>
          <w:p w:rsidR="00800B77" w:rsidRPr="003D333F" w:rsidRDefault="00AB3DD3" w:rsidP="00CF3F59">
            <w:pPr>
              <w:jc w:val="center"/>
            </w:pPr>
            <w:r>
              <w:t>9</w:t>
            </w:r>
            <w:r w:rsidR="00800B77" w:rsidRPr="003D333F">
              <w:t>.12</w:t>
            </w:r>
          </w:p>
        </w:tc>
        <w:tc>
          <w:tcPr>
            <w:tcW w:w="577" w:type="pct"/>
            <w:gridSpan w:val="2"/>
          </w:tcPr>
          <w:p w:rsidR="00800B77" w:rsidRPr="003D333F" w:rsidRDefault="00800B77" w:rsidP="00CF3F59">
            <w:pPr>
              <w:jc w:val="center"/>
              <w:rPr>
                <w:b/>
              </w:rPr>
            </w:pPr>
          </w:p>
        </w:tc>
      </w:tr>
      <w:tr w:rsidR="00800B77" w:rsidRPr="003D333F" w:rsidTr="005A1870">
        <w:trPr>
          <w:gridBefore w:val="1"/>
          <w:trHeight w:val="566"/>
        </w:trPr>
        <w:tc>
          <w:tcPr>
            <w:tcW w:w="273" w:type="pct"/>
            <w:gridSpan w:val="2"/>
          </w:tcPr>
          <w:p w:rsidR="00800B77" w:rsidRPr="003D333F" w:rsidRDefault="00800B77" w:rsidP="00CF3F59">
            <w:pPr>
              <w:jc w:val="both"/>
            </w:pPr>
            <w:r>
              <w:t>68,</w:t>
            </w:r>
            <w:r w:rsidRPr="003D333F">
              <w:t>69</w:t>
            </w:r>
          </w:p>
        </w:tc>
        <w:tc>
          <w:tcPr>
            <w:tcW w:w="702" w:type="pct"/>
          </w:tcPr>
          <w:p w:rsidR="00800B77" w:rsidRPr="003D333F" w:rsidRDefault="00800B77" w:rsidP="00CF3F59">
            <w:r w:rsidRPr="003D333F">
              <w:t xml:space="preserve">Строчная </w:t>
            </w:r>
          </w:p>
          <w:p w:rsidR="00800B77" w:rsidRPr="003D333F" w:rsidRDefault="00800B77" w:rsidP="00CF3F59">
            <w:pPr>
              <w:rPr>
                <w:i/>
                <w:iCs/>
              </w:rPr>
            </w:pPr>
            <w:r w:rsidRPr="003D333F">
              <w:t xml:space="preserve">и заглавная буквы </w:t>
            </w:r>
            <w:r w:rsidRPr="003D333F">
              <w:rPr>
                <w:i/>
                <w:iCs/>
              </w:rPr>
              <w:t>ж</w:t>
            </w:r>
            <w:r w:rsidRPr="003D333F">
              <w:t xml:space="preserve">, </w:t>
            </w:r>
            <w:r w:rsidRPr="003D333F">
              <w:rPr>
                <w:i/>
                <w:iCs/>
              </w:rPr>
              <w:t>Ж.</w:t>
            </w:r>
          </w:p>
          <w:p w:rsidR="00800B77" w:rsidRPr="003D333F" w:rsidRDefault="00800B77" w:rsidP="00CF3F59"/>
        </w:tc>
        <w:tc>
          <w:tcPr>
            <w:tcW w:w="267" w:type="pct"/>
          </w:tcPr>
          <w:p w:rsidR="00800B77" w:rsidRPr="003D333F" w:rsidRDefault="00800B77" w:rsidP="00CF3F59">
            <w:pPr>
              <w:jc w:val="center"/>
            </w:pPr>
            <w:r w:rsidRPr="003D333F">
              <w:t>2</w:t>
            </w:r>
          </w:p>
          <w:p w:rsidR="00800B77" w:rsidRPr="003D333F" w:rsidRDefault="00800B77" w:rsidP="00CF3F59">
            <w:pPr>
              <w:jc w:val="center"/>
            </w:pPr>
          </w:p>
          <w:p w:rsidR="00800B77" w:rsidRPr="003D333F" w:rsidRDefault="00800B77" w:rsidP="00CF3F59">
            <w:pPr>
              <w:jc w:val="center"/>
            </w:pPr>
          </w:p>
        </w:tc>
        <w:tc>
          <w:tcPr>
            <w:tcW w:w="2737" w:type="pct"/>
            <w:vMerge/>
          </w:tcPr>
          <w:p w:rsidR="00800B77" w:rsidRPr="003D333F" w:rsidRDefault="00800B77" w:rsidP="00CF3F59">
            <w:pPr>
              <w:rPr>
                <w:b/>
              </w:rPr>
            </w:pPr>
          </w:p>
        </w:tc>
        <w:tc>
          <w:tcPr>
            <w:tcW w:w="444" w:type="pct"/>
          </w:tcPr>
          <w:p w:rsidR="00800B77" w:rsidRDefault="00800B77" w:rsidP="00CF3F59">
            <w:pPr>
              <w:jc w:val="center"/>
            </w:pPr>
            <w:r w:rsidRPr="003D333F">
              <w:t>1</w:t>
            </w:r>
            <w:r w:rsidR="00AB3DD3">
              <w:t>0</w:t>
            </w:r>
            <w:r>
              <w:t>.12,</w:t>
            </w:r>
          </w:p>
          <w:p w:rsidR="00800B77" w:rsidRPr="003D333F" w:rsidRDefault="00AB3DD3" w:rsidP="00CF3F59">
            <w:pPr>
              <w:jc w:val="center"/>
            </w:pPr>
            <w:r>
              <w:t>13</w:t>
            </w:r>
            <w:r w:rsidR="00800B77" w:rsidRPr="003D333F">
              <w:t>.12</w:t>
            </w:r>
          </w:p>
        </w:tc>
        <w:tc>
          <w:tcPr>
            <w:tcW w:w="577" w:type="pct"/>
            <w:gridSpan w:val="2"/>
          </w:tcPr>
          <w:p w:rsidR="00800B77" w:rsidRPr="003D333F" w:rsidRDefault="00800B77" w:rsidP="00CF3F59">
            <w:pPr>
              <w:jc w:val="center"/>
              <w:rPr>
                <w:b/>
              </w:rPr>
            </w:pPr>
          </w:p>
        </w:tc>
      </w:tr>
      <w:tr w:rsidR="00800B77" w:rsidRPr="003D333F" w:rsidTr="005A1870">
        <w:trPr>
          <w:gridBefore w:val="1"/>
          <w:trHeight w:val="737"/>
        </w:trPr>
        <w:tc>
          <w:tcPr>
            <w:tcW w:w="273" w:type="pct"/>
            <w:gridSpan w:val="2"/>
          </w:tcPr>
          <w:p w:rsidR="00800B77" w:rsidRPr="003D333F" w:rsidRDefault="00800B77" w:rsidP="00CF3F59">
            <w:pPr>
              <w:jc w:val="both"/>
            </w:pPr>
            <w:r>
              <w:t>70</w:t>
            </w:r>
          </w:p>
        </w:tc>
        <w:tc>
          <w:tcPr>
            <w:tcW w:w="702" w:type="pct"/>
          </w:tcPr>
          <w:p w:rsidR="00800B77" w:rsidRPr="003D333F" w:rsidRDefault="00800B77" w:rsidP="00CF3F59">
            <w:r w:rsidRPr="003D333F">
              <w:t>Письмо слогов и слов с изученными буквами.</w:t>
            </w:r>
          </w:p>
        </w:tc>
        <w:tc>
          <w:tcPr>
            <w:tcW w:w="267" w:type="pct"/>
          </w:tcPr>
          <w:p w:rsidR="00800B77" w:rsidRPr="003D333F" w:rsidRDefault="00800B77" w:rsidP="00CF3F59">
            <w:pPr>
              <w:jc w:val="center"/>
            </w:pPr>
            <w:r w:rsidRPr="003D333F">
              <w:t>1</w:t>
            </w:r>
          </w:p>
        </w:tc>
        <w:tc>
          <w:tcPr>
            <w:tcW w:w="2737" w:type="pct"/>
            <w:vMerge/>
          </w:tcPr>
          <w:p w:rsidR="00800B77" w:rsidRPr="003D333F" w:rsidRDefault="00800B77" w:rsidP="00CF3F59">
            <w:pPr>
              <w:rPr>
                <w:b/>
              </w:rPr>
            </w:pPr>
          </w:p>
        </w:tc>
        <w:tc>
          <w:tcPr>
            <w:tcW w:w="444" w:type="pct"/>
          </w:tcPr>
          <w:p w:rsidR="00800B77" w:rsidRPr="003D333F" w:rsidRDefault="00800B77" w:rsidP="00CF3F59">
            <w:pPr>
              <w:jc w:val="center"/>
            </w:pPr>
            <w:r w:rsidRPr="003D333F">
              <w:t>1</w:t>
            </w:r>
            <w:r w:rsidR="00AB3DD3">
              <w:t>4</w:t>
            </w:r>
            <w:r w:rsidRPr="003D333F">
              <w:t>.12</w:t>
            </w:r>
          </w:p>
        </w:tc>
        <w:tc>
          <w:tcPr>
            <w:tcW w:w="577" w:type="pct"/>
            <w:gridSpan w:val="2"/>
          </w:tcPr>
          <w:p w:rsidR="00800B77" w:rsidRPr="003D333F" w:rsidRDefault="00800B77" w:rsidP="00CF3F59">
            <w:pPr>
              <w:jc w:val="center"/>
            </w:pPr>
          </w:p>
        </w:tc>
      </w:tr>
      <w:tr w:rsidR="00800B77" w:rsidRPr="003D333F" w:rsidTr="005A1870">
        <w:trPr>
          <w:gridBefore w:val="1"/>
          <w:trHeight w:val="634"/>
        </w:trPr>
        <w:tc>
          <w:tcPr>
            <w:tcW w:w="273" w:type="pct"/>
            <w:gridSpan w:val="2"/>
          </w:tcPr>
          <w:p w:rsidR="00800B77" w:rsidRPr="003D333F" w:rsidRDefault="00800B77" w:rsidP="00CF3F59">
            <w:pPr>
              <w:jc w:val="both"/>
            </w:pPr>
            <w:r>
              <w:t>71,72</w:t>
            </w:r>
          </w:p>
        </w:tc>
        <w:tc>
          <w:tcPr>
            <w:tcW w:w="702" w:type="pct"/>
          </w:tcPr>
          <w:p w:rsidR="00800B77" w:rsidRPr="003D333F" w:rsidRDefault="00800B77" w:rsidP="00CF3F59">
            <w:pPr>
              <w:jc w:val="both"/>
              <w:rPr>
                <w:b/>
              </w:rPr>
            </w:pPr>
            <w:r w:rsidRPr="003D333F">
              <w:t>Строчная  и заглавная</w:t>
            </w:r>
            <w:r w:rsidRPr="003D333F">
              <w:br/>
              <w:t>буквы ё, Ё.</w:t>
            </w:r>
          </w:p>
        </w:tc>
        <w:tc>
          <w:tcPr>
            <w:tcW w:w="267" w:type="pct"/>
          </w:tcPr>
          <w:p w:rsidR="00800B77" w:rsidRPr="003D333F" w:rsidRDefault="00800B77" w:rsidP="00CF3F59">
            <w:pPr>
              <w:shd w:val="clear" w:color="auto" w:fill="FFFFFF"/>
              <w:jc w:val="center"/>
              <w:rPr>
                <w:bCs/>
              </w:rPr>
            </w:pPr>
            <w:r w:rsidRPr="003D333F">
              <w:rPr>
                <w:bCs/>
              </w:rPr>
              <w:t>2</w:t>
            </w:r>
          </w:p>
        </w:tc>
        <w:tc>
          <w:tcPr>
            <w:tcW w:w="2737" w:type="pct"/>
            <w:vMerge w:val="restart"/>
          </w:tcPr>
          <w:p w:rsidR="00800B77" w:rsidRPr="003D333F" w:rsidRDefault="00800B77" w:rsidP="00CF3F59">
            <w:pPr>
              <w:shd w:val="clear" w:color="auto" w:fill="FFFFFF"/>
            </w:pPr>
            <w:r w:rsidRPr="003D333F">
              <w:rPr>
                <w:b/>
                <w:bCs/>
              </w:rPr>
              <w:t xml:space="preserve">Принимать </w:t>
            </w:r>
            <w:r w:rsidRPr="003D333F">
              <w:t xml:space="preserve">учебную задачу урока. </w:t>
            </w:r>
            <w:r w:rsidRPr="003D333F">
              <w:rPr>
                <w:b/>
                <w:bCs/>
              </w:rPr>
              <w:t xml:space="preserve">Осуществлять </w:t>
            </w:r>
            <w:r w:rsidRPr="003D333F">
              <w:t xml:space="preserve">решение учебной задачи под руководством учителя. </w:t>
            </w:r>
            <w:r w:rsidRPr="003D333F">
              <w:rPr>
                <w:b/>
                <w:bCs/>
              </w:rPr>
              <w:t xml:space="preserve">Составлять </w:t>
            </w:r>
            <w:r w:rsidRPr="003D333F">
              <w:t xml:space="preserve">план урока в соответствии с заданиями на странице  прописей.   </w:t>
            </w:r>
            <w:r w:rsidRPr="003D333F">
              <w:rPr>
                <w:b/>
                <w:bCs/>
              </w:rPr>
              <w:t xml:space="preserve">Выполнять  </w:t>
            </w:r>
            <w:r w:rsidRPr="003D333F">
              <w:t>задания   в  соответствии с требованиями учителя.</w:t>
            </w:r>
          </w:p>
          <w:p w:rsidR="00800B77" w:rsidRPr="003D333F" w:rsidRDefault="00800B77" w:rsidP="00CF3F59">
            <w:pPr>
              <w:shd w:val="clear" w:color="auto" w:fill="FFFFFF"/>
            </w:pPr>
            <w:r w:rsidRPr="003D333F">
              <w:rPr>
                <w:b/>
                <w:bCs/>
              </w:rPr>
              <w:lastRenderedPageBreak/>
              <w:t xml:space="preserve">Осваивать </w:t>
            </w:r>
            <w:r w:rsidRPr="003D333F">
              <w:t xml:space="preserve">правила выполнения работы в паре на основе образца, заданного учителем. </w:t>
            </w:r>
            <w:r w:rsidRPr="003D333F">
              <w:rPr>
                <w:b/>
                <w:bCs/>
              </w:rPr>
              <w:t xml:space="preserve">Называть </w:t>
            </w:r>
            <w:r w:rsidRPr="003D333F">
              <w:t xml:space="preserve">правильно элементы букв. </w:t>
            </w:r>
            <w:r w:rsidRPr="003D333F">
              <w:rPr>
                <w:b/>
                <w:bCs/>
              </w:rPr>
              <w:t xml:space="preserve">Сравнивать </w:t>
            </w:r>
            <w:r w:rsidRPr="003D333F">
              <w:t>элементы.</w:t>
            </w:r>
          </w:p>
          <w:p w:rsidR="00800B77" w:rsidRPr="003D333F" w:rsidRDefault="00800B77" w:rsidP="00CF3F59">
            <w:pPr>
              <w:rPr>
                <w:b/>
              </w:rPr>
            </w:pPr>
          </w:p>
        </w:tc>
        <w:tc>
          <w:tcPr>
            <w:tcW w:w="444" w:type="pct"/>
          </w:tcPr>
          <w:p w:rsidR="00800B77" w:rsidRDefault="00800B77" w:rsidP="00CF3F59">
            <w:pPr>
              <w:jc w:val="center"/>
            </w:pPr>
            <w:r w:rsidRPr="003D333F">
              <w:lastRenderedPageBreak/>
              <w:t>1</w:t>
            </w:r>
            <w:r w:rsidR="00AB3DD3">
              <w:t>5</w:t>
            </w:r>
            <w:r>
              <w:t>.12</w:t>
            </w:r>
            <w:r w:rsidRPr="003D333F">
              <w:t>,</w:t>
            </w:r>
          </w:p>
          <w:p w:rsidR="00800B77" w:rsidRPr="003D333F" w:rsidRDefault="00800B77" w:rsidP="00CF3F59">
            <w:pPr>
              <w:jc w:val="center"/>
            </w:pPr>
            <w:r w:rsidRPr="003D333F">
              <w:t>1</w:t>
            </w:r>
            <w:r w:rsidR="00AB3DD3">
              <w:t>6</w:t>
            </w:r>
            <w:r w:rsidRPr="003D333F">
              <w:t>.12</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Pr="003D333F" w:rsidRDefault="00800B77" w:rsidP="00CF3F59">
            <w:pPr>
              <w:jc w:val="both"/>
            </w:pPr>
            <w:r>
              <w:t>73,74</w:t>
            </w:r>
          </w:p>
        </w:tc>
        <w:tc>
          <w:tcPr>
            <w:tcW w:w="702" w:type="pct"/>
          </w:tcPr>
          <w:p w:rsidR="00800B77" w:rsidRPr="003D333F" w:rsidRDefault="00800B77" w:rsidP="00CF3F59">
            <w:pPr>
              <w:jc w:val="both"/>
              <w:rPr>
                <w:b/>
              </w:rPr>
            </w:pPr>
            <w:r w:rsidRPr="003D333F">
              <w:t xml:space="preserve">Строчная и </w:t>
            </w:r>
            <w:r w:rsidRPr="003D333F">
              <w:lastRenderedPageBreak/>
              <w:t>заглавная буквы Й, й.</w:t>
            </w:r>
          </w:p>
        </w:tc>
        <w:tc>
          <w:tcPr>
            <w:tcW w:w="267" w:type="pct"/>
          </w:tcPr>
          <w:p w:rsidR="00800B77" w:rsidRPr="003D333F" w:rsidRDefault="00800B77" w:rsidP="00CF3F59">
            <w:pPr>
              <w:jc w:val="center"/>
            </w:pPr>
            <w:r w:rsidRPr="003D333F">
              <w:lastRenderedPageBreak/>
              <w:t>2</w:t>
            </w:r>
          </w:p>
        </w:tc>
        <w:tc>
          <w:tcPr>
            <w:tcW w:w="2737" w:type="pct"/>
            <w:vMerge/>
          </w:tcPr>
          <w:p w:rsidR="00800B77" w:rsidRPr="003D333F" w:rsidRDefault="00800B77" w:rsidP="00CF3F59">
            <w:pPr>
              <w:rPr>
                <w:b/>
              </w:rPr>
            </w:pPr>
          </w:p>
        </w:tc>
        <w:tc>
          <w:tcPr>
            <w:tcW w:w="444" w:type="pct"/>
          </w:tcPr>
          <w:p w:rsidR="00800B77" w:rsidRDefault="00800B77" w:rsidP="00CF3F59">
            <w:pPr>
              <w:jc w:val="center"/>
            </w:pPr>
            <w:r w:rsidRPr="003D333F">
              <w:t>1</w:t>
            </w:r>
            <w:r w:rsidR="00AB3DD3">
              <w:t>7</w:t>
            </w:r>
            <w:r>
              <w:t>.12</w:t>
            </w:r>
            <w:r w:rsidRPr="003D333F">
              <w:t>,</w:t>
            </w:r>
          </w:p>
          <w:p w:rsidR="00800B77" w:rsidRPr="003D333F" w:rsidRDefault="00AB3DD3" w:rsidP="00CF3F59">
            <w:pPr>
              <w:jc w:val="center"/>
            </w:pPr>
            <w:r>
              <w:lastRenderedPageBreak/>
              <w:t>20</w:t>
            </w:r>
            <w:r w:rsidR="00800B77" w:rsidRPr="003D333F">
              <w:t>.12</w:t>
            </w:r>
          </w:p>
        </w:tc>
        <w:tc>
          <w:tcPr>
            <w:tcW w:w="577" w:type="pct"/>
            <w:gridSpan w:val="2"/>
          </w:tcPr>
          <w:p w:rsidR="00800B77" w:rsidRPr="003D333F" w:rsidRDefault="00800B77" w:rsidP="00CF3F59">
            <w:pPr>
              <w:jc w:val="center"/>
              <w:rPr>
                <w:b/>
              </w:rPr>
            </w:pPr>
          </w:p>
        </w:tc>
      </w:tr>
      <w:tr w:rsidR="00800B77" w:rsidRPr="003D333F" w:rsidTr="005A1870">
        <w:trPr>
          <w:gridBefore w:val="1"/>
          <w:trHeight w:val="582"/>
        </w:trPr>
        <w:tc>
          <w:tcPr>
            <w:tcW w:w="273" w:type="pct"/>
            <w:gridSpan w:val="2"/>
          </w:tcPr>
          <w:p w:rsidR="00800B77" w:rsidRPr="003D333F" w:rsidRDefault="00800B77" w:rsidP="00CF3F59">
            <w:pPr>
              <w:jc w:val="both"/>
            </w:pPr>
            <w:r>
              <w:lastRenderedPageBreak/>
              <w:t>75,76</w:t>
            </w:r>
          </w:p>
        </w:tc>
        <w:tc>
          <w:tcPr>
            <w:tcW w:w="702" w:type="pct"/>
          </w:tcPr>
          <w:p w:rsidR="00800B77" w:rsidRPr="003D333F" w:rsidRDefault="00800B77" w:rsidP="00CF3F59">
            <w:pPr>
              <w:jc w:val="both"/>
              <w:rPr>
                <w:i/>
                <w:iCs/>
              </w:rPr>
            </w:pPr>
            <w:r w:rsidRPr="003D333F">
              <w:t xml:space="preserve">Строчная и заглавная буквы </w:t>
            </w:r>
            <w:r w:rsidRPr="003D333F">
              <w:rPr>
                <w:i/>
                <w:iCs/>
              </w:rPr>
              <w:t>х</w:t>
            </w:r>
            <w:r w:rsidRPr="003D333F">
              <w:t xml:space="preserve">, </w:t>
            </w:r>
            <w:r w:rsidRPr="003D333F">
              <w:rPr>
                <w:i/>
                <w:iCs/>
              </w:rPr>
              <w:t>Х.</w:t>
            </w:r>
          </w:p>
          <w:p w:rsidR="00800B77" w:rsidRPr="003D333F" w:rsidRDefault="00800B77" w:rsidP="00CF3F59">
            <w:pPr>
              <w:rPr>
                <w:b/>
              </w:rPr>
            </w:pPr>
          </w:p>
        </w:tc>
        <w:tc>
          <w:tcPr>
            <w:tcW w:w="267" w:type="pct"/>
          </w:tcPr>
          <w:p w:rsidR="00800B77" w:rsidRPr="003D333F" w:rsidRDefault="00800B77" w:rsidP="00CF3F59">
            <w:pPr>
              <w:shd w:val="clear" w:color="auto" w:fill="FFFFFF"/>
              <w:jc w:val="center"/>
              <w:rPr>
                <w:bCs/>
              </w:rPr>
            </w:pPr>
            <w:r w:rsidRPr="003D333F">
              <w:rPr>
                <w:bCs/>
              </w:rPr>
              <w:t>2</w:t>
            </w:r>
          </w:p>
          <w:p w:rsidR="00800B77" w:rsidRPr="003D333F" w:rsidRDefault="00800B77" w:rsidP="00CF3F59">
            <w:pPr>
              <w:shd w:val="clear" w:color="auto" w:fill="FFFFFF"/>
              <w:jc w:val="center"/>
              <w:rPr>
                <w:bCs/>
              </w:rPr>
            </w:pPr>
          </w:p>
          <w:p w:rsidR="00800B77" w:rsidRPr="003D333F" w:rsidRDefault="00800B77" w:rsidP="00CF3F59">
            <w:pPr>
              <w:shd w:val="clear" w:color="auto" w:fill="FFFFFF"/>
              <w:jc w:val="center"/>
              <w:rPr>
                <w:bCs/>
              </w:rPr>
            </w:pPr>
          </w:p>
        </w:tc>
        <w:tc>
          <w:tcPr>
            <w:tcW w:w="2737" w:type="pct"/>
            <w:vMerge w:val="restart"/>
          </w:tcPr>
          <w:p w:rsidR="00800B77" w:rsidRPr="003D333F" w:rsidRDefault="00800B77" w:rsidP="00CF3F59">
            <w:pPr>
              <w:shd w:val="clear" w:color="auto" w:fill="FFFFFF"/>
            </w:pPr>
            <w:r w:rsidRPr="003D333F">
              <w:rPr>
                <w:b/>
                <w:bCs/>
              </w:rPr>
              <w:t xml:space="preserve">Принимать </w:t>
            </w:r>
            <w:r w:rsidRPr="003D333F">
              <w:t xml:space="preserve">учебную задачу урока. </w:t>
            </w:r>
            <w:r w:rsidRPr="003D333F">
              <w:rPr>
                <w:b/>
                <w:bCs/>
              </w:rPr>
              <w:t xml:space="preserve">Осуществлять </w:t>
            </w:r>
            <w:r>
              <w:t>ре</w:t>
            </w:r>
            <w:r w:rsidRPr="003D333F">
              <w:t xml:space="preserve">шение учебной задачи под руководством учителя. </w:t>
            </w:r>
            <w:r w:rsidRPr="003D333F">
              <w:rPr>
                <w:b/>
                <w:bCs/>
              </w:rPr>
              <w:t xml:space="preserve">Составлять </w:t>
            </w:r>
            <w:r w:rsidRPr="003D333F">
              <w:t xml:space="preserve">план урока в соответствии с заданиями на странице  прописей.   </w:t>
            </w:r>
            <w:r w:rsidRPr="003D333F">
              <w:rPr>
                <w:b/>
                <w:bCs/>
              </w:rPr>
              <w:t xml:space="preserve">Выполнять  </w:t>
            </w:r>
            <w:r w:rsidRPr="003D333F">
              <w:t>задания   в  соответствии с требованиями учителя.</w:t>
            </w:r>
          </w:p>
          <w:p w:rsidR="00800B77" w:rsidRPr="003D333F" w:rsidRDefault="00800B77" w:rsidP="00CF3F59">
            <w:pPr>
              <w:shd w:val="clear" w:color="auto" w:fill="FFFFFF"/>
            </w:pPr>
            <w:r w:rsidRPr="003D333F">
              <w:rPr>
                <w:b/>
                <w:bCs/>
              </w:rPr>
              <w:t xml:space="preserve">Осваивать </w:t>
            </w:r>
            <w:r w:rsidRPr="003D333F">
              <w:t xml:space="preserve">правила выполнения работы в паре на основе образца, заданного учителем. </w:t>
            </w:r>
            <w:r w:rsidRPr="003D333F">
              <w:rPr>
                <w:b/>
                <w:bCs/>
              </w:rPr>
              <w:t xml:space="preserve">Называть </w:t>
            </w:r>
            <w:r w:rsidRPr="003D333F">
              <w:t xml:space="preserve">правильно элементы букв. </w:t>
            </w:r>
            <w:r w:rsidRPr="003D333F">
              <w:rPr>
                <w:b/>
                <w:bCs/>
              </w:rPr>
              <w:t xml:space="preserve">Сравнивать </w:t>
            </w:r>
            <w:r w:rsidRPr="003D333F">
              <w:t>элементы.</w:t>
            </w:r>
          </w:p>
          <w:p w:rsidR="00800B77" w:rsidRPr="003D333F" w:rsidRDefault="00800B77" w:rsidP="00CF3F59">
            <w:pPr>
              <w:shd w:val="clear" w:color="auto" w:fill="FFFFFF"/>
            </w:pPr>
            <w:r w:rsidRPr="003D333F">
              <w:rPr>
                <w:b/>
                <w:bCs/>
              </w:rPr>
              <w:t xml:space="preserve">Находить </w:t>
            </w:r>
            <w:r w:rsidRPr="003D333F">
              <w:t>элементы в написании строчных и пропис</w:t>
            </w:r>
            <w:r w:rsidRPr="003D333F">
              <w:softHyphen/>
              <w:t>ных гласных букв.</w:t>
            </w:r>
          </w:p>
          <w:p w:rsidR="00800B77" w:rsidRPr="003D333F" w:rsidRDefault="00800B77" w:rsidP="00CF3F59">
            <w:pPr>
              <w:shd w:val="clear" w:color="auto" w:fill="FFFFFF"/>
            </w:pPr>
            <w:r w:rsidRPr="003D333F">
              <w:rPr>
                <w:b/>
                <w:bCs/>
              </w:rPr>
              <w:t xml:space="preserve">Конструировать </w:t>
            </w:r>
            <w:r w:rsidRPr="003D333F">
              <w:t xml:space="preserve">букву из различных элементов. </w:t>
            </w:r>
            <w:r w:rsidRPr="003D333F">
              <w:rPr>
                <w:b/>
                <w:bCs/>
              </w:rPr>
              <w:t xml:space="preserve">Анализировать </w:t>
            </w:r>
            <w:r w:rsidRPr="003D333F">
              <w:t xml:space="preserve">написанную букву. </w:t>
            </w:r>
            <w:r w:rsidRPr="003D333F">
              <w:rPr>
                <w:b/>
                <w:bCs/>
              </w:rPr>
              <w:t xml:space="preserve">Воспроизводить </w:t>
            </w:r>
            <w:r w:rsidRPr="003D333F">
              <w:t>форму буквы и её соединения по алгоритму.</w:t>
            </w:r>
          </w:p>
          <w:p w:rsidR="00800B77" w:rsidRPr="003D333F" w:rsidRDefault="00800B77" w:rsidP="00CF3F59">
            <w:pPr>
              <w:shd w:val="clear" w:color="auto" w:fill="FFFFFF"/>
            </w:pPr>
            <w:r w:rsidRPr="003D333F">
              <w:rPr>
                <w:b/>
                <w:bCs/>
              </w:rPr>
              <w:t xml:space="preserve">Соблюдать </w:t>
            </w:r>
            <w:r w:rsidRPr="003D333F">
              <w:t xml:space="preserve">соразмерность элементов буквы по высоте -ширине и углу наклона. </w:t>
            </w:r>
            <w:r w:rsidRPr="003D333F">
              <w:rPr>
                <w:b/>
                <w:bCs/>
              </w:rPr>
              <w:t xml:space="preserve">Сравнивать </w:t>
            </w:r>
            <w:r w:rsidRPr="003D333F">
              <w:t xml:space="preserve">написанную букву с образцом. </w:t>
            </w:r>
            <w:r w:rsidRPr="003D333F">
              <w:rPr>
                <w:b/>
                <w:bCs/>
              </w:rPr>
              <w:t xml:space="preserve">Писать </w:t>
            </w:r>
            <w:r w:rsidRPr="003D333F">
              <w:t xml:space="preserve">слоги, слова, предложения. </w:t>
            </w:r>
            <w:r w:rsidRPr="003D333F">
              <w:rPr>
                <w:b/>
                <w:bCs/>
              </w:rPr>
              <w:t xml:space="preserve">Списывать </w:t>
            </w:r>
            <w:r w:rsidRPr="003D333F">
              <w:t xml:space="preserve">с рукописного и печатного текста. </w:t>
            </w:r>
            <w:r w:rsidRPr="003D333F">
              <w:rPr>
                <w:b/>
                <w:bCs/>
              </w:rPr>
              <w:t xml:space="preserve">Перекодировать </w:t>
            </w:r>
            <w:r w:rsidRPr="003D333F">
              <w:t>звуко-фонемную форму в буквенную (печатную и прописную).</w:t>
            </w:r>
          </w:p>
          <w:p w:rsidR="00800B77" w:rsidRPr="003D333F" w:rsidRDefault="00800B77" w:rsidP="00CF3F59">
            <w:pPr>
              <w:rPr>
                <w:b/>
              </w:rPr>
            </w:pPr>
          </w:p>
        </w:tc>
        <w:tc>
          <w:tcPr>
            <w:tcW w:w="444" w:type="pct"/>
          </w:tcPr>
          <w:p w:rsidR="00800B77" w:rsidRDefault="00AB3DD3" w:rsidP="00CF3F59">
            <w:pPr>
              <w:jc w:val="center"/>
            </w:pPr>
            <w:r>
              <w:t>21</w:t>
            </w:r>
            <w:r w:rsidR="00800B77">
              <w:t>.12</w:t>
            </w:r>
            <w:r w:rsidR="00800B77" w:rsidRPr="003D333F">
              <w:t>,</w:t>
            </w:r>
          </w:p>
          <w:p w:rsidR="00800B77" w:rsidRPr="003D333F" w:rsidRDefault="00800B77" w:rsidP="00CF3F59">
            <w:pPr>
              <w:jc w:val="center"/>
            </w:pPr>
            <w:r w:rsidRPr="003D333F">
              <w:t>2</w:t>
            </w:r>
            <w:r w:rsidR="00AB3DD3">
              <w:t>2</w:t>
            </w:r>
            <w:r w:rsidRPr="003D333F">
              <w:t>.12</w:t>
            </w:r>
          </w:p>
        </w:tc>
        <w:tc>
          <w:tcPr>
            <w:tcW w:w="577" w:type="pct"/>
            <w:gridSpan w:val="2"/>
          </w:tcPr>
          <w:p w:rsidR="00800B77" w:rsidRPr="003D333F" w:rsidRDefault="00800B77" w:rsidP="00CF3F59">
            <w:pPr>
              <w:jc w:val="center"/>
              <w:rPr>
                <w:b/>
              </w:rPr>
            </w:pPr>
          </w:p>
        </w:tc>
      </w:tr>
      <w:tr w:rsidR="00800B77" w:rsidRPr="003D333F" w:rsidTr="005A1870">
        <w:trPr>
          <w:gridBefore w:val="1"/>
          <w:trHeight w:val="1011"/>
        </w:trPr>
        <w:tc>
          <w:tcPr>
            <w:tcW w:w="273" w:type="pct"/>
            <w:gridSpan w:val="2"/>
          </w:tcPr>
          <w:p w:rsidR="00800B77" w:rsidRPr="003D333F" w:rsidRDefault="00800B77" w:rsidP="00CF3F59">
            <w:pPr>
              <w:jc w:val="both"/>
            </w:pPr>
            <w:r>
              <w:t>77</w:t>
            </w:r>
          </w:p>
        </w:tc>
        <w:tc>
          <w:tcPr>
            <w:tcW w:w="702" w:type="pct"/>
          </w:tcPr>
          <w:p w:rsidR="00800B77" w:rsidRPr="003D333F" w:rsidRDefault="00800B77" w:rsidP="00CF3F59">
            <w:r w:rsidRPr="003D333F">
              <w:t>Запись предложений под диктовку с предварительным разбором</w:t>
            </w:r>
          </w:p>
        </w:tc>
        <w:tc>
          <w:tcPr>
            <w:tcW w:w="267" w:type="pct"/>
          </w:tcPr>
          <w:p w:rsidR="00800B77" w:rsidRPr="003D333F" w:rsidRDefault="00800B77" w:rsidP="00CF3F59">
            <w:pPr>
              <w:shd w:val="clear" w:color="auto" w:fill="FFFFFF"/>
              <w:jc w:val="center"/>
              <w:rPr>
                <w:bCs/>
              </w:rPr>
            </w:pPr>
            <w:r w:rsidRPr="003D333F">
              <w:rPr>
                <w:bCs/>
              </w:rPr>
              <w:t>1</w:t>
            </w:r>
          </w:p>
        </w:tc>
        <w:tc>
          <w:tcPr>
            <w:tcW w:w="2737" w:type="pct"/>
            <w:vMerge/>
          </w:tcPr>
          <w:p w:rsidR="00800B77" w:rsidRPr="003D333F" w:rsidRDefault="00800B77" w:rsidP="00CF3F59">
            <w:pPr>
              <w:shd w:val="clear" w:color="auto" w:fill="FFFFFF"/>
              <w:rPr>
                <w:b/>
                <w:bCs/>
              </w:rPr>
            </w:pPr>
          </w:p>
        </w:tc>
        <w:tc>
          <w:tcPr>
            <w:tcW w:w="444" w:type="pct"/>
          </w:tcPr>
          <w:p w:rsidR="00800B77" w:rsidRPr="003D333F" w:rsidRDefault="00800B77" w:rsidP="00CF3F59">
            <w:pPr>
              <w:jc w:val="center"/>
            </w:pPr>
            <w:r w:rsidRPr="003D333F">
              <w:t>2</w:t>
            </w:r>
            <w:r w:rsidR="00AB3DD3">
              <w:t>3</w:t>
            </w:r>
            <w:r w:rsidRPr="003D333F">
              <w:t>.12</w:t>
            </w:r>
          </w:p>
        </w:tc>
        <w:tc>
          <w:tcPr>
            <w:tcW w:w="577" w:type="pct"/>
            <w:gridSpan w:val="2"/>
          </w:tcPr>
          <w:p w:rsidR="00800B77" w:rsidRPr="003D333F" w:rsidRDefault="00800B77" w:rsidP="00CF3F59">
            <w:pPr>
              <w:jc w:val="center"/>
              <w:rPr>
                <w:b/>
              </w:rPr>
            </w:pPr>
          </w:p>
        </w:tc>
      </w:tr>
      <w:tr w:rsidR="00800B77" w:rsidRPr="003D333F" w:rsidTr="005A1870">
        <w:trPr>
          <w:gridBefore w:val="1"/>
          <w:trHeight w:val="569"/>
        </w:trPr>
        <w:tc>
          <w:tcPr>
            <w:tcW w:w="273" w:type="pct"/>
            <w:gridSpan w:val="2"/>
          </w:tcPr>
          <w:p w:rsidR="00800B77" w:rsidRPr="003D333F" w:rsidRDefault="00800B77" w:rsidP="00CF3F59">
            <w:pPr>
              <w:jc w:val="both"/>
            </w:pPr>
            <w:r>
              <w:t>78,79</w:t>
            </w:r>
          </w:p>
        </w:tc>
        <w:tc>
          <w:tcPr>
            <w:tcW w:w="702" w:type="pct"/>
          </w:tcPr>
          <w:p w:rsidR="00800B77" w:rsidRPr="003D333F" w:rsidRDefault="00800B77" w:rsidP="00CF3F59">
            <w:pPr>
              <w:jc w:val="both"/>
              <w:rPr>
                <w:b/>
              </w:rPr>
            </w:pPr>
            <w:r w:rsidRPr="003D333F">
              <w:t xml:space="preserve">Строчная и заглавная буквы </w:t>
            </w:r>
            <w:r w:rsidRPr="003D333F">
              <w:rPr>
                <w:i/>
                <w:iCs/>
              </w:rPr>
              <w:t>ю</w:t>
            </w:r>
            <w:r w:rsidRPr="003D333F">
              <w:t xml:space="preserve">, </w:t>
            </w:r>
            <w:r w:rsidRPr="003D333F">
              <w:rPr>
                <w:i/>
                <w:iCs/>
              </w:rPr>
              <w:t>Ю</w:t>
            </w:r>
            <w:r w:rsidRPr="003D333F">
              <w:t xml:space="preserve">. </w:t>
            </w:r>
          </w:p>
        </w:tc>
        <w:tc>
          <w:tcPr>
            <w:tcW w:w="267" w:type="pct"/>
          </w:tcPr>
          <w:p w:rsidR="00800B77" w:rsidRPr="003D333F" w:rsidRDefault="00800B77" w:rsidP="00CF3F59">
            <w:pPr>
              <w:jc w:val="center"/>
            </w:pPr>
            <w:r w:rsidRPr="003D333F">
              <w:t>2</w:t>
            </w:r>
          </w:p>
        </w:tc>
        <w:tc>
          <w:tcPr>
            <w:tcW w:w="2737" w:type="pct"/>
            <w:vMerge/>
          </w:tcPr>
          <w:p w:rsidR="00800B77" w:rsidRPr="003D333F" w:rsidRDefault="00800B77" w:rsidP="00CF3F59">
            <w:pPr>
              <w:rPr>
                <w:b/>
              </w:rPr>
            </w:pPr>
          </w:p>
        </w:tc>
        <w:tc>
          <w:tcPr>
            <w:tcW w:w="444" w:type="pct"/>
          </w:tcPr>
          <w:p w:rsidR="00800B77" w:rsidRDefault="00800B77" w:rsidP="00CF3F59">
            <w:pPr>
              <w:jc w:val="center"/>
            </w:pPr>
            <w:r w:rsidRPr="003D333F">
              <w:t>2</w:t>
            </w:r>
            <w:r w:rsidR="00AB3DD3">
              <w:t>4</w:t>
            </w:r>
            <w:r>
              <w:t>.12</w:t>
            </w:r>
            <w:r w:rsidRPr="003D333F">
              <w:t>,</w:t>
            </w:r>
          </w:p>
          <w:p w:rsidR="00800B77" w:rsidRPr="003D333F" w:rsidRDefault="00800B77" w:rsidP="00CF3F59">
            <w:pPr>
              <w:jc w:val="center"/>
            </w:pPr>
            <w:r w:rsidRPr="003D333F">
              <w:t>2</w:t>
            </w:r>
            <w:r w:rsidR="00AB3DD3">
              <w:t>7</w:t>
            </w:r>
            <w:r w:rsidRPr="003D333F">
              <w:t>.12</w:t>
            </w:r>
          </w:p>
        </w:tc>
        <w:tc>
          <w:tcPr>
            <w:tcW w:w="577" w:type="pct"/>
            <w:gridSpan w:val="2"/>
          </w:tcPr>
          <w:p w:rsidR="00800B77" w:rsidRPr="003D333F" w:rsidRDefault="00800B77" w:rsidP="00CF3F59">
            <w:pPr>
              <w:jc w:val="center"/>
              <w:rPr>
                <w:b/>
              </w:rPr>
            </w:pPr>
          </w:p>
        </w:tc>
      </w:tr>
      <w:tr w:rsidR="00800B77" w:rsidRPr="003D333F" w:rsidTr="005A1870">
        <w:trPr>
          <w:gridBefore w:val="1"/>
          <w:trHeight w:val="592"/>
        </w:trPr>
        <w:tc>
          <w:tcPr>
            <w:tcW w:w="273" w:type="pct"/>
            <w:gridSpan w:val="2"/>
          </w:tcPr>
          <w:p w:rsidR="00800B77" w:rsidRPr="003D333F" w:rsidRDefault="00800B77" w:rsidP="00CF3F59">
            <w:pPr>
              <w:jc w:val="both"/>
            </w:pPr>
            <w:r>
              <w:t>80,81</w:t>
            </w:r>
          </w:p>
          <w:p w:rsidR="00800B77" w:rsidRPr="003D333F" w:rsidRDefault="00800B77" w:rsidP="00CF3F59">
            <w:pPr>
              <w:jc w:val="both"/>
            </w:pPr>
          </w:p>
          <w:p w:rsidR="00800B77" w:rsidRPr="003D333F" w:rsidRDefault="00800B77" w:rsidP="00CF3F59">
            <w:pPr>
              <w:jc w:val="both"/>
            </w:pPr>
          </w:p>
        </w:tc>
        <w:tc>
          <w:tcPr>
            <w:tcW w:w="702" w:type="pct"/>
          </w:tcPr>
          <w:p w:rsidR="00800B77" w:rsidRPr="003D333F" w:rsidRDefault="00800B77" w:rsidP="00CF3F59">
            <w:pPr>
              <w:jc w:val="both"/>
              <w:rPr>
                <w:iCs/>
              </w:rPr>
            </w:pPr>
            <w:r w:rsidRPr="003D333F">
              <w:t xml:space="preserve">Строчная и заглавная буквы </w:t>
            </w:r>
            <w:r w:rsidRPr="003D333F">
              <w:rPr>
                <w:i/>
                <w:iCs/>
              </w:rPr>
              <w:t>ц</w:t>
            </w:r>
            <w:r w:rsidRPr="003D333F">
              <w:t xml:space="preserve">, </w:t>
            </w:r>
            <w:r w:rsidRPr="003D333F">
              <w:rPr>
                <w:i/>
                <w:iCs/>
              </w:rPr>
              <w:t>Ц.</w:t>
            </w:r>
          </w:p>
          <w:p w:rsidR="00800B77" w:rsidRPr="003D333F" w:rsidRDefault="00800B77" w:rsidP="00CF3F59">
            <w:pPr>
              <w:jc w:val="both"/>
              <w:rPr>
                <w:b/>
              </w:rPr>
            </w:pPr>
          </w:p>
        </w:tc>
        <w:tc>
          <w:tcPr>
            <w:tcW w:w="267" w:type="pct"/>
          </w:tcPr>
          <w:p w:rsidR="00800B77" w:rsidRPr="003D333F" w:rsidRDefault="00800B77" w:rsidP="00CF3F59">
            <w:pPr>
              <w:shd w:val="clear" w:color="auto" w:fill="FFFFFF"/>
              <w:jc w:val="center"/>
              <w:rPr>
                <w:bCs/>
              </w:rPr>
            </w:pPr>
            <w:r w:rsidRPr="003D333F">
              <w:rPr>
                <w:bCs/>
              </w:rPr>
              <w:t>2</w:t>
            </w:r>
          </w:p>
          <w:p w:rsidR="00800B77" w:rsidRPr="003D333F" w:rsidRDefault="00800B77" w:rsidP="00CF3F59">
            <w:pPr>
              <w:shd w:val="clear" w:color="auto" w:fill="FFFFFF"/>
              <w:jc w:val="center"/>
              <w:rPr>
                <w:bCs/>
              </w:rPr>
            </w:pPr>
          </w:p>
          <w:p w:rsidR="00800B77" w:rsidRPr="003D333F" w:rsidRDefault="00800B77" w:rsidP="00CF3F59">
            <w:pPr>
              <w:shd w:val="clear" w:color="auto" w:fill="FFFFFF"/>
              <w:jc w:val="center"/>
              <w:rPr>
                <w:bCs/>
              </w:rPr>
            </w:pPr>
          </w:p>
        </w:tc>
        <w:tc>
          <w:tcPr>
            <w:tcW w:w="2737" w:type="pct"/>
            <w:vMerge w:val="restart"/>
          </w:tcPr>
          <w:p w:rsidR="00800B77" w:rsidRPr="003D333F" w:rsidRDefault="00800B77" w:rsidP="00CF3F59">
            <w:pPr>
              <w:shd w:val="clear" w:color="auto" w:fill="FFFFFF"/>
            </w:pPr>
            <w:r w:rsidRPr="003D333F">
              <w:rPr>
                <w:b/>
                <w:bCs/>
              </w:rPr>
              <w:t xml:space="preserve">Принимать </w:t>
            </w:r>
            <w:r w:rsidRPr="003D333F">
              <w:t xml:space="preserve">учебную задачу урока. </w:t>
            </w:r>
            <w:r w:rsidRPr="003D333F">
              <w:rPr>
                <w:b/>
                <w:bCs/>
              </w:rPr>
              <w:t xml:space="preserve">Осуществлять </w:t>
            </w:r>
            <w:r w:rsidRPr="003D333F">
              <w:t xml:space="preserve">решение учебной задачи под руководством учителя. </w:t>
            </w:r>
            <w:r w:rsidRPr="003D333F">
              <w:rPr>
                <w:b/>
                <w:bCs/>
              </w:rPr>
              <w:t xml:space="preserve">Составлять </w:t>
            </w:r>
            <w:r w:rsidRPr="003D333F">
              <w:t xml:space="preserve">план урока в соответствии с заданиями на странице  прописей.   </w:t>
            </w:r>
            <w:r w:rsidRPr="003D333F">
              <w:rPr>
                <w:b/>
                <w:bCs/>
              </w:rPr>
              <w:t xml:space="preserve">Выполнять  </w:t>
            </w:r>
            <w:r w:rsidRPr="003D333F">
              <w:t>задания   в  соответствии с требованиями учителя.</w:t>
            </w:r>
          </w:p>
          <w:p w:rsidR="00800B77" w:rsidRPr="003D333F" w:rsidRDefault="00800B77" w:rsidP="00CF3F59">
            <w:pPr>
              <w:shd w:val="clear" w:color="auto" w:fill="FFFFFF"/>
            </w:pPr>
            <w:r w:rsidRPr="003D333F">
              <w:rPr>
                <w:b/>
                <w:bCs/>
              </w:rPr>
              <w:t xml:space="preserve">Осваивать </w:t>
            </w:r>
            <w:r w:rsidRPr="003D333F">
              <w:t xml:space="preserve">правила выполнения работы в паре на основе образца, заданного учителем. </w:t>
            </w:r>
            <w:r w:rsidRPr="003D333F">
              <w:rPr>
                <w:b/>
                <w:bCs/>
              </w:rPr>
              <w:t xml:space="preserve">Называть </w:t>
            </w:r>
            <w:r w:rsidRPr="003D333F">
              <w:t xml:space="preserve">правильно элементы букв. </w:t>
            </w:r>
            <w:r w:rsidRPr="003D333F">
              <w:rPr>
                <w:b/>
                <w:bCs/>
              </w:rPr>
              <w:t xml:space="preserve">Сравнивать </w:t>
            </w:r>
            <w:r w:rsidRPr="003D333F">
              <w:t>элементы.</w:t>
            </w:r>
          </w:p>
          <w:p w:rsidR="00800B77" w:rsidRPr="003D333F" w:rsidRDefault="00800B77" w:rsidP="00CF3F59">
            <w:pPr>
              <w:shd w:val="clear" w:color="auto" w:fill="FFFFFF"/>
            </w:pPr>
            <w:r w:rsidRPr="003D333F">
              <w:rPr>
                <w:b/>
                <w:bCs/>
              </w:rPr>
              <w:t xml:space="preserve">Находить </w:t>
            </w:r>
            <w:r w:rsidRPr="003D333F">
              <w:t>элементы в написании строчных и пропис</w:t>
            </w:r>
            <w:r w:rsidRPr="003D333F">
              <w:softHyphen/>
              <w:t>ных гласных букв.</w:t>
            </w:r>
          </w:p>
          <w:p w:rsidR="00800B77" w:rsidRPr="003D333F" w:rsidRDefault="00800B77" w:rsidP="00CF3F59">
            <w:pPr>
              <w:shd w:val="clear" w:color="auto" w:fill="FFFFFF"/>
            </w:pPr>
            <w:r w:rsidRPr="003D333F">
              <w:rPr>
                <w:b/>
                <w:bCs/>
              </w:rPr>
              <w:t xml:space="preserve">Конструировать </w:t>
            </w:r>
            <w:r w:rsidRPr="003D333F">
              <w:t xml:space="preserve">букву из различных элементов. </w:t>
            </w:r>
            <w:r w:rsidRPr="003D333F">
              <w:rPr>
                <w:b/>
                <w:bCs/>
              </w:rPr>
              <w:t xml:space="preserve">Анализировать </w:t>
            </w:r>
            <w:r w:rsidRPr="003D333F">
              <w:t xml:space="preserve">написанную букву. </w:t>
            </w:r>
            <w:r w:rsidRPr="003D333F">
              <w:rPr>
                <w:b/>
                <w:bCs/>
              </w:rPr>
              <w:t xml:space="preserve">Воспроизводить </w:t>
            </w:r>
            <w:r w:rsidRPr="003D333F">
              <w:t>форму буквы и её соединения по алгоритму.</w:t>
            </w:r>
          </w:p>
          <w:p w:rsidR="00800B77" w:rsidRPr="003D333F" w:rsidRDefault="00800B77" w:rsidP="00CF3F59">
            <w:pPr>
              <w:shd w:val="clear" w:color="auto" w:fill="FFFFFF"/>
            </w:pPr>
            <w:r w:rsidRPr="003D333F">
              <w:rPr>
                <w:b/>
                <w:bCs/>
              </w:rPr>
              <w:t xml:space="preserve">Соблюдать </w:t>
            </w:r>
            <w:r w:rsidRPr="003D333F">
              <w:t xml:space="preserve">соразмерность элементов буквы по высоте -ширине и углу наклона. </w:t>
            </w:r>
            <w:r w:rsidRPr="003D333F">
              <w:rPr>
                <w:b/>
                <w:bCs/>
              </w:rPr>
              <w:t xml:space="preserve">Сравнивать </w:t>
            </w:r>
            <w:r w:rsidRPr="003D333F">
              <w:t xml:space="preserve">написанную букву с образцом. </w:t>
            </w:r>
            <w:r w:rsidRPr="003D333F">
              <w:rPr>
                <w:b/>
                <w:bCs/>
              </w:rPr>
              <w:t xml:space="preserve">Писать </w:t>
            </w:r>
            <w:r w:rsidRPr="003D333F">
              <w:t xml:space="preserve">слоги, слова, предложения. </w:t>
            </w:r>
            <w:r w:rsidRPr="003D333F">
              <w:rPr>
                <w:b/>
                <w:bCs/>
              </w:rPr>
              <w:t xml:space="preserve">Списывать </w:t>
            </w:r>
            <w:r w:rsidRPr="003D333F">
              <w:t xml:space="preserve">с рукописного и печатного текста. </w:t>
            </w:r>
            <w:r w:rsidRPr="003D333F">
              <w:rPr>
                <w:b/>
                <w:bCs/>
              </w:rPr>
              <w:t xml:space="preserve">Перекодировать </w:t>
            </w:r>
            <w:r w:rsidRPr="003D333F">
              <w:t>звуко-фонемную форму в буквенную (печатную и прописную).</w:t>
            </w:r>
          </w:p>
          <w:p w:rsidR="00800B77" w:rsidRPr="003D333F" w:rsidRDefault="00800B77" w:rsidP="00CF3F59">
            <w:pPr>
              <w:rPr>
                <w:b/>
              </w:rPr>
            </w:pPr>
          </w:p>
        </w:tc>
        <w:tc>
          <w:tcPr>
            <w:tcW w:w="444" w:type="pct"/>
          </w:tcPr>
          <w:p w:rsidR="00800B77" w:rsidRDefault="00AB3DD3" w:rsidP="00CF3F59">
            <w:pPr>
              <w:jc w:val="center"/>
            </w:pPr>
            <w:r>
              <w:t>28</w:t>
            </w:r>
            <w:r w:rsidR="00800B77">
              <w:t>.12</w:t>
            </w:r>
            <w:r w:rsidR="00800B77" w:rsidRPr="003D333F">
              <w:t>,</w:t>
            </w:r>
          </w:p>
          <w:p w:rsidR="00800B77" w:rsidRPr="003D333F" w:rsidRDefault="00AB3DD3" w:rsidP="00CF3F59">
            <w:pPr>
              <w:jc w:val="center"/>
            </w:pPr>
            <w:r>
              <w:t>29</w:t>
            </w:r>
            <w:r w:rsidR="00800B77" w:rsidRPr="003D333F">
              <w:t>.</w:t>
            </w:r>
            <w:r w:rsidR="00436F5E">
              <w:t>1</w:t>
            </w:r>
            <w:r>
              <w:t>2</w:t>
            </w:r>
          </w:p>
        </w:tc>
        <w:tc>
          <w:tcPr>
            <w:tcW w:w="577" w:type="pct"/>
            <w:gridSpan w:val="2"/>
          </w:tcPr>
          <w:p w:rsidR="00800B77" w:rsidRPr="003D333F" w:rsidRDefault="00800B77" w:rsidP="00CF3F59">
            <w:pPr>
              <w:jc w:val="center"/>
              <w:rPr>
                <w:b/>
              </w:rPr>
            </w:pPr>
          </w:p>
        </w:tc>
      </w:tr>
      <w:tr w:rsidR="00800B77" w:rsidRPr="003D333F" w:rsidTr="005A1870">
        <w:trPr>
          <w:gridBefore w:val="1"/>
          <w:trHeight w:val="771"/>
        </w:trPr>
        <w:tc>
          <w:tcPr>
            <w:tcW w:w="273" w:type="pct"/>
            <w:gridSpan w:val="2"/>
          </w:tcPr>
          <w:p w:rsidR="00800B77" w:rsidRPr="003D333F" w:rsidRDefault="00800B77" w:rsidP="00CF3F59">
            <w:pPr>
              <w:jc w:val="both"/>
            </w:pPr>
            <w:r>
              <w:t>82</w:t>
            </w:r>
          </w:p>
        </w:tc>
        <w:tc>
          <w:tcPr>
            <w:tcW w:w="702" w:type="pct"/>
          </w:tcPr>
          <w:p w:rsidR="00800B77" w:rsidRPr="003D333F" w:rsidRDefault="00800B77" w:rsidP="00CF3F59">
            <w:pPr>
              <w:jc w:val="both"/>
            </w:pPr>
            <w:r w:rsidRPr="003D333F">
              <w:rPr>
                <w:iCs/>
              </w:rPr>
              <w:t>Письмо слогов и слов с буквами Ц,ц и другими изученными буквами</w:t>
            </w:r>
          </w:p>
        </w:tc>
        <w:tc>
          <w:tcPr>
            <w:tcW w:w="267" w:type="pct"/>
          </w:tcPr>
          <w:p w:rsidR="00800B77" w:rsidRPr="003D333F" w:rsidRDefault="00800B77" w:rsidP="00CF3F59">
            <w:pPr>
              <w:shd w:val="clear" w:color="auto" w:fill="FFFFFF"/>
              <w:jc w:val="center"/>
              <w:rPr>
                <w:bCs/>
              </w:rPr>
            </w:pPr>
            <w:r w:rsidRPr="003D333F">
              <w:rPr>
                <w:bCs/>
              </w:rPr>
              <w:t>1</w:t>
            </w:r>
          </w:p>
        </w:tc>
        <w:tc>
          <w:tcPr>
            <w:tcW w:w="2737" w:type="pct"/>
            <w:vMerge/>
          </w:tcPr>
          <w:p w:rsidR="00800B77" w:rsidRPr="003D333F" w:rsidRDefault="00800B77" w:rsidP="00CF3F59">
            <w:pPr>
              <w:shd w:val="clear" w:color="auto" w:fill="FFFFFF"/>
              <w:rPr>
                <w:b/>
                <w:bCs/>
              </w:rPr>
            </w:pPr>
          </w:p>
        </w:tc>
        <w:tc>
          <w:tcPr>
            <w:tcW w:w="444" w:type="pct"/>
          </w:tcPr>
          <w:p w:rsidR="00800B77" w:rsidRPr="003D333F" w:rsidRDefault="00D72654" w:rsidP="00CF3F59">
            <w:pPr>
              <w:jc w:val="center"/>
            </w:pPr>
            <w:r>
              <w:t>11</w:t>
            </w:r>
            <w:r w:rsidR="00800B77" w:rsidRPr="003D333F">
              <w:t>.01</w:t>
            </w:r>
          </w:p>
        </w:tc>
        <w:tc>
          <w:tcPr>
            <w:tcW w:w="577" w:type="pct"/>
            <w:gridSpan w:val="2"/>
          </w:tcPr>
          <w:p w:rsidR="00800B77" w:rsidRPr="003D333F" w:rsidRDefault="00800B77" w:rsidP="00CF3F59">
            <w:pPr>
              <w:jc w:val="center"/>
              <w:rPr>
                <w:b/>
              </w:rPr>
            </w:pPr>
          </w:p>
        </w:tc>
      </w:tr>
      <w:tr w:rsidR="00800B77" w:rsidRPr="003D333F" w:rsidTr="005A1870">
        <w:trPr>
          <w:gridBefore w:val="1"/>
          <w:trHeight w:val="2070"/>
        </w:trPr>
        <w:tc>
          <w:tcPr>
            <w:tcW w:w="273" w:type="pct"/>
            <w:gridSpan w:val="2"/>
          </w:tcPr>
          <w:p w:rsidR="00800B77" w:rsidRPr="003D333F" w:rsidRDefault="00800B77" w:rsidP="00CF3F59">
            <w:pPr>
              <w:jc w:val="both"/>
            </w:pPr>
            <w:r>
              <w:t>83,84</w:t>
            </w:r>
          </w:p>
          <w:p w:rsidR="00800B77" w:rsidRPr="003D333F" w:rsidRDefault="00800B77" w:rsidP="00CF3F59">
            <w:pPr>
              <w:jc w:val="both"/>
            </w:pPr>
          </w:p>
          <w:p w:rsidR="00800B77" w:rsidRPr="003D333F" w:rsidRDefault="00800B77" w:rsidP="00CF3F59">
            <w:pPr>
              <w:jc w:val="both"/>
            </w:pPr>
          </w:p>
          <w:p w:rsidR="00800B77" w:rsidRPr="003D333F" w:rsidRDefault="00800B77" w:rsidP="00CF3F59">
            <w:pPr>
              <w:jc w:val="both"/>
            </w:pPr>
          </w:p>
          <w:p w:rsidR="00800B77" w:rsidRPr="003D333F" w:rsidRDefault="00800B77" w:rsidP="00CF3F59">
            <w:pPr>
              <w:jc w:val="both"/>
            </w:pPr>
          </w:p>
          <w:p w:rsidR="00800B77" w:rsidRPr="003D333F" w:rsidRDefault="00800B77" w:rsidP="00CF3F59">
            <w:pPr>
              <w:jc w:val="both"/>
            </w:pPr>
          </w:p>
          <w:p w:rsidR="00800B77" w:rsidRPr="003D333F" w:rsidRDefault="00800B77" w:rsidP="00CF3F59">
            <w:pPr>
              <w:jc w:val="both"/>
            </w:pPr>
          </w:p>
          <w:p w:rsidR="00800B77" w:rsidRPr="003D333F" w:rsidRDefault="00800B77" w:rsidP="00CF3F59">
            <w:pPr>
              <w:jc w:val="both"/>
            </w:pPr>
          </w:p>
          <w:p w:rsidR="00800B77" w:rsidRPr="003D333F" w:rsidRDefault="00800B77" w:rsidP="00CF3F59">
            <w:pPr>
              <w:jc w:val="both"/>
            </w:pPr>
          </w:p>
        </w:tc>
        <w:tc>
          <w:tcPr>
            <w:tcW w:w="702" w:type="pct"/>
          </w:tcPr>
          <w:p w:rsidR="00800B77" w:rsidRPr="003D333F" w:rsidRDefault="00800B77" w:rsidP="00CF3F59">
            <w:pPr>
              <w:jc w:val="both"/>
              <w:rPr>
                <w:i/>
                <w:iCs/>
              </w:rPr>
            </w:pPr>
            <w:r w:rsidRPr="003D333F">
              <w:lastRenderedPageBreak/>
              <w:t xml:space="preserve">Строчная и заглавная буквы </w:t>
            </w:r>
            <w:r w:rsidRPr="003D333F">
              <w:rPr>
                <w:i/>
                <w:iCs/>
              </w:rPr>
              <w:t>э</w:t>
            </w:r>
            <w:r w:rsidRPr="003D333F">
              <w:t xml:space="preserve">, </w:t>
            </w:r>
            <w:r w:rsidRPr="003D333F">
              <w:rPr>
                <w:i/>
                <w:iCs/>
              </w:rPr>
              <w:t>Э.</w:t>
            </w:r>
          </w:p>
          <w:p w:rsidR="00800B77" w:rsidRPr="003D333F" w:rsidRDefault="00800B77" w:rsidP="00CF3F59">
            <w:pPr>
              <w:jc w:val="both"/>
              <w:rPr>
                <w:i/>
                <w:iCs/>
              </w:rPr>
            </w:pPr>
          </w:p>
          <w:p w:rsidR="00800B77" w:rsidRPr="003D333F" w:rsidRDefault="00800B77" w:rsidP="00CF3F59">
            <w:pPr>
              <w:jc w:val="both"/>
              <w:rPr>
                <w:i/>
                <w:iCs/>
              </w:rPr>
            </w:pPr>
          </w:p>
          <w:p w:rsidR="00800B77" w:rsidRPr="003D333F" w:rsidRDefault="00800B77" w:rsidP="00CF3F59">
            <w:pPr>
              <w:jc w:val="both"/>
              <w:rPr>
                <w:i/>
                <w:iCs/>
              </w:rPr>
            </w:pPr>
          </w:p>
          <w:p w:rsidR="00800B77" w:rsidRPr="003D333F" w:rsidRDefault="00800B77" w:rsidP="00CF3F59">
            <w:pPr>
              <w:jc w:val="both"/>
              <w:rPr>
                <w:i/>
                <w:iCs/>
              </w:rPr>
            </w:pPr>
          </w:p>
          <w:p w:rsidR="00800B77" w:rsidRPr="003D333F" w:rsidRDefault="00800B77" w:rsidP="00CF3F59">
            <w:pPr>
              <w:jc w:val="both"/>
              <w:rPr>
                <w:i/>
                <w:iCs/>
              </w:rPr>
            </w:pPr>
          </w:p>
          <w:p w:rsidR="00800B77" w:rsidRPr="003D333F" w:rsidRDefault="00800B77" w:rsidP="00CF3F59">
            <w:pPr>
              <w:jc w:val="both"/>
              <w:rPr>
                <w:i/>
                <w:iCs/>
              </w:rPr>
            </w:pPr>
          </w:p>
          <w:p w:rsidR="00800B77" w:rsidRPr="003D333F" w:rsidRDefault="00800B77" w:rsidP="00CF3F59">
            <w:pPr>
              <w:jc w:val="both"/>
              <w:rPr>
                <w:b/>
              </w:rPr>
            </w:pPr>
          </w:p>
        </w:tc>
        <w:tc>
          <w:tcPr>
            <w:tcW w:w="267" w:type="pct"/>
          </w:tcPr>
          <w:p w:rsidR="00800B77" w:rsidRPr="003D333F" w:rsidRDefault="00800B77" w:rsidP="00CF3F59">
            <w:pPr>
              <w:jc w:val="center"/>
            </w:pPr>
            <w:r w:rsidRPr="003D333F">
              <w:lastRenderedPageBreak/>
              <w:t>2</w:t>
            </w:r>
          </w:p>
          <w:p w:rsidR="00800B77" w:rsidRPr="003D333F" w:rsidRDefault="00800B77" w:rsidP="00CF3F59">
            <w:pPr>
              <w:jc w:val="center"/>
            </w:pPr>
          </w:p>
          <w:p w:rsidR="00800B77" w:rsidRPr="003D333F" w:rsidRDefault="00800B77" w:rsidP="00CF3F59">
            <w:pPr>
              <w:jc w:val="center"/>
            </w:pPr>
          </w:p>
          <w:p w:rsidR="00800B77" w:rsidRPr="003D333F" w:rsidRDefault="00800B77" w:rsidP="00CF3F59">
            <w:pPr>
              <w:jc w:val="center"/>
            </w:pPr>
          </w:p>
          <w:p w:rsidR="00800B77" w:rsidRPr="003D333F" w:rsidRDefault="00800B77" w:rsidP="00CF3F59">
            <w:pPr>
              <w:jc w:val="center"/>
            </w:pPr>
          </w:p>
          <w:p w:rsidR="00800B77" w:rsidRPr="003D333F" w:rsidRDefault="00800B77" w:rsidP="00CF3F59">
            <w:pPr>
              <w:jc w:val="center"/>
            </w:pPr>
          </w:p>
          <w:p w:rsidR="00800B77" w:rsidRPr="003D333F" w:rsidRDefault="00800B77" w:rsidP="00CF3F59">
            <w:pPr>
              <w:jc w:val="center"/>
            </w:pPr>
          </w:p>
          <w:p w:rsidR="00800B77" w:rsidRPr="003D333F" w:rsidRDefault="00800B77" w:rsidP="00CF3F59">
            <w:pPr>
              <w:jc w:val="center"/>
            </w:pPr>
          </w:p>
          <w:p w:rsidR="00800B77" w:rsidRPr="003D333F" w:rsidRDefault="00800B77" w:rsidP="00CF3F59">
            <w:pPr>
              <w:jc w:val="center"/>
            </w:pPr>
          </w:p>
        </w:tc>
        <w:tc>
          <w:tcPr>
            <w:tcW w:w="2737" w:type="pct"/>
            <w:vMerge/>
          </w:tcPr>
          <w:p w:rsidR="00800B77" w:rsidRPr="003D333F" w:rsidRDefault="00800B77" w:rsidP="00CF3F59">
            <w:pPr>
              <w:rPr>
                <w:b/>
              </w:rPr>
            </w:pPr>
          </w:p>
        </w:tc>
        <w:tc>
          <w:tcPr>
            <w:tcW w:w="444" w:type="pct"/>
          </w:tcPr>
          <w:p w:rsidR="00800B77" w:rsidRDefault="00D72654" w:rsidP="00CF3F59">
            <w:pPr>
              <w:jc w:val="center"/>
            </w:pPr>
            <w:r>
              <w:t>12</w:t>
            </w:r>
            <w:r w:rsidR="00800B77">
              <w:t>.01</w:t>
            </w:r>
            <w:r w:rsidR="00800B77" w:rsidRPr="003D333F">
              <w:t>,</w:t>
            </w:r>
          </w:p>
          <w:p w:rsidR="00800B77" w:rsidRPr="003D333F" w:rsidRDefault="00800B77" w:rsidP="00CF3F59">
            <w:pPr>
              <w:jc w:val="center"/>
            </w:pPr>
            <w:r w:rsidRPr="003D333F">
              <w:t>1</w:t>
            </w:r>
            <w:r w:rsidR="00D72654">
              <w:t>3</w:t>
            </w:r>
            <w:r w:rsidRPr="003D333F">
              <w:t>.01</w:t>
            </w:r>
          </w:p>
        </w:tc>
        <w:tc>
          <w:tcPr>
            <w:tcW w:w="577" w:type="pct"/>
            <w:gridSpan w:val="2"/>
          </w:tcPr>
          <w:p w:rsidR="00800B77" w:rsidRPr="003D333F" w:rsidRDefault="00800B77" w:rsidP="00CF3F59">
            <w:pPr>
              <w:jc w:val="center"/>
              <w:rPr>
                <w:b/>
              </w:rPr>
            </w:pPr>
          </w:p>
          <w:p w:rsidR="00800B77" w:rsidRPr="003D333F" w:rsidRDefault="00800B77" w:rsidP="00CF3F59">
            <w:pPr>
              <w:jc w:val="center"/>
              <w:rPr>
                <w:b/>
              </w:rPr>
            </w:pPr>
          </w:p>
          <w:p w:rsidR="00800B77" w:rsidRPr="003D333F" w:rsidRDefault="00800B77" w:rsidP="00CF3F59">
            <w:pPr>
              <w:jc w:val="center"/>
              <w:rPr>
                <w:b/>
              </w:rPr>
            </w:pPr>
          </w:p>
          <w:p w:rsidR="00800B77" w:rsidRPr="003D333F" w:rsidRDefault="00800B77" w:rsidP="00CF3F59">
            <w:pPr>
              <w:jc w:val="center"/>
              <w:rPr>
                <w:b/>
              </w:rPr>
            </w:pPr>
          </w:p>
          <w:p w:rsidR="00800B77" w:rsidRPr="003D333F" w:rsidRDefault="00800B77" w:rsidP="00CF3F59">
            <w:pPr>
              <w:jc w:val="center"/>
              <w:rPr>
                <w:b/>
              </w:rPr>
            </w:pPr>
          </w:p>
          <w:p w:rsidR="00800B77" w:rsidRPr="003D333F" w:rsidRDefault="00800B77" w:rsidP="00CF3F59">
            <w:pPr>
              <w:jc w:val="center"/>
              <w:rPr>
                <w:b/>
              </w:rPr>
            </w:pPr>
          </w:p>
          <w:p w:rsidR="00800B77" w:rsidRPr="003D333F" w:rsidRDefault="00800B77" w:rsidP="00CF3F59">
            <w:pPr>
              <w:jc w:val="center"/>
              <w:rPr>
                <w:b/>
              </w:rPr>
            </w:pPr>
          </w:p>
          <w:p w:rsidR="00800B77" w:rsidRPr="003D333F" w:rsidRDefault="00800B77" w:rsidP="00CF3F59">
            <w:pPr>
              <w:jc w:val="center"/>
              <w:rPr>
                <w:b/>
              </w:rPr>
            </w:pPr>
          </w:p>
          <w:p w:rsidR="00800B77" w:rsidRPr="003D333F" w:rsidRDefault="00800B77" w:rsidP="00CF3F59">
            <w:pPr>
              <w:jc w:val="center"/>
              <w:rPr>
                <w:b/>
              </w:rPr>
            </w:pPr>
          </w:p>
        </w:tc>
      </w:tr>
      <w:tr w:rsidR="00800B77" w:rsidRPr="003D333F" w:rsidTr="007B22FF">
        <w:trPr>
          <w:gridBefore w:val="1"/>
          <w:trHeight w:val="70"/>
        </w:trPr>
        <w:tc>
          <w:tcPr>
            <w:tcW w:w="273" w:type="pct"/>
            <w:gridSpan w:val="2"/>
          </w:tcPr>
          <w:p w:rsidR="00800B77" w:rsidRPr="003D333F" w:rsidRDefault="00800B77" w:rsidP="00CF3F59">
            <w:pPr>
              <w:jc w:val="both"/>
            </w:pPr>
            <w:r>
              <w:lastRenderedPageBreak/>
              <w:t>85,</w:t>
            </w:r>
            <w:r w:rsidRPr="003D333F">
              <w:t>86</w:t>
            </w:r>
          </w:p>
        </w:tc>
        <w:tc>
          <w:tcPr>
            <w:tcW w:w="702" w:type="pct"/>
          </w:tcPr>
          <w:p w:rsidR="00800B77" w:rsidRPr="003D333F" w:rsidRDefault="00800B77" w:rsidP="00CF3F59">
            <w:pPr>
              <w:jc w:val="both"/>
            </w:pPr>
            <w:r w:rsidRPr="003D333F">
              <w:t xml:space="preserve">Строчная буква </w:t>
            </w:r>
            <w:r w:rsidRPr="003D333F">
              <w:rPr>
                <w:i/>
                <w:iCs/>
              </w:rPr>
              <w:t>щ.</w:t>
            </w:r>
          </w:p>
          <w:p w:rsidR="00800B77" w:rsidRPr="003D333F" w:rsidRDefault="00800B77" w:rsidP="00CF3F59">
            <w:pPr>
              <w:jc w:val="both"/>
            </w:pPr>
            <w:r w:rsidRPr="003D333F">
              <w:t>Заглавная буква Щ.</w:t>
            </w:r>
          </w:p>
        </w:tc>
        <w:tc>
          <w:tcPr>
            <w:tcW w:w="267" w:type="pct"/>
          </w:tcPr>
          <w:p w:rsidR="00800B77" w:rsidRPr="003D333F" w:rsidRDefault="00800B77" w:rsidP="00CF3F59">
            <w:pPr>
              <w:shd w:val="clear" w:color="auto" w:fill="FFFFFF"/>
              <w:jc w:val="center"/>
              <w:rPr>
                <w:bCs/>
              </w:rPr>
            </w:pPr>
            <w:r w:rsidRPr="003D333F">
              <w:rPr>
                <w:bCs/>
              </w:rPr>
              <w:t>2</w:t>
            </w:r>
          </w:p>
        </w:tc>
        <w:tc>
          <w:tcPr>
            <w:tcW w:w="2737" w:type="pct"/>
            <w:vMerge w:val="restart"/>
          </w:tcPr>
          <w:p w:rsidR="00800B77" w:rsidRPr="003D333F" w:rsidRDefault="00800B77" w:rsidP="00CF3F59">
            <w:pPr>
              <w:shd w:val="clear" w:color="auto" w:fill="FFFFFF"/>
            </w:pPr>
            <w:r w:rsidRPr="003D333F">
              <w:rPr>
                <w:b/>
                <w:bCs/>
              </w:rPr>
              <w:t xml:space="preserve">Принимать </w:t>
            </w:r>
            <w:r w:rsidRPr="003D333F">
              <w:t xml:space="preserve">учебную задачу урока. </w:t>
            </w:r>
            <w:r w:rsidRPr="003D333F">
              <w:rPr>
                <w:b/>
                <w:bCs/>
              </w:rPr>
              <w:t xml:space="preserve">Осуществлять </w:t>
            </w:r>
            <w:r>
              <w:t>ре</w:t>
            </w:r>
            <w:r w:rsidRPr="003D333F">
              <w:t xml:space="preserve">шение учебной задачи под руководством учителя. </w:t>
            </w:r>
            <w:r w:rsidRPr="003D333F">
              <w:rPr>
                <w:b/>
                <w:bCs/>
              </w:rPr>
              <w:t xml:space="preserve">Составлять </w:t>
            </w:r>
            <w:r w:rsidRPr="003D333F">
              <w:t xml:space="preserve">план урока в соответствии с заданиями на странице  прописей.   </w:t>
            </w:r>
            <w:r w:rsidRPr="003D333F">
              <w:rPr>
                <w:b/>
                <w:bCs/>
              </w:rPr>
              <w:t xml:space="preserve">Выполнять  </w:t>
            </w:r>
            <w:r w:rsidRPr="003D333F">
              <w:t>задания   в  соответствии с требованиями учителя.</w:t>
            </w:r>
          </w:p>
          <w:p w:rsidR="00800B77" w:rsidRPr="003D333F" w:rsidRDefault="00800B77" w:rsidP="00CF3F59">
            <w:pPr>
              <w:shd w:val="clear" w:color="auto" w:fill="FFFFFF"/>
            </w:pPr>
            <w:r w:rsidRPr="003D333F">
              <w:rPr>
                <w:b/>
                <w:bCs/>
              </w:rPr>
              <w:t xml:space="preserve">Осваивать </w:t>
            </w:r>
            <w:r w:rsidRPr="003D333F">
              <w:t xml:space="preserve">правила выполнения работы в паре на основе образца, заданного учителем. </w:t>
            </w:r>
            <w:r w:rsidRPr="003D333F">
              <w:rPr>
                <w:b/>
                <w:bCs/>
              </w:rPr>
              <w:t xml:space="preserve">Называть </w:t>
            </w:r>
            <w:r w:rsidRPr="003D333F">
              <w:t xml:space="preserve">правильно элементы букв. </w:t>
            </w:r>
            <w:r w:rsidRPr="003D333F">
              <w:rPr>
                <w:b/>
                <w:bCs/>
              </w:rPr>
              <w:t xml:space="preserve">Сравнивать </w:t>
            </w:r>
            <w:r w:rsidRPr="003D333F">
              <w:t>элементы.</w:t>
            </w:r>
          </w:p>
          <w:p w:rsidR="00800B77" w:rsidRPr="003D333F" w:rsidRDefault="00800B77" w:rsidP="00CF3F59">
            <w:pPr>
              <w:shd w:val="clear" w:color="auto" w:fill="FFFFFF"/>
            </w:pPr>
            <w:r w:rsidRPr="003D333F">
              <w:rPr>
                <w:b/>
                <w:bCs/>
              </w:rPr>
              <w:t xml:space="preserve">Находить </w:t>
            </w:r>
            <w:r w:rsidRPr="003D333F">
              <w:t>элементы в написании строчных и пропис</w:t>
            </w:r>
            <w:r w:rsidRPr="003D333F">
              <w:softHyphen/>
              <w:t>ных гласных букв.</w:t>
            </w:r>
          </w:p>
          <w:p w:rsidR="00800B77" w:rsidRPr="003D333F" w:rsidRDefault="00800B77" w:rsidP="00CF3F59">
            <w:pPr>
              <w:rPr>
                <w:spacing w:val="-1"/>
              </w:rPr>
            </w:pPr>
          </w:p>
        </w:tc>
        <w:tc>
          <w:tcPr>
            <w:tcW w:w="444" w:type="pct"/>
          </w:tcPr>
          <w:p w:rsidR="00800B77" w:rsidRDefault="00D72654" w:rsidP="00CF3F59">
            <w:pPr>
              <w:jc w:val="center"/>
            </w:pPr>
            <w:r>
              <w:t>14</w:t>
            </w:r>
            <w:r w:rsidR="00800B77">
              <w:t>.01</w:t>
            </w:r>
            <w:r w:rsidR="00800B77" w:rsidRPr="003D333F">
              <w:t>,</w:t>
            </w:r>
          </w:p>
          <w:p w:rsidR="00800B77" w:rsidRPr="003D333F" w:rsidRDefault="00800B77" w:rsidP="00CF3F59">
            <w:pPr>
              <w:jc w:val="center"/>
            </w:pPr>
            <w:r w:rsidRPr="003D333F">
              <w:t>1</w:t>
            </w:r>
            <w:r w:rsidR="00D72654">
              <w:t>7</w:t>
            </w:r>
            <w:r w:rsidRPr="003D333F">
              <w:t>.01</w:t>
            </w:r>
          </w:p>
        </w:tc>
        <w:tc>
          <w:tcPr>
            <w:tcW w:w="577" w:type="pct"/>
            <w:gridSpan w:val="2"/>
          </w:tcPr>
          <w:p w:rsidR="00800B77" w:rsidRPr="003D333F" w:rsidRDefault="00800B77" w:rsidP="00CF3F59">
            <w:pPr>
              <w:jc w:val="center"/>
              <w:rPr>
                <w:b/>
              </w:rPr>
            </w:pPr>
          </w:p>
        </w:tc>
      </w:tr>
      <w:tr w:rsidR="00800B77" w:rsidRPr="003D333F" w:rsidTr="005A1870">
        <w:trPr>
          <w:gridBefore w:val="1"/>
          <w:trHeight w:val="2400"/>
        </w:trPr>
        <w:tc>
          <w:tcPr>
            <w:tcW w:w="273" w:type="pct"/>
            <w:gridSpan w:val="2"/>
          </w:tcPr>
          <w:p w:rsidR="00800B77" w:rsidRPr="003D333F" w:rsidRDefault="00800B77" w:rsidP="00CF3F59">
            <w:pPr>
              <w:jc w:val="both"/>
            </w:pPr>
            <w:r>
              <w:t>87</w:t>
            </w:r>
          </w:p>
        </w:tc>
        <w:tc>
          <w:tcPr>
            <w:tcW w:w="702" w:type="pct"/>
          </w:tcPr>
          <w:p w:rsidR="00800B77" w:rsidRPr="003D333F" w:rsidRDefault="00800B77" w:rsidP="00CF3F59">
            <w:pPr>
              <w:jc w:val="both"/>
            </w:pPr>
            <w:r w:rsidRPr="003D333F">
              <w:t>Сочетания ща.щу</w:t>
            </w:r>
          </w:p>
          <w:p w:rsidR="00800B77" w:rsidRPr="003D333F" w:rsidRDefault="00800B77" w:rsidP="00CF3F59">
            <w:pPr>
              <w:jc w:val="both"/>
            </w:pPr>
            <w:r w:rsidRPr="003D333F">
              <w:t>Письмо под диктовку слов и предложений</w:t>
            </w:r>
          </w:p>
        </w:tc>
        <w:tc>
          <w:tcPr>
            <w:tcW w:w="267" w:type="pct"/>
          </w:tcPr>
          <w:p w:rsidR="00800B77" w:rsidRPr="003D333F" w:rsidRDefault="00800B77" w:rsidP="00CF3F59">
            <w:pPr>
              <w:shd w:val="clear" w:color="auto" w:fill="FFFFFF"/>
              <w:jc w:val="center"/>
              <w:rPr>
                <w:bCs/>
              </w:rPr>
            </w:pPr>
            <w:r w:rsidRPr="003D333F">
              <w:rPr>
                <w:bCs/>
              </w:rPr>
              <w:t>1</w:t>
            </w:r>
          </w:p>
        </w:tc>
        <w:tc>
          <w:tcPr>
            <w:tcW w:w="2737" w:type="pct"/>
            <w:vMerge/>
          </w:tcPr>
          <w:p w:rsidR="00800B77" w:rsidRPr="003D333F" w:rsidRDefault="00800B77" w:rsidP="00CF3F59">
            <w:pPr>
              <w:shd w:val="clear" w:color="auto" w:fill="FFFFFF"/>
              <w:spacing w:before="120"/>
              <w:rPr>
                <w:b/>
                <w:bCs/>
              </w:rPr>
            </w:pPr>
          </w:p>
        </w:tc>
        <w:tc>
          <w:tcPr>
            <w:tcW w:w="444" w:type="pct"/>
          </w:tcPr>
          <w:p w:rsidR="00800B77" w:rsidRPr="003D333F" w:rsidRDefault="00D72654" w:rsidP="00D72654">
            <w:pPr>
              <w:jc w:val="center"/>
            </w:pPr>
            <w:r>
              <w:t>18</w:t>
            </w:r>
            <w:r w:rsidR="00800B77" w:rsidRPr="003D333F">
              <w:t>.01</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Pr="003D333F" w:rsidRDefault="00800B77" w:rsidP="00CF3F59">
            <w:pPr>
              <w:jc w:val="both"/>
            </w:pPr>
            <w:r>
              <w:t>88</w:t>
            </w:r>
          </w:p>
        </w:tc>
        <w:tc>
          <w:tcPr>
            <w:tcW w:w="702" w:type="pct"/>
          </w:tcPr>
          <w:p w:rsidR="00800B77" w:rsidRPr="003D333F" w:rsidRDefault="00800B77" w:rsidP="00CF3F59">
            <w:pPr>
              <w:jc w:val="both"/>
            </w:pPr>
            <w:r w:rsidRPr="003D333F">
              <w:t xml:space="preserve">Строчная и заглавная буквы </w:t>
            </w:r>
            <w:r w:rsidRPr="003D333F">
              <w:rPr>
                <w:i/>
                <w:iCs/>
              </w:rPr>
              <w:t>ф</w:t>
            </w:r>
            <w:r w:rsidRPr="003D333F">
              <w:t xml:space="preserve">, </w:t>
            </w:r>
            <w:r w:rsidRPr="003D333F">
              <w:rPr>
                <w:i/>
                <w:iCs/>
              </w:rPr>
              <w:t>Ф.</w:t>
            </w:r>
          </w:p>
        </w:tc>
        <w:tc>
          <w:tcPr>
            <w:tcW w:w="267" w:type="pct"/>
          </w:tcPr>
          <w:p w:rsidR="00800B77" w:rsidRPr="003D333F" w:rsidRDefault="00800B77" w:rsidP="00CF3F59">
            <w:pPr>
              <w:jc w:val="center"/>
              <w:rPr>
                <w:bCs/>
              </w:rPr>
            </w:pPr>
            <w:r w:rsidRPr="003D333F">
              <w:t>1</w:t>
            </w:r>
          </w:p>
        </w:tc>
        <w:tc>
          <w:tcPr>
            <w:tcW w:w="2737" w:type="pct"/>
          </w:tcPr>
          <w:p w:rsidR="00800B77" w:rsidRPr="003D333F" w:rsidRDefault="00800B77" w:rsidP="00CF3F59">
            <w:pPr>
              <w:shd w:val="clear" w:color="auto" w:fill="FFFFFF"/>
            </w:pPr>
            <w:r w:rsidRPr="003D333F">
              <w:rPr>
                <w:b/>
                <w:bCs/>
              </w:rPr>
              <w:t xml:space="preserve">Принимать </w:t>
            </w:r>
            <w:r w:rsidRPr="003D333F">
              <w:t xml:space="preserve">учебную задачу урока. </w:t>
            </w:r>
            <w:r w:rsidRPr="003D333F">
              <w:rPr>
                <w:b/>
                <w:bCs/>
              </w:rPr>
              <w:t xml:space="preserve">Осуществлять </w:t>
            </w:r>
            <w:r w:rsidRPr="003D333F">
              <w:t xml:space="preserve">решение учебной задачи под руководством учителя. </w:t>
            </w:r>
            <w:r w:rsidRPr="003D333F">
              <w:rPr>
                <w:b/>
                <w:bCs/>
              </w:rPr>
              <w:t xml:space="preserve">Выполнять </w:t>
            </w:r>
            <w:r w:rsidRPr="003D333F">
              <w:t xml:space="preserve">гигиенические правила письма. </w:t>
            </w:r>
            <w:r w:rsidRPr="003D333F">
              <w:rPr>
                <w:b/>
                <w:bCs/>
              </w:rPr>
              <w:t xml:space="preserve">Обводить </w:t>
            </w:r>
            <w:r w:rsidRPr="003D333F">
              <w:rPr>
                <w:bCs/>
              </w:rPr>
              <w:t>п</w:t>
            </w:r>
            <w:r w:rsidRPr="003D333F">
              <w:t xml:space="preserve">о контуру изученные буквы. </w:t>
            </w:r>
            <w:r w:rsidRPr="003D333F">
              <w:rPr>
                <w:b/>
                <w:bCs/>
              </w:rPr>
              <w:t xml:space="preserve">Анализировать </w:t>
            </w:r>
            <w:r w:rsidRPr="003D333F">
              <w:t>предложения, данные в прописи, опре</w:t>
            </w:r>
            <w:r w:rsidRPr="003D333F">
              <w:softHyphen/>
              <w:t xml:space="preserve">делять количество слов в них, </w:t>
            </w:r>
            <w:r w:rsidRPr="003D333F">
              <w:rPr>
                <w:b/>
                <w:bCs/>
              </w:rPr>
              <w:t xml:space="preserve">объяснять  </w:t>
            </w:r>
            <w:r w:rsidRPr="003D333F">
              <w:t>известные орфограммы (начало предложения, правописание имён собственных).</w:t>
            </w:r>
          </w:p>
          <w:p w:rsidR="00800B77" w:rsidRPr="003D333F" w:rsidRDefault="00800B77" w:rsidP="00CF3F59">
            <w:pPr>
              <w:shd w:val="clear" w:color="auto" w:fill="FFFFFF"/>
            </w:pPr>
          </w:p>
        </w:tc>
        <w:tc>
          <w:tcPr>
            <w:tcW w:w="444" w:type="pct"/>
          </w:tcPr>
          <w:p w:rsidR="00800B77" w:rsidRPr="003D333F" w:rsidRDefault="00D72654" w:rsidP="00CF3F59">
            <w:pPr>
              <w:jc w:val="center"/>
            </w:pPr>
            <w:r>
              <w:t>19</w:t>
            </w:r>
            <w:r w:rsidR="00800B77" w:rsidRPr="003D333F">
              <w:t>.01</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Pr="003D333F" w:rsidRDefault="00800B77" w:rsidP="00CF3F59">
            <w:pPr>
              <w:jc w:val="both"/>
            </w:pPr>
            <w:r>
              <w:t>89</w:t>
            </w:r>
          </w:p>
        </w:tc>
        <w:tc>
          <w:tcPr>
            <w:tcW w:w="702" w:type="pct"/>
          </w:tcPr>
          <w:p w:rsidR="00800B77" w:rsidRPr="003D333F" w:rsidRDefault="00800B77" w:rsidP="00CF3F59">
            <w:pPr>
              <w:jc w:val="both"/>
              <w:rPr>
                <w:b/>
              </w:rPr>
            </w:pPr>
            <w:r w:rsidRPr="003D333F">
              <w:t xml:space="preserve">Строчные буквы  </w:t>
            </w:r>
            <w:r w:rsidRPr="003D333F">
              <w:rPr>
                <w:i/>
                <w:iCs/>
              </w:rPr>
              <w:t>Ь</w:t>
            </w:r>
            <w:r w:rsidRPr="003D333F">
              <w:t xml:space="preserve">, </w:t>
            </w:r>
            <w:r w:rsidRPr="003D333F">
              <w:rPr>
                <w:i/>
                <w:iCs/>
              </w:rPr>
              <w:t>Ъ.</w:t>
            </w:r>
          </w:p>
        </w:tc>
        <w:tc>
          <w:tcPr>
            <w:tcW w:w="267" w:type="pct"/>
          </w:tcPr>
          <w:p w:rsidR="00800B77" w:rsidRPr="003D333F" w:rsidRDefault="00800B77" w:rsidP="00CF3F59">
            <w:pPr>
              <w:shd w:val="clear" w:color="auto" w:fill="FFFFFF"/>
              <w:tabs>
                <w:tab w:val="left" w:pos="4565"/>
              </w:tabs>
              <w:ind w:right="10"/>
              <w:jc w:val="center"/>
              <w:rPr>
                <w:noProof/>
              </w:rPr>
            </w:pPr>
            <w:r w:rsidRPr="003D333F">
              <w:rPr>
                <w:noProof/>
              </w:rPr>
              <w:t>1</w:t>
            </w:r>
          </w:p>
        </w:tc>
        <w:tc>
          <w:tcPr>
            <w:tcW w:w="2737" w:type="pct"/>
          </w:tcPr>
          <w:p w:rsidR="008B1D9F" w:rsidRPr="003D333F" w:rsidRDefault="004845CA" w:rsidP="008B1D9F">
            <w:pPr>
              <w:shd w:val="clear" w:color="auto" w:fill="FFFFFF"/>
              <w:tabs>
                <w:tab w:val="left" w:pos="4565"/>
              </w:tabs>
              <w:ind w:right="10"/>
            </w:pPr>
            <w:r>
              <w:rPr>
                <w:noProof/>
              </w:rPr>
              <w:pict>
                <v:line id="Прямая соединительная линия 3" o:spid="_x0000_s1056" style="position:absolute;z-index:19;visibility:visible;mso-wrap-distance-left:3.17497mm;mso-wrap-distance-right:3.17497mm;mso-position-horizontal-relative:margin;mso-position-vertical-relative:text" from="-194.4pt,219.6pt" to="-194.4pt,2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" o:allowincell="f" strokeweight=".5pt">
                  <w10:wrap anchorx="margin"/>
                </v:line>
              </w:pict>
            </w:r>
            <w:r>
              <w:rPr>
                <w:noProof/>
              </w:rPr>
              <w:pict>
                <v:line id="Прямая соединительная линия 2" o:spid="_x0000_s1057" style="position:absolute;z-index:20;visibility:visible;mso-wrap-distance-left:3.17497mm;mso-wrap-distance-right:3.17497mm;mso-position-horizontal-relative:margin;mso-position-vertical-relative:text" from="-192.7pt,48.95pt" to="-192.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" o:allowincell="f" strokeweight=".25pt">
                  <w10:wrap anchorx="margin"/>
                </v:line>
              </w:pict>
            </w:r>
            <w:r>
              <w:rPr>
                <w:noProof/>
              </w:rPr>
              <w:pict>
                <v:line id="Прямая соединительная линия 1" o:spid="_x0000_s1058" style="position:absolute;z-index:21;visibility:visible;mso-wrap-distance-left:3.17497mm;mso-wrap-distance-right:3.17497mm;mso-position-horizontal-relative:margin;mso-position-vertical-relative:text" from="-140.9pt,-.95pt" to="-140.9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" o:allowincell="f" strokeweight=".5pt">
                  <w10:wrap anchorx="margin"/>
                </v:line>
              </w:pict>
            </w:r>
            <w:r w:rsidR="00800B77" w:rsidRPr="003D333F">
              <w:rPr>
                <w:b/>
                <w:bCs/>
              </w:rPr>
              <w:t xml:space="preserve">Обводить </w:t>
            </w:r>
            <w:r w:rsidR="00800B77" w:rsidRPr="003D333F">
              <w:t>по контуру бордюрные узоры, самостоятельно копировать их в соответствии с образном прописи.</w:t>
            </w:r>
            <w:r w:rsidR="00800B77" w:rsidRPr="003D333F">
              <w:br/>
            </w:r>
            <w:r w:rsidR="00800B77" w:rsidRPr="003D333F">
              <w:rPr>
                <w:b/>
                <w:bCs/>
              </w:rPr>
              <w:t xml:space="preserve">Писать </w:t>
            </w:r>
            <w:r w:rsidR="00800B77" w:rsidRPr="003D333F">
              <w:t xml:space="preserve">буквы </w:t>
            </w:r>
            <w:r w:rsidR="00800B77" w:rsidRPr="003D333F">
              <w:rPr>
                <w:i/>
                <w:iCs/>
              </w:rPr>
              <w:t xml:space="preserve">ь, ъ </w:t>
            </w:r>
            <w:r w:rsidR="00800B77" w:rsidRPr="003D333F">
              <w:t>в соответствии с образцом.</w:t>
            </w:r>
            <w:r w:rsidR="00800B77" w:rsidRPr="003D333F">
              <w:br/>
            </w:r>
          </w:p>
          <w:p w:rsidR="00800B77" w:rsidRPr="003D333F" w:rsidRDefault="00800B77" w:rsidP="00CF3F59">
            <w:pPr>
              <w:shd w:val="clear" w:color="auto" w:fill="FFFFFF"/>
            </w:pPr>
          </w:p>
        </w:tc>
        <w:tc>
          <w:tcPr>
            <w:tcW w:w="444" w:type="pct"/>
          </w:tcPr>
          <w:p w:rsidR="00800B77" w:rsidRPr="003D333F" w:rsidRDefault="00D72654" w:rsidP="00CF3F59">
            <w:pPr>
              <w:jc w:val="center"/>
            </w:pPr>
            <w:r>
              <w:t>20</w:t>
            </w:r>
            <w:r w:rsidR="00800B77" w:rsidRPr="003D333F">
              <w:t>.01</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Pr="003D333F" w:rsidRDefault="00800B77" w:rsidP="00CF3F59">
            <w:pPr>
              <w:jc w:val="both"/>
            </w:pPr>
            <w:r>
              <w:t>90,</w:t>
            </w:r>
            <w:r w:rsidRPr="003D333F">
              <w:t>91</w:t>
            </w:r>
          </w:p>
        </w:tc>
        <w:tc>
          <w:tcPr>
            <w:tcW w:w="702" w:type="pct"/>
          </w:tcPr>
          <w:p w:rsidR="00800B77" w:rsidRPr="003D333F" w:rsidRDefault="00800B77" w:rsidP="00CF3F59">
            <w:pPr>
              <w:jc w:val="both"/>
            </w:pPr>
            <w:r w:rsidRPr="003D333F">
              <w:t>Алфавит</w:t>
            </w:r>
          </w:p>
        </w:tc>
        <w:tc>
          <w:tcPr>
            <w:tcW w:w="267" w:type="pct"/>
          </w:tcPr>
          <w:p w:rsidR="00800B77" w:rsidRPr="003D333F" w:rsidRDefault="00800B77" w:rsidP="00CF3F59">
            <w:pPr>
              <w:autoSpaceDE w:val="0"/>
              <w:autoSpaceDN w:val="0"/>
              <w:adjustRightInd w:val="0"/>
              <w:spacing w:line="252" w:lineRule="auto"/>
              <w:jc w:val="center"/>
              <w:rPr>
                <w:bCs/>
              </w:rPr>
            </w:pPr>
            <w:r w:rsidRPr="003D333F">
              <w:rPr>
                <w:bCs/>
              </w:rPr>
              <w:t>2</w:t>
            </w:r>
          </w:p>
        </w:tc>
        <w:tc>
          <w:tcPr>
            <w:tcW w:w="2737" w:type="pct"/>
          </w:tcPr>
          <w:p w:rsidR="00800B77" w:rsidRPr="003D333F" w:rsidRDefault="00800B77" w:rsidP="00CF3F59">
            <w:pPr>
              <w:autoSpaceDE w:val="0"/>
              <w:autoSpaceDN w:val="0"/>
              <w:adjustRightInd w:val="0"/>
              <w:spacing w:line="252" w:lineRule="auto"/>
            </w:pPr>
            <w:r w:rsidRPr="003D333F">
              <w:rPr>
                <w:b/>
                <w:bCs/>
              </w:rPr>
              <w:t>Знать</w:t>
            </w:r>
            <w:r w:rsidRPr="003D333F">
              <w:t xml:space="preserve"> правильное название букв алфавита. </w:t>
            </w:r>
            <w:r w:rsidRPr="003D333F">
              <w:rPr>
                <w:b/>
                <w:bCs/>
              </w:rPr>
              <w:t>Уметь</w:t>
            </w:r>
            <w:r w:rsidRPr="003D333F">
              <w:t xml:space="preserve"> соотносить печатную и письменную буквы</w:t>
            </w:r>
          </w:p>
        </w:tc>
        <w:tc>
          <w:tcPr>
            <w:tcW w:w="444" w:type="pct"/>
          </w:tcPr>
          <w:p w:rsidR="00800B77" w:rsidRDefault="00CA612F" w:rsidP="00CF3F59">
            <w:pPr>
              <w:jc w:val="center"/>
            </w:pPr>
            <w:r>
              <w:t>2</w:t>
            </w:r>
            <w:r w:rsidR="00D72654">
              <w:t>1</w:t>
            </w:r>
            <w:r w:rsidR="00800B77">
              <w:t>.01</w:t>
            </w:r>
            <w:r w:rsidR="00800B77" w:rsidRPr="003D333F">
              <w:t>,</w:t>
            </w:r>
          </w:p>
          <w:p w:rsidR="00800B77" w:rsidRPr="003D333F" w:rsidRDefault="00800B77" w:rsidP="00CF3F59">
            <w:pPr>
              <w:jc w:val="center"/>
            </w:pPr>
            <w:r w:rsidRPr="003D333F">
              <w:t>2</w:t>
            </w:r>
            <w:r w:rsidR="00D72654">
              <w:t>4</w:t>
            </w:r>
            <w:r w:rsidRPr="003D333F">
              <w:t>.01</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5000" w:type="pct"/>
            <w:gridSpan w:val="8"/>
            <w:tcBorders>
              <w:left w:val="nil"/>
              <w:right w:val="nil"/>
            </w:tcBorders>
          </w:tcPr>
          <w:p w:rsidR="00800B77" w:rsidRPr="003D333F" w:rsidRDefault="00800B77" w:rsidP="00CF3F59">
            <w:pPr>
              <w:jc w:val="center"/>
              <w:rPr>
                <w:b/>
              </w:rPr>
            </w:pPr>
            <w:r w:rsidRPr="003D333F">
              <w:rPr>
                <w:b/>
              </w:rPr>
              <w:t>Послебукварный  - 24 часа</w:t>
            </w:r>
          </w:p>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Pr="003D333F" w:rsidRDefault="00800B77" w:rsidP="00CF3F59">
            <w:r>
              <w:lastRenderedPageBreak/>
              <w:t>92</w:t>
            </w:r>
          </w:p>
        </w:tc>
        <w:tc>
          <w:tcPr>
            <w:tcW w:w="702" w:type="pct"/>
          </w:tcPr>
          <w:p w:rsidR="00800B77" w:rsidRPr="003D333F" w:rsidRDefault="00800B77" w:rsidP="00CF3F59">
            <w:pPr>
              <w:jc w:val="both"/>
              <w:rPr>
                <w:b/>
              </w:rPr>
            </w:pPr>
            <w:r w:rsidRPr="003D333F">
              <w:t>Списывание текста</w:t>
            </w:r>
          </w:p>
        </w:tc>
        <w:tc>
          <w:tcPr>
            <w:tcW w:w="267" w:type="pct"/>
          </w:tcPr>
          <w:p w:rsidR="00800B77" w:rsidRPr="003D333F" w:rsidRDefault="00800B77" w:rsidP="00CF3F59">
            <w:pPr>
              <w:jc w:val="center"/>
              <w:rPr>
                <w:b/>
                <w:bCs/>
              </w:rPr>
            </w:pPr>
          </w:p>
          <w:p w:rsidR="00800B77" w:rsidRPr="003D333F" w:rsidRDefault="00800B77" w:rsidP="00CF3F59">
            <w:pPr>
              <w:jc w:val="center"/>
              <w:rPr>
                <w:bCs/>
              </w:rPr>
            </w:pPr>
            <w:r w:rsidRPr="003D333F">
              <w:rPr>
                <w:bCs/>
              </w:rPr>
              <w:t>1</w:t>
            </w:r>
          </w:p>
        </w:tc>
        <w:tc>
          <w:tcPr>
            <w:tcW w:w="2737" w:type="pct"/>
          </w:tcPr>
          <w:p w:rsidR="00800B77" w:rsidRPr="003D333F" w:rsidRDefault="00800B77" w:rsidP="00CF3F59">
            <w:r w:rsidRPr="003D333F">
              <w:rPr>
                <w:b/>
                <w:bCs/>
              </w:rPr>
              <w:t>Уметь</w:t>
            </w:r>
            <w:r w:rsidRPr="003D333F">
              <w:t xml:space="preserve"> списывать слова без искажений, замены и пропусков букв; соотносить печатную и письменную буквы</w:t>
            </w:r>
          </w:p>
        </w:tc>
        <w:tc>
          <w:tcPr>
            <w:tcW w:w="444" w:type="pct"/>
          </w:tcPr>
          <w:p w:rsidR="00800B77" w:rsidRPr="003D333F" w:rsidRDefault="00800B77" w:rsidP="00D72654">
            <w:pPr>
              <w:jc w:val="center"/>
            </w:pPr>
            <w:r w:rsidRPr="003D333F">
              <w:t>2</w:t>
            </w:r>
            <w:r w:rsidR="00D72654">
              <w:t>5</w:t>
            </w:r>
            <w:r w:rsidRPr="003D333F">
              <w:t>.01</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Pr="003D333F" w:rsidRDefault="00800B77" w:rsidP="00CF3F59">
            <w:pPr>
              <w:jc w:val="both"/>
            </w:pPr>
            <w:r>
              <w:t>93,</w:t>
            </w:r>
            <w:r w:rsidRPr="003D333F">
              <w:t>94</w:t>
            </w:r>
          </w:p>
        </w:tc>
        <w:tc>
          <w:tcPr>
            <w:tcW w:w="702" w:type="pct"/>
          </w:tcPr>
          <w:p w:rsidR="00800B77" w:rsidRPr="003D333F" w:rsidRDefault="00800B77" w:rsidP="00CF3F59">
            <w:pPr>
              <w:jc w:val="both"/>
              <w:rPr>
                <w:b/>
              </w:rPr>
            </w:pPr>
            <w:r w:rsidRPr="003D333F">
              <w:t>Оформление предложений в тексте</w:t>
            </w:r>
          </w:p>
        </w:tc>
        <w:tc>
          <w:tcPr>
            <w:tcW w:w="267" w:type="pct"/>
          </w:tcPr>
          <w:p w:rsidR="00800B77" w:rsidRPr="003D333F" w:rsidRDefault="00800B77" w:rsidP="00CF3F59">
            <w:pPr>
              <w:jc w:val="center"/>
              <w:rPr>
                <w:bCs/>
              </w:rPr>
            </w:pPr>
            <w:r w:rsidRPr="003D333F">
              <w:rPr>
                <w:bCs/>
              </w:rPr>
              <w:t>2</w:t>
            </w:r>
          </w:p>
        </w:tc>
        <w:tc>
          <w:tcPr>
            <w:tcW w:w="2737" w:type="pct"/>
          </w:tcPr>
          <w:p w:rsidR="00800B77" w:rsidRPr="003D333F" w:rsidRDefault="00800B77" w:rsidP="00CF3F59">
            <w:pPr>
              <w:rPr>
                <w:b/>
              </w:rPr>
            </w:pPr>
            <w:r w:rsidRPr="003D333F">
              <w:rPr>
                <w:b/>
                <w:bCs/>
              </w:rPr>
              <w:t>Уметь</w:t>
            </w:r>
            <w:r w:rsidRPr="003D333F">
              <w:t xml:space="preserve"> составлять предложения из слов</w:t>
            </w:r>
          </w:p>
        </w:tc>
        <w:tc>
          <w:tcPr>
            <w:tcW w:w="444" w:type="pct"/>
          </w:tcPr>
          <w:p w:rsidR="00800B77" w:rsidRDefault="00800B77" w:rsidP="00CF3F59">
            <w:pPr>
              <w:jc w:val="center"/>
            </w:pPr>
            <w:r w:rsidRPr="003D333F">
              <w:t>2</w:t>
            </w:r>
            <w:r w:rsidR="00D72654">
              <w:t>6</w:t>
            </w:r>
            <w:r>
              <w:t>.01</w:t>
            </w:r>
            <w:r w:rsidRPr="003D333F">
              <w:t>,</w:t>
            </w:r>
          </w:p>
          <w:p w:rsidR="00800B77" w:rsidRPr="003D333F" w:rsidRDefault="00800B77" w:rsidP="00CF3F59">
            <w:pPr>
              <w:jc w:val="center"/>
            </w:pPr>
            <w:r w:rsidRPr="003D333F">
              <w:t>2</w:t>
            </w:r>
            <w:r w:rsidR="00D72654">
              <w:t>7</w:t>
            </w:r>
            <w:r w:rsidRPr="003D333F">
              <w:t>.01</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Pr="003D333F" w:rsidRDefault="00800B77" w:rsidP="00CF3F59">
            <w:pPr>
              <w:jc w:val="both"/>
            </w:pPr>
            <w:r>
              <w:t>95,96</w:t>
            </w:r>
          </w:p>
        </w:tc>
        <w:tc>
          <w:tcPr>
            <w:tcW w:w="702" w:type="pct"/>
          </w:tcPr>
          <w:p w:rsidR="00800B77" w:rsidRPr="003D333F" w:rsidRDefault="00800B77" w:rsidP="00CF3F59">
            <w:pPr>
              <w:autoSpaceDE w:val="0"/>
              <w:autoSpaceDN w:val="0"/>
              <w:adjustRightInd w:val="0"/>
              <w:spacing w:line="252" w:lineRule="auto"/>
            </w:pPr>
            <w:r w:rsidRPr="003D333F">
              <w:t>Заглавная буква в именах собственных</w:t>
            </w:r>
          </w:p>
        </w:tc>
        <w:tc>
          <w:tcPr>
            <w:tcW w:w="267" w:type="pct"/>
          </w:tcPr>
          <w:p w:rsidR="00800B77" w:rsidRPr="003D333F" w:rsidRDefault="00800B77" w:rsidP="00CF3F59">
            <w:pPr>
              <w:autoSpaceDE w:val="0"/>
              <w:autoSpaceDN w:val="0"/>
              <w:adjustRightInd w:val="0"/>
              <w:spacing w:line="252" w:lineRule="auto"/>
              <w:jc w:val="center"/>
              <w:rPr>
                <w:bCs/>
              </w:rPr>
            </w:pPr>
            <w:r w:rsidRPr="003D333F">
              <w:rPr>
                <w:bCs/>
              </w:rPr>
              <w:t>2</w:t>
            </w:r>
          </w:p>
        </w:tc>
        <w:tc>
          <w:tcPr>
            <w:tcW w:w="2737" w:type="pct"/>
          </w:tcPr>
          <w:p w:rsidR="00800B77" w:rsidRPr="003D333F" w:rsidRDefault="00800B77" w:rsidP="00CF3F59">
            <w:pPr>
              <w:autoSpaceDE w:val="0"/>
              <w:autoSpaceDN w:val="0"/>
              <w:adjustRightInd w:val="0"/>
              <w:spacing w:line="252" w:lineRule="auto"/>
            </w:pPr>
            <w:r w:rsidRPr="003D333F">
              <w:rPr>
                <w:b/>
                <w:bCs/>
              </w:rPr>
              <w:t>Знать</w:t>
            </w:r>
            <w:r w:rsidRPr="003D333F">
              <w:t xml:space="preserve"> правописание имен собственных</w:t>
            </w:r>
          </w:p>
        </w:tc>
        <w:tc>
          <w:tcPr>
            <w:tcW w:w="444" w:type="pct"/>
          </w:tcPr>
          <w:p w:rsidR="00800B77" w:rsidRDefault="00D72654" w:rsidP="00CF3F59">
            <w:pPr>
              <w:jc w:val="center"/>
            </w:pPr>
            <w:r>
              <w:t>28</w:t>
            </w:r>
            <w:r w:rsidR="00CA612F">
              <w:t>.0</w:t>
            </w:r>
            <w:r>
              <w:t>1</w:t>
            </w:r>
            <w:r w:rsidR="00800B77" w:rsidRPr="003D333F">
              <w:t>,</w:t>
            </w:r>
          </w:p>
          <w:p w:rsidR="00800B77" w:rsidRPr="003D333F" w:rsidRDefault="00D72654" w:rsidP="00D72654">
            <w:pPr>
              <w:jc w:val="center"/>
            </w:pPr>
            <w:r>
              <w:t>31</w:t>
            </w:r>
            <w:r w:rsidR="00CA612F">
              <w:t>.0</w:t>
            </w:r>
            <w:r>
              <w:t>1</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Pr="003D333F" w:rsidRDefault="00800B77" w:rsidP="00CF3F59">
            <w:pPr>
              <w:jc w:val="both"/>
            </w:pPr>
            <w:r>
              <w:t>97,</w:t>
            </w:r>
            <w:r w:rsidRPr="003D333F">
              <w:t>98</w:t>
            </w:r>
          </w:p>
        </w:tc>
        <w:tc>
          <w:tcPr>
            <w:tcW w:w="702" w:type="pct"/>
          </w:tcPr>
          <w:p w:rsidR="00800B77" w:rsidRPr="003D333F" w:rsidRDefault="00800B77" w:rsidP="00CF3F59">
            <w:pPr>
              <w:autoSpaceDE w:val="0"/>
              <w:autoSpaceDN w:val="0"/>
              <w:adjustRightInd w:val="0"/>
              <w:spacing w:line="288" w:lineRule="auto"/>
            </w:pPr>
            <w:r w:rsidRPr="003D333F">
              <w:t>Слова, отвечающие на вопросы «Кто?», «Что?»</w:t>
            </w:r>
          </w:p>
        </w:tc>
        <w:tc>
          <w:tcPr>
            <w:tcW w:w="267" w:type="pct"/>
          </w:tcPr>
          <w:p w:rsidR="00800B77" w:rsidRPr="003D333F" w:rsidRDefault="00800B77" w:rsidP="00CF3F59">
            <w:pPr>
              <w:autoSpaceDE w:val="0"/>
              <w:autoSpaceDN w:val="0"/>
              <w:adjustRightInd w:val="0"/>
              <w:spacing w:line="288" w:lineRule="auto"/>
              <w:jc w:val="center"/>
              <w:rPr>
                <w:bCs/>
              </w:rPr>
            </w:pPr>
            <w:r w:rsidRPr="003D333F">
              <w:rPr>
                <w:bCs/>
              </w:rPr>
              <w:t>2</w:t>
            </w:r>
          </w:p>
        </w:tc>
        <w:tc>
          <w:tcPr>
            <w:tcW w:w="2737" w:type="pct"/>
          </w:tcPr>
          <w:p w:rsidR="00800B77" w:rsidRPr="003D333F" w:rsidRDefault="00800B77" w:rsidP="00CF3F59">
            <w:pPr>
              <w:autoSpaceDE w:val="0"/>
              <w:autoSpaceDN w:val="0"/>
              <w:adjustRightInd w:val="0"/>
              <w:spacing w:line="288" w:lineRule="auto"/>
            </w:pPr>
            <w:r w:rsidRPr="003D333F">
              <w:rPr>
                <w:b/>
                <w:bCs/>
              </w:rPr>
              <w:t>Уметь</w:t>
            </w:r>
            <w:r w:rsidRPr="003D333F">
              <w:t xml:space="preserve"> составлять предложения из слов</w:t>
            </w:r>
          </w:p>
        </w:tc>
        <w:tc>
          <w:tcPr>
            <w:tcW w:w="444" w:type="pct"/>
          </w:tcPr>
          <w:p w:rsidR="00800B77" w:rsidRDefault="007451DA" w:rsidP="00CF3F59">
            <w:pPr>
              <w:jc w:val="center"/>
            </w:pPr>
            <w:r>
              <w:t>0</w:t>
            </w:r>
            <w:r w:rsidR="00EE7B8E">
              <w:t>1</w:t>
            </w:r>
            <w:r w:rsidR="00CA612F">
              <w:t>.02</w:t>
            </w:r>
            <w:r w:rsidR="00800B77">
              <w:t>,</w:t>
            </w:r>
          </w:p>
          <w:p w:rsidR="00800B77" w:rsidRPr="003D333F" w:rsidRDefault="007451DA" w:rsidP="00CF3F59">
            <w:pPr>
              <w:jc w:val="center"/>
            </w:pPr>
            <w:r>
              <w:t>0</w:t>
            </w:r>
            <w:r w:rsidR="00EE7B8E">
              <w:t>2</w:t>
            </w:r>
            <w:r w:rsidR="00800B77" w:rsidRPr="003D333F">
              <w:t>.0</w:t>
            </w:r>
            <w:r w:rsidR="00CA612F">
              <w:t>2</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Default="00800B77" w:rsidP="00CF3F59">
            <w:pPr>
              <w:jc w:val="both"/>
            </w:pPr>
          </w:p>
          <w:p w:rsidR="00800B77" w:rsidRPr="003D333F" w:rsidRDefault="00800B77" w:rsidP="00CF3F59">
            <w:pPr>
              <w:jc w:val="both"/>
            </w:pPr>
            <w:r>
              <w:t xml:space="preserve">99, </w:t>
            </w:r>
            <w:r w:rsidRPr="003D333F">
              <w:t>100</w:t>
            </w:r>
          </w:p>
        </w:tc>
        <w:tc>
          <w:tcPr>
            <w:tcW w:w="702" w:type="pct"/>
          </w:tcPr>
          <w:p w:rsidR="00800B77" w:rsidRPr="003D333F" w:rsidRDefault="00800B77" w:rsidP="00CF3F59">
            <w:pPr>
              <w:autoSpaceDE w:val="0"/>
              <w:autoSpaceDN w:val="0"/>
              <w:adjustRightInd w:val="0"/>
              <w:spacing w:line="288" w:lineRule="auto"/>
            </w:pPr>
            <w:r w:rsidRPr="003D333F">
              <w:t>Слова, отвечающие на вопросы «Что делать?», «Что сделать?»</w:t>
            </w:r>
          </w:p>
        </w:tc>
        <w:tc>
          <w:tcPr>
            <w:tcW w:w="267" w:type="pct"/>
          </w:tcPr>
          <w:p w:rsidR="00800B77" w:rsidRPr="003D333F" w:rsidRDefault="00800B77" w:rsidP="00CF3F59">
            <w:pPr>
              <w:autoSpaceDE w:val="0"/>
              <w:autoSpaceDN w:val="0"/>
              <w:adjustRightInd w:val="0"/>
              <w:spacing w:line="288" w:lineRule="auto"/>
              <w:jc w:val="center"/>
              <w:rPr>
                <w:bCs/>
              </w:rPr>
            </w:pPr>
            <w:r w:rsidRPr="003D333F">
              <w:rPr>
                <w:bCs/>
              </w:rPr>
              <w:t>2</w:t>
            </w:r>
          </w:p>
        </w:tc>
        <w:tc>
          <w:tcPr>
            <w:tcW w:w="2737" w:type="pct"/>
          </w:tcPr>
          <w:p w:rsidR="00800B77" w:rsidRPr="003D333F" w:rsidRDefault="00800B77" w:rsidP="00CF3F59">
            <w:pPr>
              <w:autoSpaceDE w:val="0"/>
              <w:autoSpaceDN w:val="0"/>
              <w:adjustRightInd w:val="0"/>
              <w:spacing w:line="288" w:lineRule="auto"/>
            </w:pPr>
            <w:r w:rsidRPr="003D333F">
              <w:rPr>
                <w:b/>
                <w:bCs/>
              </w:rPr>
              <w:t>Уметь</w:t>
            </w:r>
            <w:r w:rsidRPr="003D333F">
              <w:t xml:space="preserve"> находить имена существительные в тексте</w:t>
            </w:r>
          </w:p>
        </w:tc>
        <w:tc>
          <w:tcPr>
            <w:tcW w:w="444" w:type="pct"/>
          </w:tcPr>
          <w:p w:rsidR="00800B77" w:rsidRDefault="007451DA" w:rsidP="00CF3F59">
            <w:pPr>
              <w:jc w:val="center"/>
            </w:pPr>
            <w:r>
              <w:t>0</w:t>
            </w:r>
            <w:r w:rsidR="00EE7B8E">
              <w:t>3</w:t>
            </w:r>
            <w:r w:rsidR="00800B77">
              <w:t>.02,</w:t>
            </w:r>
          </w:p>
          <w:p w:rsidR="00800B77" w:rsidRPr="003D333F" w:rsidRDefault="007451DA" w:rsidP="00CF3F59">
            <w:pPr>
              <w:jc w:val="center"/>
            </w:pPr>
            <w:r>
              <w:t>0</w:t>
            </w:r>
            <w:r w:rsidR="00EE7B8E">
              <w:t>4</w:t>
            </w:r>
            <w:r w:rsidR="00800B77" w:rsidRPr="003D333F">
              <w:t>.02</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Pr="003D333F" w:rsidRDefault="00800B77" w:rsidP="00CF3F59">
            <w:pPr>
              <w:jc w:val="both"/>
            </w:pPr>
            <w:r>
              <w:t xml:space="preserve">101, </w:t>
            </w:r>
            <w:r w:rsidRPr="003D333F">
              <w:t>102</w:t>
            </w:r>
          </w:p>
        </w:tc>
        <w:tc>
          <w:tcPr>
            <w:tcW w:w="702" w:type="pct"/>
          </w:tcPr>
          <w:p w:rsidR="00800B77" w:rsidRPr="003D333F" w:rsidRDefault="00800B77" w:rsidP="00CF3F59">
            <w:pPr>
              <w:autoSpaceDE w:val="0"/>
              <w:autoSpaceDN w:val="0"/>
              <w:adjustRightInd w:val="0"/>
              <w:spacing w:line="276" w:lineRule="auto"/>
            </w:pPr>
            <w:r w:rsidRPr="003D333F">
              <w:t xml:space="preserve">Слова, отвечающие на вопросы «Какой?», «Какая?», «Какое?», «Какие?» </w:t>
            </w:r>
          </w:p>
        </w:tc>
        <w:tc>
          <w:tcPr>
            <w:tcW w:w="267" w:type="pct"/>
          </w:tcPr>
          <w:p w:rsidR="00800B77" w:rsidRPr="003D333F" w:rsidRDefault="00800B77" w:rsidP="00CF3F59">
            <w:pPr>
              <w:autoSpaceDE w:val="0"/>
              <w:autoSpaceDN w:val="0"/>
              <w:adjustRightInd w:val="0"/>
              <w:spacing w:line="276" w:lineRule="auto"/>
              <w:jc w:val="center"/>
              <w:rPr>
                <w:bCs/>
              </w:rPr>
            </w:pPr>
            <w:r w:rsidRPr="003D333F">
              <w:rPr>
                <w:bCs/>
              </w:rPr>
              <w:t>2</w:t>
            </w:r>
          </w:p>
        </w:tc>
        <w:tc>
          <w:tcPr>
            <w:tcW w:w="2737" w:type="pct"/>
          </w:tcPr>
          <w:p w:rsidR="00800B77" w:rsidRPr="003D333F" w:rsidRDefault="00800B77" w:rsidP="00CF3F59">
            <w:pPr>
              <w:autoSpaceDE w:val="0"/>
              <w:autoSpaceDN w:val="0"/>
              <w:adjustRightInd w:val="0"/>
              <w:spacing w:line="276" w:lineRule="auto"/>
            </w:pPr>
            <w:r w:rsidRPr="003D333F">
              <w:rPr>
                <w:b/>
                <w:bCs/>
              </w:rPr>
              <w:t>Уметь</w:t>
            </w:r>
            <w:r w:rsidRPr="003D333F">
              <w:t xml:space="preserve"> находить в тексте слова, обозначающие действие предмета</w:t>
            </w:r>
          </w:p>
        </w:tc>
        <w:tc>
          <w:tcPr>
            <w:tcW w:w="444" w:type="pct"/>
          </w:tcPr>
          <w:p w:rsidR="00800B77" w:rsidRDefault="007451DA" w:rsidP="00CF3F59">
            <w:pPr>
              <w:jc w:val="center"/>
            </w:pPr>
            <w:r>
              <w:t>0</w:t>
            </w:r>
            <w:r w:rsidR="00F876B8">
              <w:t>7</w:t>
            </w:r>
            <w:r w:rsidR="00800B77">
              <w:t>.02</w:t>
            </w:r>
            <w:r w:rsidR="00800B77" w:rsidRPr="003D333F">
              <w:t>,</w:t>
            </w:r>
          </w:p>
          <w:p w:rsidR="00800B77" w:rsidRPr="003D333F" w:rsidRDefault="00F876B8" w:rsidP="00CF3F59">
            <w:pPr>
              <w:jc w:val="center"/>
            </w:pPr>
            <w:r>
              <w:t>08</w:t>
            </w:r>
            <w:r w:rsidR="00800B77" w:rsidRPr="003D333F">
              <w:t>.02</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Pr="003D333F" w:rsidRDefault="00800B77" w:rsidP="00CF3F59">
            <w:pPr>
              <w:jc w:val="both"/>
            </w:pPr>
            <w:r>
              <w:t xml:space="preserve">103, </w:t>
            </w:r>
            <w:r w:rsidRPr="003D333F">
              <w:t>104</w:t>
            </w:r>
          </w:p>
        </w:tc>
        <w:tc>
          <w:tcPr>
            <w:tcW w:w="702" w:type="pct"/>
          </w:tcPr>
          <w:p w:rsidR="00800B77" w:rsidRPr="003D333F" w:rsidRDefault="00800B77" w:rsidP="00CF3F59">
            <w:pPr>
              <w:autoSpaceDE w:val="0"/>
              <w:autoSpaceDN w:val="0"/>
              <w:adjustRightInd w:val="0"/>
              <w:spacing w:line="276" w:lineRule="auto"/>
            </w:pPr>
            <w:r w:rsidRPr="003D333F">
              <w:t>Правописание безударных гласных в корне слова</w:t>
            </w:r>
          </w:p>
        </w:tc>
        <w:tc>
          <w:tcPr>
            <w:tcW w:w="267" w:type="pct"/>
          </w:tcPr>
          <w:p w:rsidR="00800B77" w:rsidRPr="003D333F" w:rsidRDefault="00800B77" w:rsidP="00CF3F59">
            <w:pPr>
              <w:autoSpaceDE w:val="0"/>
              <w:autoSpaceDN w:val="0"/>
              <w:adjustRightInd w:val="0"/>
              <w:spacing w:line="276" w:lineRule="auto"/>
              <w:jc w:val="center"/>
              <w:rPr>
                <w:bCs/>
              </w:rPr>
            </w:pPr>
            <w:r w:rsidRPr="003D333F">
              <w:rPr>
                <w:bCs/>
              </w:rPr>
              <w:t>2</w:t>
            </w:r>
          </w:p>
        </w:tc>
        <w:tc>
          <w:tcPr>
            <w:tcW w:w="2737" w:type="pct"/>
          </w:tcPr>
          <w:p w:rsidR="00800B77" w:rsidRPr="003D333F" w:rsidRDefault="00800B77" w:rsidP="00CF3F59">
            <w:pPr>
              <w:autoSpaceDE w:val="0"/>
              <w:autoSpaceDN w:val="0"/>
              <w:adjustRightInd w:val="0"/>
              <w:spacing w:line="276" w:lineRule="auto"/>
              <w:rPr>
                <w:b/>
                <w:bCs/>
              </w:rPr>
            </w:pPr>
            <w:r w:rsidRPr="003D333F">
              <w:rPr>
                <w:b/>
                <w:bCs/>
              </w:rPr>
              <w:t xml:space="preserve">Уметь </w:t>
            </w:r>
            <w:r w:rsidRPr="003D333F">
              <w:rPr>
                <w:bCs/>
              </w:rPr>
              <w:t>распознавать безударные гласные звуки в корне , подбирать проверочное слово изменением число или подбором родственного слова</w:t>
            </w:r>
          </w:p>
        </w:tc>
        <w:tc>
          <w:tcPr>
            <w:tcW w:w="444" w:type="pct"/>
          </w:tcPr>
          <w:p w:rsidR="00800B77" w:rsidRDefault="00F876B8" w:rsidP="00CF3F59">
            <w:pPr>
              <w:jc w:val="center"/>
            </w:pPr>
            <w:r>
              <w:t>09</w:t>
            </w:r>
            <w:r w:rsidR="00800B77">
              <w:t>.02</w:t>
            </w:r>
            <w:r w:rsidR="00800B77" w:rsidRPr="003D333F">
              <w:t>,</w:t>
            </w:r>
          </w:p>
          <w:p w:rsidR="00800B77" w:rsidRPr="003D333F" w:rsidRDefault="00F876B8" w:rsidP="00CF3F59">
            <w:pPr>
              <w:jc w:val="center"/>
            </w:pPr>
            <w:r>
              <w:t>10</w:t>
            </w:r>
            <w:r w:rsidR="00800B77" w:rsidRPr="003D333F">
              <w:t>.02</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Default="00800B77" w:rsidP="00CF3F59">
            <w:pPr>
              <w:jc w:val="both"/>
            </w:pPr>
            <w:r>
              <w:t>105,</w:t>
            </w:r>
          </w:p>
          <w:p w:rsidR="00800B77" w:rsidRPr="003D333F" w:rsidRDefault="00800B77" w:rsidP="00CF3F59">
            <w:pPr>
              <w:jc w:val="both"/>
            </w:pPr>
            <w:r>
              <w:t>106</w:t>
            </w:r>
          </w:p>
        </w:tc>
        <w:tc>
          <w:tcPr>
            <w:tcW w:w="702" w:type="pct"/>
          </w:tcPr>
          <w:p w:rsidR="00800B77" w:rsidRPr="003D333F" w:rsidRDefault="00800B77" w:rsidP="00CF3F59">
            <w:pPr>
              <w:autoSpaceDE w:val="0"/>
              <w:autoSpaceDN w:val="0"/>
              <w:adjustRightInd w:val="0"/>
              <w:spacing w:line="252" w:lineRule="auto"/>
            </w:pPr>
            <w:r w:rsidRPr="003D333F">
              <w:t xml:space="preserve">Правописание звонких и глухих </w:t>
            </w:r>
            <w:r w:rsidRPr="003D333F">
              <w:lastRenderedPageBreak/>
              <w:t>согласных на конце слова</w:t>
            </w:r>
          </w:p>
        </w:tc>
        <w:tc>
          <w:tcPr>
            <w:tcW w:w="267" w:type="pct"/>
          </w:tcPr>
          <w:p w:rsidR="00800B77" w:rsidRPr="003D333F" w:rsidRDefault="00800B77" w:rsidP="00CF3F59">
            <w:pPr>
              <w:autoSpaceDE w:val="0"/>
              <w:autoSpaceDN w:val="0"/>
              <w:adjustRightInd w:val="0"/>
              <w:spacing w:line="252" w:lineRule="auto"/>
              <w:jc w:val="center"/>
              <w:rPr>
                <w:bCs/>
              </w:rPr>
            </w:pPr>
            <w:r w:rsidRPr="003D333F">
              <w:rPr>
                <w:bCs/>
              </w:rPr>
              <w:lastRenderedPageBreak/>
              <w:t>2</w:t>
            </w:r>
          </w:p>
        </w:tc>
        <w:tc>
          <w:tcPr>
            <w:tcW w:w="2737" w:type="pct"/>
          </w:tcPr>
          <w:p w:rsidR="00800B77" w:rsidRPr="003D333F" w:rsidRDefault="00800B77" w:rsidP="00CF3F59">
            <w:pPr>
              <w:autoSpaceDE w:val="0"/>
              <w:autoSpaceDN w:val="0"/>
              <w:adjustRightInd w:val="0"/>
              <w:spacing w:line="252" w:lineRule="auto"/>
              <w:rPr>
                <w:b/>
                <w:bCs/>
              </w:rPr>
            </w:pPr>
            <w:r w:rsidRPr="003D333F">
              <w:rPr>
                <w:b/>
                <w:bCs/>
              </w:rPr>
              <w:t>Уметь</w:t>
            </w:r>
            <w:r w:rsidRPr="003D333F">
              <w:t xml:space="preserve"> проверять написание парных согласных на конце слова</w:t>
            </w:r>
          </w:p>
        </w:tc>
        <w:tc>
          <w:tcPr>
            <w:tcW w:w="444" w:type="pct"/>
          </w:tcPr>
          <w:p w:rsidR="00800B77" w:rsidRDefault="00F876B8" w:rsidP="00CF3F59">
            <w:r>
              <w:t>11</w:t>
            </w:r>
            <w:r w:rsidR="00800B77">
              <w:t>.02</w:t>
            </w:r>
            <w:r w:rsidR="00800B77" w:rsidRPr="003D333F">
              <w:t>,</w:t>
            </w:r>
          </w:p>
          <w:p w:rsidR="00800B77" w:rsidRPr="003D333F" w:rsidRDefault="00F876B8" w:rsidP="00CF3F59">
            <w:r>
              <w:t>21</w:t>
            </w:r>
            <w:r w:rsidR="00800B77" w:rsidRPr="003D333F">
              <w:t>.02</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Pr="003D333F" w:rsidRDefault="00800B77" w:rsidP="00CF3F59">
            <w:pPr>
              <w:jc w:val="both"/>
            </w:pPr>
            <w:r>
              <w:lastRenderedPageBreak/>
              <w:t>107</w:t>
            </w:r>
          </w:p>
        </w:tc>
        <w:tc>
          <w:tcPr>
            <w:tcW w:w="702" w:type="pct"/>
          </w:tcPr>
          <w:p w:rsidR="00800B77" w:rsidRPr="003D333F" w:rsidRDefault="00800B77" w:rsidP="00CF3F59">
            <w:pPr>
              <w:autoSpaceDE w:val="0"/>
              <w:autoSpaceDN w:val="0"/>
              <w:adjustRightInd w:val="0"/>
              <w:spacing w:line="252" w:lineRule="auto"/>
            </w:pPr>
            <w:r w:rsidRPr="003D333F">
              <w:t>Слуховой диктант</w:t>
            </w:r>
          </w:p>
        </w:tc>
        <w:tc>
          <w:tcPr>
            <w:tcW w:w="267" w:type="pct"/>
          </w:tcPr>
          <w:p w:rsidR="00800B77" w:rsidRPr="003D333F" w:rsidRDefault="00800B77" w:rsidP="00CF3F59">
            <w:pPr>
              <w:autoSpaceDE w:val="0"/>
              <w:autoSpaceDN w:val="0"/>
              <w:adjustRightInd w:val="0"/>
              <w:spacing w:line="252" w:lineRule="auto"/>
              <w:jc w:val="center"/>
              <w:rPr>
                <w:bCs/>
              </w:rPr>
            </w:pPr>
            <w:r w:rsidRPr="003D333F">
              <w:rPr>
                <w:bCs/>
              </w:rPr>
              <w:t>1</w:t>
            </w:r>
          </w:p>
        </w:tc>
        <w:tc>
          <w:tcPr>
            <w:tcW w:w="2737" w:type="pct"/>
          </w:tcPr>
          <w:p w:rsidR="00800B77" w:rsidRPr="003D333F" w:rsidRDefault="00800B77" w:rsidP="00CF3F59">
            <w:pPr>
              <w:autoSpaceDE w:val="0"/>
              <w:autoSpaceDN w:val="0"/>
              <w:adjustRightInd w:val="0"/>
              <w:spacing w:line="252" w:lineRule="auto"/>
              <w:rPr>
                <w:b/>
                <w:bCs/>
              </w:rPr>
            </w:pPr>
            <w:r w:rsidRPr="003D333F">
              <w:rPr>
                <w:b/>
                <w:bCs/>
              </w:rPr>
              <w:t xml:space="preserve">Уметь </w:t>
            </w:r>
            <w:r w:rsidRPr="003D333F">
              <w:rPr>
                <w:bCs/>
              </w:rPr>
              <w:t>записывать предложение, ставить знаки препинания в конце предложения, начинать писать предложение с заглавной буквы; писать слова без искажений букв и замены другими буквами</w:t>
            </w:r>
          </w:p>
        </w:tc>
        <w:tc>
          <w:tcPr>
            <w:tcW w:w="444" w:type="pct"/>
          </w:tcPr>
          <w:p w:rsidR="00800B77" w:rsidRPr="003D333F" w:rsidRDefault="00CA612F" w:rsidP="00F876B8">
            <w:pPr>
              <w:jc w:val="center"/>
            </w:pPr>
            <w:r>
              <w:t>2</w:t>
            </w:r>
            <w:r w:rsidR="00F876B8">
              <w:t>2</w:t>
            </w:r>
            <w:r w:rsidR="00800B77" w:rsidRPr="003D333F">
              <w:t>.02</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Pr="003D333F" w:rsidRDefault="00800B77" w:rsidP="00CF3F59">
            <w:pPr>
              <w:jc w:val="both"/>
            </w:pPr>
            <w:r>
              <w:t>108</w:t>
            </w:r>
          </w:p>
        </w:tc>
        <w:tc>
          <w:tcPr>
            <w:tcW w:w="702" w:type="pct"/>
          </w:tcPr>
          <w:p w:rsidR="00800B77" w:rsidRPr="003D333F" w:rsidRDefault="00800B77" w:rsidP="00CF3F59">
            <w:pPr>
              <w:autoSpaceDE w:val="0"/>
              <w:autoSpaceDN w:val="0"/>
              <w:adjustRightInd w:val="0"/>
              <w:spacing w:line="252" w:lineRule="auto"/>
              <w:rPr>
                <w:i/>
                <w:iCs/>
              </w:rPr>
            </w:pPr>
            <w:r w:rsidRPr="003D333F">
              <w:t xml:space="preserve">Правописание </w:t>
            </w:r>
            <w:r w:rsidRPr="003D333F">
              <w:rPr>
                <w:i/>
                <w:iCs/>
              </w:rPr>
              <w:t>жи-ши</w:t>
            </w:r>
          </w:p>
        </w:tc>
        <w:tc>
          <w:tcPr>
            <w:tcW w:w="267" w:type="pct"/>
          </w:tcPr>
          <w:p w:rsidR="00800B77" w:rsidRPr="003D333F" w:rsidRDefault="00800B77" w:rsidP="00CF3F59">
            <w:pPr>
              <w:autoSpaceDE w:val="0"/>
              <w:autoSpaceDN w:val="0"/>
              <w:adjustRightInd w:val="0"/>
              <w:spacing w:line="252" w:lineRule="auto"/>
              <w:jc w:val="center"/>
              <w:rPr>
                <w:bCs/>
              </w:rPr>
            </w:pPr>
            <w:r w:rsidRPr="003D333F">
              <w:rPr>
                <w:bCs/>
              </w:rPr>
              <w:t>1</w:t>
            </w:r>
          </w:p>
        </w:tc>
        <w:tc>
          <w:tcPr>
            <w:tcW w:w="2737" w:type="pct"/>
          </w:tcPr>
          <w:p w:rsidR="00800B77" w:rsidRPr="003D333F" w:rsidRDefault="00800B77" w:rsidP="00CF3F59">
            <w:pPr>
              <w:autoSpaceDE w:val="0"/>
              <w:autoSpaceDN w:val="0"/>
              <w:adjustRightInd w:val="0"/>
              <w:spacing w:line="252" w:lineRule="auto"/>
              <w:rPr>
                <w:i/>
                <w:iCs/>
              </w:rPr>
            </w:pPr>
            <w:r w:rsidRPr="003D333F">
              <w:rPr>
                <w:b/>
                <w:bCs/>
              </w:rPr>
              <w:t>Знать</w:t>
            </w:r>
            <w:r w:rsidRPr="003D333F">
              <w:t xml:space="preserve"> правописание сочетаний </w:t>
            </w:r>
            <w:r w:rsidRPr="003D333F">
              <w:rPr>
                <w:i/>
                <w:iCs/>
              </w:rPr>
              <w:t>жи-ши</w:t>
            </w:r>
          </w:p>
        </w:tc>
        <w:tc>
          <w:tcPr>
            <w:tcW w:w="444" w:type="pct"/>
          </w:tcPr>
          <w:p w:rsidR="00800B77" w:rsidRPr="003D333F" w:rsidRDefault="00F876B8" w:rsidP="00CF3F59">
            <w:pPr>
              <w:jc w:val="center"/>
            </w:pPr>
            <w:r>
              <w:t>24</w:t>
            </w:r>
            <w:r w:rsidR="00800B77" w:rsidRPr="003D333F">
              <w:t>.02</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Pr="003D333F" w:rsidRDefault="00800B77" w:rsidP="00CF3F59">
            <w:pPr>
              <w:jc w:val="both"/>
            </w:pPr>
            <w:r>
              <w:t>109</w:t>
            </w:r>
          </w:p>
        </w:tc>
        <w:tc>
          <w:tcPr>
            <w:tcW w:w="702" w:type="pct"/>
          </w:tcPr>
          <w:p w:rsidR="00800B77" w:rsidRPr="003D333F" w:rsidRDefault="00800B77" w:rsidP="00CF3F59">
            <w:pPr>
              <w:autoSpaceDE w:val="0"/>
              <w:autoSpaceDN w:val="0"/>
              <w:adjustRightInd w:val="0"/>
              <w:spacing w:line="252" w:lineRule="auto"/>
              <w:rPr>
                <w:i/>
                <w:iCs/>
              </w:rPr>
            </w:pPr>
            <w:r w:rsidRPr="003D333F">
              <w:t xml:space="preserve">Правописание </w:t>
            </w:r>
            <w:r w:rsidRPr="003D333F">
              <w:rPr>
                <w:i/>
                <w:iCs/>
              </w:rPr>
              <w:t>ча-ща</w:t>
            </w:r>
          </w:p>
        </w:tc>
        <w:tc>
          <w:tcPr>
            <w:tcW w:w="267" w:type="pct"/>
          </w:tcPr>
          <w:p w:rsidR="00800B77" w:rsidRPr="003D333F" w:rsidRDefault="00800B77" w:rsidP="00CF3F59">
            <w:pPr>
              <w:autoSpaceDE w:val="0"/>
              <w:autoSpaceDN w:val="0"/>
              <w:adjustRightInd w:val="0"/>
              <w:spacing w:line="252" w:lineRule="auto"/>
              <w:jc w:val="center"/>
              <w:rPr>
                <w:bCs/>
              </w:rPr>
            </w:pPr>
            <w:r w:rsidRPr="003D333F">
              <w:rPr>
                <w:bCs/>
              </w:rPr>
              <w:t>1</w:t>
            </w:r>
          </w:p>
        </w:tc>
        <w:tc>
          <w:tcPr>
            <w:tcW w:w="2737" w:type="pct"/>
          </w:tcPr>
          <w:p w:rsidR="00800B77" w:rsidRPr="003D333F" w:rsidRDefault="00800B77" w:rsidP="00CF3F59">
            <w:pPr>
              <w:autoSpaceDE w:val="0"/>
              <w:autoSpaceDN w:val="0"/>
              <w:adjustRightInd w:val="0"/>
              <w:spacing w:line="252" w:lineRule="auto"/>
              <w:rPr>
                <w:i/>
                <w:iCs/>
              </w:rPr>
            </w:pPr>
            <w:r w:rsidRPr="003D333F">
              <w:rPr>
                <w:b/>
                <w:bCs/>
              </w:rPr>
              <w:t>Знать</w:t>
            </w:r>
            <w:r w:rsidRPr="003D333F">
              <w:t xml:space="preserve"> правописание сочетаний </w:t>
            </w:r>
            <w:r w:rsidRPr="003D333F">
              <w:rPr>
                <w:i/>
                <w:iCs/>
              </w:rPr>
              <w:t>ча-ща</w:t>
            </w:r>
          </w:p>
        </w:tc>
        <w:tc>
          <w:tcPr>
            <w:tcW w:w="444" w:type="pct"/>
          </w:tcPr>
          <w:p w:rsidR="00800B77" w:rsidRPr="003D333F" w:rsidRDefault="00F876B8" w:rsidP="00F876B8">
            <w:pPr>
              <w:jc w:val="center"/>
            </w:pPr>
            <w:r>
              <w:t>25</w:t>
            </w:r>
            <w:r w:rsidR="00CA612F">
              <w:t>.0</w:t>
            </w:r>
            <w:r>
              <w:t>2</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Pr="003D333F" w:rsidRDefault="00800B77" w:rsidP="00CF3F59">
            <w:pPr>
              <w:jc w:val="both"/>
            </w:pPr>
            <w:r>
              <w:t>110</w:t>
            </w:r>
          </w:p>
        </w:tc>
        <w:tc>
          <w:tcPr>
            <w:tcW w:w="702" w:type="pct"/>
          </w:tcPr>
          <w:p w:rsidR="00800B77" w:rsidRPr="003D333F" w:rsidRDefault="00800B77" w:rsidP="00CF3F59">
            <w:pPr>
              <w:autoSpaceDE w:val="0"/>
              <w:autoSpaceDN w:val="0"/>
              <w:adjustRightInd w:val="0"/>
              <w:spacing w:line="252" w:lineRule="auto"/>
              <w:rPr>
                <w:i/>
                <w:iCs/>
              </w:rPr>
            </w:pPr>
            <w:r w:rsidRPr="003D333F">
              <w:t xml:space="preserve">Правописание </w:t>
            </w:r>
            <w:r w:rsidRPr="003D333F">
              <w:rPr>
                <w:i/>
                <w:iCs/>
              </w:rPr>
              <w:t>чу-щу</w:t>
            </w:r>
          </w:p>
        </w:tc>
        <w:tc>
          <w:tcPr>
            <w:tcW w:w="267" w:type="pct"/>
          </w:tcPr>
          <w:p w:rsidR="00800B77" w:rsidRPr="003D333F" w:rsidRDefault="00800B77" w:rsidP="00CF3F59">
            <w:pPr>
              <w:autoSpaceDE w:val="0"/>
              <w:autoSpaceDN w:val="0"/>
              <w:adjustRightInd w:val="0"/>
              <w:spacing w:line="252" w:lineRule="auto"/>
              <w:jc w:val="center"/>
              <w:rPr>
                <w:bCs/>
              </w:rPr>
            </w:pPr>
            <w:r w:rsidRPr="003D333F">
              <w:rPr>
                <w:bCs/>
              </w:rPr>
              <w:t>1</w:t>
            </w:r>
          </w:p>
        </w:tc>
        <w:tc>
          <w:tcPr>
            <w:tcW w:w="2737" w:type="pct"/>
          </w:tcPr>
          <w:p w:rsidR="00800B77" w:rsidRPr="003D333F" w:rsidRDefault="00800B77" w:rsidP="00CF3F59">
            <w:pPr>
              <w:autoSpaceDE w:val="0"/>
              <w:autoSpaceDN w:val="0"/>
              <w:adjustRightInd w:val="0"/>
              <w:spacing w:line="252" w:lineRule="auto"/>
              <w:rPr>
                <w:i/>
                <w:iCs/>
              </w:rPr>
            </w:pPr>
            <w:r w:rsidRPr="003D333F">
              <w:rPr>
                <w:b/>
                <w:bCs/>
              </w:rPr>
              <w:t>Знать</w:t>
            </w:r>
            <w:r w:rsidRPr="003D333F">
              <w:t xml:space="preserve"> правописание сочетаний </w:t>
            </w:r>
            <w:r w:rsidRPr="003D333F">
              <w:rPr>
                <w:i/>
                <w:iCs/>
              </w:rPr>
              <w:t>чу-щу</w:t>
            </w:r>
          </w:p>
        </w:tc>
        <w:tc>
          <w:tcPr>
            <w:tcW w:w="444" w:type="pct"/>
          </w:tcPr>
          <w:p w:rsidR="00800B77" w:rsidRPr="003D333F" w:rsidRDefault="00CA612F" w:rsidP="004E137B">
            <w:pPr>
              <w:jc w:val="center"/>
            </w:pPr>
            <w:r>
              <w:t>2</w:t>
            </w:r>
            <w:r w:rsidR="00F876B8">
              <w:t>8.02</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Pr="003D333F" w:rsidRDefault="00800B77" w:rsidP="00CF3F59">
            <w:pPr>
              <w:jc w:val="both"/>
            </w:pPr>
            <w:r>
              <w:t>111</w:t>
            </w:r>
          </w:p>
        </w:tc>
        <w:tc>
          <w:tcPr>
            <w:tcW w:w="702" w:type="pct"/>
          </w:tcPr>
          <w:p w:rsidR="00800B77" w:rsidRPr="003D333F" w:rsidRDefault="00800B77" w:rsidP="00CF3F59">
            <w:pPr>
              <w:autoSpaceDE w:val="0"/>
              <w:autoSpaceDN w:val="0"/>
              <w:adjustRightInd w:val="0"/>
              <w:spacing w:line="252" w:lineRule="auto"/>
              <w:rPr>
                <w:i/>
                <w:iCs/>
              </w:rPr>
            </w:pPr>
            <w:r w:rsidRPr="003D333F">
              <w:t xml:space="preserve">Правописание </w:t>
            </w:r>
            <w:r w:rsidRPr="003D333F">
              <w:rPr>
                <w:i/>
                <w:iCs/>
              </w:rPr>
              <w:t>чк-чн,щн</w:t>
            </w:r>
          </w:p>
        </w:tc>
        <w:tc>
          <w:tcPr>
            <w:tcW w:w="267" w:type="pct"/>
          </w:tcPr>
          <w:p w:rsidR="00800B77" w:rsidRPr="003D333F" w:rsidRDefault="00800B77" w:rsidP="00CF3F59">
            <w:pPr>
              <w:autoSpaceDE w:val="0"/>
              <w:autoSpaceDN w:val="0"/>
              <w:adjustRightInd w:val="0"/>
              <w:spacing w:line="252" w:lineRule="auto"/>
              <w:jc w:val="center"/>
              <w:rPr>
                <w:bCs/>
              </w:rPr>
            </w:pPr>
            <w:r w:rsidRPr="003D333F">
              <w:rPr>
                <w:bCs/>
              </w:rPr>
              <w:t>1</w:t>
            </w:r>
          </w:p>
        </w:tc>
        <w:tc>
          <w:tcPr>
            <w:tcW w:w="2737" w:type="pct"/>
          </w:tcPr>
          <w:p w:rsidR="00800B77" w:rsidRPr="003D333F" w:rsidRDefault="00800B77" w:rsidP="00CF3F59">
            <w:pPr>
              <w:autoSpaceDE w:val="0"/>
              <w:autoSpaceDN w:val="0"/>
              <w:adjustRightInd w:val="0"/>
              <w:spacing w:line="252" w:lineRule="auto"/>
              <w:rPr>
                <w:i/>
                <w:iCs/>
              </w:rPr>
            </w:pPr>
            <w:r w:rsidRPr="003D333F">
              <w:rPr>
                <w:b/>
                <w:bCs/>
              </w:rPr>
              <w:t>Знать</w:t>
            </w:r>
            <w:r w:rsidRPr="003D333F">
              <w:t xml:space="preserve"> правописание сочетаний </w:t>
            </w:r>
            <w:r w:rsidRPr="003D333F">
              <w:rPr>
                <w:i/>
                <w:iCs/>
              </w:rPr>
              <w:t>чк-чн,щн</w:t>
            </w:r>
          </w:p>
        </w:tc>
        <w:tc>
          <w:tcPr>
            <w:tcW w:w="444" w:type="pct"/>
          </w:tcPr>
          <w:p w:rsidR="00800B77" w:rsidRPr="003D333F" w:rsidRDefault="00F876B8" w:rsidP="004E137B">
            <w:pPr>
              <w:jc w:val="center"/>
            </w:pPr>
            <w:r>
              <w:t>01</w:t>
            </w:r>
            <w:r w:rsidR="00CA612F">
              <w:t>.03</w:t>
            </w:r>
          </w:p>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Default="00800B77" w:rsidP="00CF3F59">
            <w:pPr>
              <w:jc w:val="both"/>
            </w:pPr>
            <w:r>
              <w:t>112,</w:t>
            </w:r>
          </w:p>
          <w:p w:rsidR="00800B77" w:rsidRPr="003D333F" w:rsidRDefault="00800B77" w:rsidP="00CF3F59">
            <w:pPr>
              <w:jc w:val="both"/>
            </w:pPr>
            <w:r>
              <w:t>113</w:t>
            </w:r>
          </w:p>
        </w:tc>
        <w:tc>
          <w:tcPr>
            <w:tcW w:w="702" w:type="pct"/>
          </w:tcPr>
          <w:p w:rsidR="00800B77" w:rsidRPr="003D333F" w:rsidRDefault="00800B77" w:rsidP="00CF3F59">
            <w:pPr>
              <w:autoSpaceDE w:val="0"/>
              <w:autoSpaceDN w:val="0"/>
              <w:adjustRightInd w:val="0"/>
              <w:spacing w:line="252" w:lineRule="auto"/>
              <w:rPr>
                <w:i/>
                <w:iCs/>
              </w:rPr>
            </w:pPr>
            <w:r w:rsidRPr="003D333F">
              <w:t xml:space="preserve">Письмо слов с </w:t>
            </w:r>
            <w:r w:rsidRPr="003D333F">
              <w:rPr>
                <w:i/>
                <w:iCs/>
              </w:rPr>
              <w:t xml:space="preserve">Ь и Ъ </w:t>
            </w:r>
            <w:r w:rsidRPr="003D333F">
              <w:rPr>
                <w:iCs/>
              </w:rPr>
              <w:t>знаками.</w:t>
            </w:r>
          </w:p>
        </w:tc>
        <w:tc>
          <w:tcPr>
            <w:tcW w:w="267" w:type="pct"/>
          </w:tcPr>
          <w:p w:rsidR="00800B77" w:rsidRPr="003D333F" w:rsidRDefault="00800B77" w:rsidP="00CF3F59">
            <w:pPr>
              <w:autoSpaceDE w:val="0"/>
              <w:autoSpaceDN w:val="0"/>
              <w:adjustRightInd w:val="0"/>
              <w:spacing w:line="252" w:lineRule="auto"/>
              <w:jc w:val="center"/>
              <w:rPr>
                <w:bCs/>
              </w:rPr>
            </w:pPr>
            <w:r w:rsidRPr="003D333F">
              <w:rPr>
                <w:bCs/>
              </w:rPr>
              <w:t>2</w:t>
            </w:r>
          </w:p>
        </w:tc>
        <w:tc>
          <w:tcPr>
            <w:tcW w:w="2737" w:type="pct"/>
          </w:tcPr>
          <w:p w:rsidR="00800B77" w:rsidRPr="003D333F" w:rsidRDefault="00800B77" w:rsidP="00CF3F59">
            <w:pPr>
              <w:autoSpaceDE w:val="0"/>
              <w:autoSpaceDN w:val="0"/>
              <w:adjustRightInd w:val="0"/>
              <w:spacing w:line="252" w:lineRule="auto"/>
              <w:rPr>
                <w:i/>
                <w:iCs/>
              </w:rPr>
            </w:pPr>
            <w:r w:rsidRPr="003D333F">
              <w:rPr>
                <w:b/>
                <w:bCs/>
              </w:rPr>
              <w:t>Уметь</w:t>
            </w:r>
            <w:r w:rsidRPr="003D333F">
              <w:t xml:space="preserve"> обозначать мягкость согласных на письме буквой </w:t>
            </w:r>
            <w:r w:rsidRPr="003D333F">
              <w:rPr>
                <w:i/>
                <w:iCs/>
              </w:rPr>
              <w:t>Ь</w:t>
            </w:r>
          </w:p>
          <w:p w:rsidR="00800B77" w:rsidRPr="003D333F" w:rsidRDefault="00800B77" w:rsidP="00CF3F59">
            <w:pPr>
              <w:autoSpaceDE w:val="0"/>
              <w:autoSpaceDN w:val="0"/>
              <w:adjustRightInd w:val="0"/>
              <w:spacing w:line="252" w:lineRule="auto"/>
              <w:rPr>
                <w:iCs/>
              </w:rPr>
            </w:pPr>
          </w:p>
        </w:tc>
        <w:tc>
          <w:tcPr>
            <w:tcW w:w="444" w:type="pct"/>
          </w:tcPr>
          <w:p w:rsidR="00800B77" w:rsidRDefault="00F876B8" w:rsidP="004E137B">
            <w:pPr>
              <w:jc w:val="center"/>
            </w:pPr>
            <w:r>
              <w:t>02</w:t>
            </w:r>
            <w:r w:rsidR="00800B77">
              <w:t>.03,</w:t>
            </w:r>
          </w:p>
          <w:p w:rsidR="00800B77" w:rsidRPr="003D333F" w:rsidRDefault="00F876B8" w:rsidP="004E137B">
            <w:pPr>
              <w:jc w:val="center"/>
            </w:pPr>
            <w:r>
              <w:t>03</w:t>
            </w:r>
            <w:r w:rsidR="00800B77" w:rsidRPr="003D333F">
              <w:t>.03</w:t>
            </w:r>
          </w:p>
          <w:p w:rsidR="00800B77" w:rsidRPr="003D333F" w:rsidRDefault="00800B77" w:rsidP="007B22FF"/>
        </w:tc>
        <w:tc>
          <w:tcPr>
            <w:tcW w:w="577" w:type="pct"/>
            <w:gridSpan w:val="2"/>
          </w:tcPr>
          <w:p w:rsidR="00800B77" w:rsidRPr="003D333F" w:rsidRDefault="00800B77" w:rsidP="00CF3F59">
            <w:pPr>
              <w:jc w:val="center"/>
              <w:rPr>
                <w:b/>
              </w:rPr>
            </w:pPr>
          </w:p>
        </w:tc>
      </w:tr>
      <w:tr w:rsidR="00800B77" w:rsidRPr="003D333F" w:rsidTr="005A1870">
        <w:trPr>
          <w:gridBefore w:val="1"/>
        </w:trPr>
        <w:tc>
          <w:tcPr>
            <w:tcW w:w="273" w:type="pct"/>
            <w:gridSpan w:val="2"/>
          </w:tcPr>
          <w:p w:rsidR="00800B77" w:rsidRPr="003D333F" w:rsidRDefault="00800B77" w:rsidP="00CF3F59">
            <w:pPr>
              <w:jc w:val="both"/>
            </w:pPr>
            <w:r>
              <w:t>114, 115</w:t>
            </w:r>
          </w:p>
        </w:tc>
        <w:tc>
          <w:tcPr>
            <w:tcW w:w="702" w:type="pct"/>
          </w:tcPr>
          <w:p w:rsidR="00800B77" w:rsidRDefault="00800B77" w:rsidP="00CF3F59">
            <w:r w:rsidRPr="003D333F">
              <w:t>Обобщение по теме «Звуки и буквы»</w:t>
            </w:r>
          </w:p>
          <w:p w:rsidR="00800B77" w:rsidRPr="003D333F" w:rsidRDefault="00800B77" w:rsidP="00CF3F59"/>
        </w:tc>
        <w:tc>
          <w:tcPr>
            <w:tcW w:w="267" w:type="pct"/>
          </w:tcPr>
          <w:p w:rsidR="00800B77" w:rsidRPr="003D333F" w:rsidRDefault="00800B77" w:rsidP="00CF3F59">
            <w:pPr>
              <w:autoSpaceDE w:val="0"/>
              <w:autoSpaceDN w:val="0"/>
              <w:adjustRightInd w:val="0"/>
              <w:spacing w:line="252" w:lineRule="auto"/>
              <w:jc w:val="center"/>
              <w:rPr>
                <w:bCs/>
              </w:rPr>
            </w:pPr>
            <w:r>
              <w:rPr>
                <w:bCs/>
              </w:rPr>
              <w:t>2</w:t>
            </w:r>
          </w:p>
        </w:tc>
        <w:tc>
          <w:tcPr>
            <w:tcW w:w="2737" w:type="pct"/>
          </w:tcPr>
          <w:p w:rsidR="00800B77" w:rsidRPr="003D333F" w:rsidRDefault="00800B77" w:rsidP="00CF3F59">
            <w:pPr>
              <w:autoSpaceDE w:val="0"/>
              <w:autoSpaceDN w:val="0"/>
              <w:adjustRightInd w:val="0"/>
              <w:spacing w:line="252" w:lineRule="auto"/>
            </w:pPr>
            <w:r w:rsidRPr="003D333F">
              <w:rPr>
                <w:b/>
                <w:bCs/>
              </w:rPr>
              <w:t>Уметь</w:t>
            </w:r>
            <w:r w:rsidRPr="003D333F">
              <w:t xml:space="preserve"> обозначать звук соответствующей буквой алфавита</w:t>
            </w:r>
          </w:p>
          <w:p w:rsidR="00800B77" w:rsidRPr="003D333F" w:rsidRDefault="00800B77" w:rsidP="00CF3F59">
            <w:pPr>
              <w:autoSpaceDE w:val="0"/>
              <w:autoSpaceDN w:val="0"/>
              <w:adjustRightInd w:val="0"/>
              <w:spacing w:line="252" w:lineRule="auto"/>
            </w:pPr>
            <w:r w:rsidRPr="003D333F">
              <w:rPr>
                <w:b/>
              </w:rPr>
              <w:t xml:space="preserve">Оценивать </w:t>
            </w:r>
            <w:r w:rsidRPr="003D333F">
              <w:t>результаты выполненного задания</w:t>
            </w:r>
          </w:p>
        </w:tc>
        <w:tc>
          <w:tcPr>
            <w:tcW w:w="444" w:type="pct"/>
          </w:tcPr>
          <w:p w:rsidR="00800B77" w:rsidRDefault="00F876B8" w:rsidP="004E137B">
            <w:pPr>
              <w:jc w:val="center"/>
            </w:pPr>
            <w:r>
              <w:t>04</w:t>
            </w:r>
            <w:r w:rsidR="00800B77">
              <w:t>.03,</w:t>
            </w:r>
          </w:p>
          <w:p w:rsidR="00800B77" w:rsidRPr="003D333F" w:rsidRDefault="00F876B8" w:rsidP="004E137B">
            <w:pPr>
              <w:jc w:val="center"/>
            </w:pPr>
            <w:r>
              <w:t>05</w:t>
            </w:r>
            <w:r w:rsidR="00800B77">
              <w:t>.03</w:t>
            </w:r>
          </w:p>
        </w:tc>
        <w:tc>
          <w:tcPr>
            <w:tcW w:w="577" w:type="pct"/>
            <w:gridSpan w:val="2"/>
          </w:tcPr>
          <w:p w:rsidR="00800B77" w:rsidRPr="003D333F" w:rsidRDefault="00800B77" w:rsidP="00CF3F59">
            <w:pPr>
              <w:jc w:val="center"/>
              <w:rPr>
                <w:b/>
              </w:rPr>
            </w:pPr>
          </w:p>
        </w:tc>
      </w:tr>
    </w:tbl>
    <w:p w:rsidR="00800B77" w:rsidRDefault="00800B77" w:rsidP="00940800">
      <w:pPr>
        <w:jc w:val="center"/>
        <w:rPr>
          <w:b/>
        </w:rPr>
      </w:pPr>
    </w:p>
    <w:p w:rsidR="00800B77" w:rsidRDefault="00800B77" w:rsidP="00940800">
      <w:pPr>
        <w:jc w:val="center"/>
        <w:rPr>
          <w:b/>
        </w:rPr>
      </w:pPr>
    </w:p>
    <w:p w:rsidR="00800B77" w:rsidRPr="003D333F" w:rsidRDefault="00800B77" w:rsidP="00940800">
      <w:pPr>
        <w:jc w:val="center"/>
        <w:rPr>
          <w:b/>
        </w:rPr>
      </w:pPr>
      <w:r w:rsidRPr="003D333F">
        <w:rPr>
          <w:b/>
        </w:rPr>
        <w:t xml:space="preserve">Календарно-тематическое планирование </w:t>
      </w:r>
      <w:r>
        <w:rPr>
          <w:b/>
        </w:rPr>
        <w:t xml:space="preserve">по предмету </w:t>
      </w:r>
      <w:r>
        <w:rPr>
          <w:b/>
          <w:u w:val="single"/>
        </w:rPr>
        <w:t>русский  язык</w:t>
      </w:r>
    </w:p>
    <w:p w:rsidR="00800B77" w:rsidRPr="003D333F" w:rsidRDefault="00800B77" w:rsidP="00940800">
      <w:pPr>
        <w:jc w:val="center"/>
        <w:rPr>
          <w:b/>
        </w:rPr>
      </w:pPr>
    </w:p>
    <w:tbl>
      <w:tblPr>
        <w:tblW w:w="1602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40" w:firstRow="0" w:lastRow="1" w:firstColumn="0" w:lastColumn="1" w:noHBand="0" w:noVBand="0"/>
      </w:tblPr>
      <w:tblGrid>
        <w:gridCol w:w="860"/>
        <w:gridCol w:w="2915"/>
        <w:gridCol w:w="918"/>
        <w:gridCol w:w="7930"/>
        <w:gridCol w:w="1479"/>
        <w:gridCol w:w="1920"/>
      </w:tblGrid>
      <w:tr w:rsidR="00800B77" w:rsidRPr="003D333F" w:rsidTr="003F38C5">
        <w:trPr>
          <w:trHeight w:val="690"/>
        </w:trPr>
        <w:tc>
          <w:tcPr>
            <w:tcW w:w="860" w:type="dxa"/>
            <w:vAlign w:val="center"/>
          </w:tcPr>
          <w:p w:rsidR="00800B77" w:rsidRPr="003D333F" w:rsidRDefault="00800B77" w:rsidP="00CF3F59">
            <w:pPr>
              <w:jc w:val="center"/>
              <w:rPr>
                <w:b/>
              </w:rPr>
            </w:pPr>
            <w:r w:rsidRPr="003D333F">
              <w:rPr>
                <w:b/>
              </w:rPr>
              <w:t>№ урока</w:t>
            </w:r>
          </w:p>
        </w:tc>
        <w:tc>
          <w:tcPr>
            <w:tcW w:w="2915" w:type="dxa"/>
            <w:vAlign w:val="center"/>
          </w:tcPr>
          <w:p w:rsidR="00800B77" w:rsidRPr="003D333F" w:rsidRDefault="00800B77" w:rsidP="00CF3F59">
            <w:pPr>
              <w:jc w:val="center"/>
              <w:rPr>
                <w:b/>
              </w:rPr>
            </w:pPr>
            <w:r w:rsidRPr="003D333F">
              <w:rPr>
                <w:b/>
                <w:bCs/>
              </w:rPr>
              <w:t>Тема урока</w:t>
            </w:r>
          </w:p>
        </w:tc>
        <w:tc>
          <w:tcPr>
            <w:tcW w:w="918" w:type="dxa"/>
            <w:vAlign w:val="center"/>
          </w:tcPr>
          <w:p w:rsidR="00800B77" w:rsidRPr="003D333F" w:rsidRDefault="00800B77" w:rsidP="00CF3F59">
            <w:pPr>
              <w:jc w:val="center"/>
              <w:rPr>
                <w:b/>
              </w:rPr>
            </w:pPr>
            <w:r w:rsidRPr="003D333F">
              <w:rPr>
                <w:b/>
              </w:rPr>
              <w:t>Кол-во часов</w:t>
            </w:r>
          </w:p>
        </w:tc>
        <w:tc>
          <w:tcPr>
            <w:tcW w:w="7930" w:type="dxa"/>
            <w:vAlign w:val="center"/>
          </w:tcPr>
          <w:p w:rsidR="00800B77" w:rsidRDefault="00800B77" w:rsidP="00CF3F59">
            <w:pPr>
              <w:jc w:val="center"/>
              <w:rPr>
                <w:b/>
              </w:rPr>
            </w:pPr>
            <w:r w:rsidRPr="003D333F">
              <w:rPr>
                <w:b/>
              </w:rPr>
              <w:t>Характеристика деятель</w:t>
            </w:r>
            <w:r>
              <w:rPr>
                <w:b/>
              </w:rPr>
              <w:t>ности (ФГОС)</w:t>
            </w:r>
          </w:p>
          <w:p w:rsidR="00800B77" w:rsidRPr="003D333F" w:rsidRDefault="00800B77" w:rsidP="00CF3F59">
            <w:pPr>
              <w:jc w:val="center"/>
              <w:rPr>
                <w:b/>
              </w:rPr>
            </w:pPr>
          </w:p>
        </w:tc>
        <w:tc>
          <w:tcPr>
            <w:tcW w:w="1479" w:type="dxa"/>
            <w:vAlign w:val="center"/>
          </w:tcPr>
          <w:p w:rsidR="00800B77" w:rsidRPr="003D333F" w:rsidRDefault="00800B77" w:rsidP="00CF3F59">
            <w:pPr>
              <w:jc w:val="center"/>
              <w:rPr>
                <w:b/>
              </w:rPr>
            </w:pPr>
            <w:r w:rsidRPr="003D333F">
              <w:rPr>
                <w:b/>
              </w:rPr>
              <w:t>Дата проведения</w:t>
            </w:r>
          </w:p>
        </w:tc>
        <w:tc>
          <w:tcPr>
            <w:tcW w:w="1920" w:type="dxa"/>
            <w:vAlign w:val="center"/>
          </w:tcPr>
          <w:p w:rsidR="00800B77" w:rsidRPr="003D333F" w:rsidRDefault="00800B77" w:rsidP="00CF3F59">
            <w:pPr>
              <w:jc w:val="center"/>
              <w:rPr>
                <w:b/>
              </w:rPr>
            </w:pPr>
            <w:r w:rsidRPr="003D333F">
              <w:rPr>
                <w:b/>
              </w:rPr>
              <w:t>Корректировка</w:t>
            </w:r>
          </w:p>
        </w:tc>
      </w:tr>
      <w:tr w:rsidR="00800B77" w:rsidRPr="003D333F" w:rsidTr="00766664">
        <w:trPr>
          <w:trHeight w:val="690"/>
        </w:trPr>
        <w:tc>
          <w:tcPr>
            <w:tcW w:w="16022" w:type="dxa"/>
            <w:gridSpan w:val="6"/>
            <w:tcBorders>
              <w:left w:val="nil"/>
              <w:right w:val="nil"/>
            </w:tcBorders>
            <w:vAlign w:val="center"/>
          </w:tcPr>
          <w:p w:rsidR="00800B77" w:rsidRPr="003D333F" w:rsidRDefault="00800B77" w:rsidP="00CF3F59">
            <w:pPr>
              <w:autoSpaceDE w:val="0"/>
              <w:autoSpaceDN w:val="0"/>
              <w:adjustRightInd w:val="0"/>
              <w:spacing w:before="45" w:after="45" w:line="252" w:lineRule="auto"/>
              <w:jc w:val="center"/>
              <w:rPr>
                <w:b/>
              </w:rPr>
            </w:pPr>
            <w:r w:rsidRPr="003D333F">
              <w:rPr>
                <w:b/>
              </w:rPr>
              <w:t>Наша речь - 2 часа</w:t>
            </w:r>
          </w:p>
          <w:p w:rsidR="00800B77" w:rsidRPr="003D333F" w:rsidRDefault="00800B77" w:rsidP="00CF3F59">
            <w:pPr>
              <w:jc w:val="center"/>
              <w:rPr>
                <w:b/>
              </w:rPr>
            </w:pPr>
          </w:p>
        </w:tc>
      </w:tr>
      <w:tr w:rsidR="00800B77" w:rsidRPr="003D333F" w:rsidTr="003F38C5">
        <w:trPr>
          <w:trHeight w:val="441"/>
        </w:trPr>
        <w:tc>
          <w:tcPr>
            <w:tcW w:w="860" w:type="dxa"/>
            <w:vAlign w:val="center"/>
          </w:tcPr>
          <w:p w:rsidR="00800B77" w:rsidRPr="003D333F" w:rsidRDefault="00800B77" w:rsidP="00CF3F59">
            <w:pPr>
              <w:ind w:left="142"/>
              <w:jc w:val="center"/>
            </w:pPr>
            <w:r w:rsidRPr="003D333F">
              <w:t>116</w:t>
            </w:r>
          </w:p>
        </w:tc>
        <w:tc>
          <w:tcPr>
            <w:tcW w:w="2915" w:type="dxa"/>
            <w:vAlign w:val="center"/>
          </w:tcPr>
          <w:p w:rsidR="00800B77" w:rsidRPr="003D333F" w:rsidRDefault="00800B77" w:rsidP="00CF3F59">
            <w:pPr>
              <w:autoSpaceDE w:val="0"/>
              <w:autoSpaceDN w:val="0"/>
              <w:adjustRightInd w:val="0"/>
              <w:spacing w:before="45" w:after="45" w:line="252" w:lineRule="auto"/>
              <w:rPr>
                <w:bCs/>
                <w:u w:val="single"/>
              </w:rPr>
            </w:pPr>
            <w:r w:rsidRPr="003D333F">
              <w:rPr>
                <w:bCs/>
              </w:rPr>
              <w:t xml:space="preserve">Знакомство с </w:t>
            </w:r>
            <w:r>
              <w:rPr>
                <w:bCs/>
              </w:rPr>
              <w:t>учебником.</w:t>
            </w:r>
          </w:p>
        </w:tc>
        <w:tc>
          <w:tcPr>
            <w:tcW w:w="918" w:type="dxa"/>
            <w:vAlign w:val="center"/>
          </w:tcPr>
          <w:p w:rsidR="00800B77" w:rsidRPr="003D333F" w:rsidRDefault="00800B77" w:rsidP="00CF3F59">
            <w:pPr>
              <w:autoSpaceDE w:val="0"/>
              <w:autoSpaceDN w:val="0"/>
              <w:adjustRightInd w:val="0"/>
              <w:spacing w:before="45" w:after="45" w:line="252" w:lineRule="auto"/>
              <w:jc w:val="center"/>
              <w:rPr>
                <w:b/>
                <w:bCs/>
                <w:u w:val="single"/>
              </w:rPr>
            </w:pPr>
          </w:p>
          <w:p w:rsidR="00800B77" w:rsidRPr="00921CC1" w:rsidRDefault="00800B77" w:rsidP="00CF3F59">
            <w:pPr>
              <w:autoSpaceDE w:val="0"/>
              <w:autoSpaceDN w:val="0"/>
              <w:adjustRightInd w:val="0"/>
              <w:spacing w:before="45" w:after="45" w:line="252" w:lineRule="auto"/>
              <w:jc w:val="center"/>
              <w:rPr>
                <w:bCs/>
              </w:rPr>
            </w:pPr>
            <w:r w:rsidRPr="00921CC1">
              <w:rPr>
                <w:bCs/>
              </w:rPr>
              <w:t>1</w:t>
            </w:r>
          </w:p>
          <w:p w:rsidR="00800B77" w:rsidRPr="003D333F" w:rsidRDefault="00800B77" w:rsidP="00CF3F59">
            <w:pPr>
              <w:autoSpaceDE w:val="0"/>
              <w:autoSpaceDN w:val="0"/>
              <w:adjustRightInd w:val="0"/>
              <w:spacing w:before="45" w:after="45" w:line="252" w:lineRule="auto"/>
              <w:jc w:val="center"/>
              <w:rPr>
                <w:bCs/>
              </w:rPr>
            </w:pPr>
          </w:p>
        </w:tc>
        <w:tc>
          <w:tcPr>
            <w:tcW w:w="7930" w:type="dxa"/>
            <w:vMerge w:val="restart"/>
          </w:tcPr>
          <w:p w:rsidR="00800B77" w:rsidRPr="003D333F" w:rsidRDefault="00800B77" w:rsidP="00CF3F59">
            <w:pPr>
              <w:autoSpaceDE w:val="0"/>
              <w:autoSpaceDN w:val="0"/>
              <w:adjustRightInd w:val="0"/>
              <w:rPr>
                <w:bCs/>
              </w:rPr>
            </w:pPr>
            <w:r w:rsidRPr="003D333F">
              <w:rPr>
                <w:bCs/>
              </w:rPr>
              <w:t>Высказываться о значении языка и речи в жизни людей; проявлять уважение к языкам других народов.</w:t>
            </w:r>
          </w:p>
          <w:p w:rsidR="00800B77" w:rsidRPr="003D333F" w:rsidRDefault="00800B77" w:rsidP="00CF3F59">
            <w:pPr>
              <w:autoSpaceDE w:val="0"/>
              <w:autoSpaceDN w:val="0"/>
              <w:adjustRightInd w:val="0"/>
              <w:rPr>
                <w:bCs/>
              </w:rPr>
            </w:pPr>
            <w:r w:rsidRPr="003D333F">
              <w:rPr>
                <w:bCs/>
              </w:rPr>
              <w:t>Приобретать опыт в различении устной и письменной речи.</w:t>
            </w:r>
          </w:p>
          <w:p w:rsidR="00800B77" w:rsidRPr="003D333F" w:rsidRDefault="00800B77" w:rsidP="00CF3F59">
            <w:pPr>
              <w:autoSpaceDE w:val="0"/>
              <w:autoSpaceDN w:val="0"/>
              <w:adjustRightInd w:val="0"/>
              <w:rPr>
                <w:bCs/>
              </w:rPr>
            </w:pPr>
            <w:r w:rsidRPr="003D333F">
              <w:rPr>
                <w:bCs/>
              </w:rPr>
              <w:lastRenderedPageBreak/>
              <w:t>Оценивать результаты выполненного задания.</w:t>
            </w:r>
          </w:p>
        </w:tc>
        <w:tc>
          <w:tcPr>
            <w:tcW w:w="1479" w:type="dxa"/>
          </w:tcPr>
          <w:p w:rsidR="00800B77" w:rsidRPr="003D333F" w:rsidRDefault="00800B77" w:rsidP="00351857">
            <w:pPr>
              <w:jc w:val="center"/>
            </w:pPr>
          </w:p>
          <w:p w:rsidR="00800B77" w:rsidRPr="003D333F" w:rsidRDefault="00800B77" w:rsidP="00351857">
            <w:pPr>
              <w:jc w:val="center"/>
            </w:pPr>
          </w:p>
          <w:p w:rsidR="00800B77" w:rsidRPr="003D333F" w:rsidRDefault="00F876B8" w:rsidP="00351857">
            <w:pPr>
              <w:jc w:val="center"/>
            </w:pPr>
            <w:r>
              <w:t>09</w:t>
            </w:r>
            <w:r w:rsidR="00800B77" w:rsidRPr="003D333F">
              <w:t>.03</w:t>
            </w:r>
          </w:p>
        </w:tc>
        <w:tc>
          <w:tcPr>
            <w:tcW w:w="1920" w:type="dxa"/>
          </w:tcPr>
          <w:p w:rsidR="00800B77" w:rsidRPr="003D333F" w:rsidRDefault="00800B77" w:rsidP="00CF3F59">
            <w:pPr>
              <w:jc w:val="center"/>
              <w:rPr>
                <w:b/>
              </w:rPr>
            </w:pPr>
          </w:p>
        </w:tc>
      </w:tr>
      <w:tr w:rsidR="00800B77" w:rsidRPr="003D333F" w:rsidTr="003F38C5">
        <w:trPr>
          <w:trHeight w:val="271"/>
        </w:trPr>
        <w:tc>
          <w:tcPr>
            <w:tcW w:w="860" w:type="dxa"/>
            <w:vAlign w:val="center"/>
          </w:tcPr>
          <w:p w:rsidR="00800B77" w:rsidRPr="003D333F" w:rsidRDefault="00800B77" w:rsidP="00CF3F59">
            <w:pPr>
              <w:jc w:val="center"/>
            </w:pPr>
            <w:r w:rsidRPr="003D333F">
              <w:lastRenderedPageBreak/>
              <w:t>117</w:t>
            </w:r>
          </w:p>
        </w:tc>
        <w:tc>
          <w:tcPr>
            <w:tcW w:w="2915" w:type="dxa"/>
            <w:vAlign w:val="center"/>
          </w:tcPr>
          <w:p w:rsidR="00800B77" w:rsidRPr="003D333F" w:rsidRDefault="00800B77" w:rsidP="00CF3F59">
            <w:pPr>
              <w:autoSpaceDE w:val="0"/>
              <w:autoSpaceDN w:val="0"/>
              <w:adjustRightInd w:val="0"/>
              <w:spacing w:before="45" w:after="45" w:line="360" w:lineRule="auto"/>
              <w:rPr>
                <w:bCs/>
              </w:rPr>
            </w:pPr>
            <w:r w:rsidRPr="003D333F">
              <w:rPr>
                <w:bCs/>
              </w:rPr>
              <w:t>Язык и речь</w:t>
            </w:r>
          </w:p>
        </w:tc>
        <w:tc>
          <w:tcPr>
            <w:tcW w:w="918" w:type="dxa"/>
            <w:vAlign w:val="center"/>
          </w:tcPr>
          <w:p w:rsidR="00800B77" w:rsidRPr="003D333F" w:rsidRDefault="00800B77" w:rsidP="00CF3F59">
            <w:pPr>
              <w:autoSpaceDE w:val="0"/>
              <w:autoSpaceDN w:val="0"/>
              <w:adjustRightInd w:val="0"/>
              <w:spacing w:before="45" w:after="45" w:line="360" w:lineRule="auto"/>
              <w:jc w:val="center"/>
              <w:rPr>
                <w:bCs/>
              </w:rPr>
            </w:pPr>
            <w:r w:rsidRPr="003D333F">
              <w:rPr>
                <w:bCs/>
              </w:rPr>
              <w:t>1</w:t>
            </w:r>
          </w:p>
        </w:tc>
        <w:tc>
          <w:tcPr>
            <w:tcW w:w="7930" w:type="dxa"/>
            <w:vMerge/>
          </w:tcPr>
          <w:p w:rsidR="00800B77" w:rsidRPr="003D333F" w:rsidRDefault="00800B77" w:rsidP="00CF3F59">
            <w:pPr>
              <w:jc w:val="both"/>
              <w:rPr>
                <w:b/>
              </w:rPr>
            </w:pPr>
          </w:p>
        </w:tc>
        <w:tc>
          <w:tcPr>
            <w:tcW w:w="1479" w:type="dxa"/>
          </w:tcPr>
          <w:p w:rsidR="00800B77" w:rsidRPr="003D333F" w:rsidRDefault="00F876B8" w:rsidP="00351857">
            <w:pPr>
              <w:jc w:val="center"/>
            </w:pPr>
            <w:r>
              <w:t>10</w:t>
            </w:r>
            <w:r w:rsidR="00800B77" w:rsidRPr="003D333F">
              <w:t>.03</w:t>
            </w:r>
          </w:p>
        </w:tc>
        <w:tc>
          <w:tcPr>
            <w:tcW w:w="1920" w:type="dxa"/>
          </w:tcPr>
          <w:p w:rsidR="00800B77" w:rsidRPr="003D333F" w:rsidRDefault="00800B77" w:rsidP="00CF3F59">
            <w:pPr>
              <w:jc w:val="center"/>
              <w:rPr>
                <w:b/>
              </w:rPr>
            </w:pPr>
          </w:p>
        </w:tc>
      </w:tr>
      <w:tr w:rsidR="00800B77" w:rsidRPr="003D333F" w:rsidTr="00766664">
        <w:trPr>
          <w:trHeight w:val="271"/>
        </w:trPr>
        <w:tc>
          <w:tcPr>
            <w:tcW w:w="16022" w:type="dxa"/>
            <w:gridSpan w:val="6"/>
            <w:tcBorders>
              <w:left w:val="nil"/>
              <w:bottom w:val="nil"/>
              <w:right w:val="nil"/>
            </w:tcBorders>
            <w:vAlign w:val="center"/>
          </w:tcPr>
          <w:p w:rsidR="00800B77" w:rsidRPr="003D333F" w:rsidRDefault="00800B77" w:rsidP="00CF3F59">
            <w:pPr>
              <w:autoSpaceDE w:val="0"/>
              <w:autoSpaceDN w:val="0"/>
              <w:adjustRightInd w:val="0"/>
              <w:spacing w:line="252" w:lineRule="auto"/>
              <w:jc w:val="center"/>
              <w:rPr>
                <w:b/>
              </w:rPr>
            </w:pPr>
            <w:r w:rsidRPr="003D333F">
              <w:rPr>
                <w:b/>
              </w:rPr>
              <w:lastRenderedPageBreak/>
              <w:t>Текст, предложение, диалог   - 3 часа</w:t>
            </w:r>
          </w:p>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pPr>
            <w:r w:rsidRPr="003D333F">
              <w:t>118</w:t>
            </w:r>
          </w:p>
        </w:tc>
        <w:tc>
          <w:tcPr>
            <w:tcW w:w="2915" w:type="dxa"/>
          </w:tcPr>
          <w:p w:rsidR="00800B77" w:rsidRPr="003D333F" w:rsidRDefault="00800B77" w:rsidP="00CF3F59">
            <w:pPr>
              <w:autoSpaceDE w:val="0"/>
              <w:autoSpaceDN w:val="0"/>
              <w:adjustRightInd w:val="0"/>
              <w:spacing w:line="252" w:lineRule="auto"/>
              <w:rPr>
                <w:b/>
                <w:u w:val="single"/>
              </w:rPr>
            </w:pPr>
          </w:p>
          <w:p w:rsidR="00800B77" w:rsidRPr="003D333F" w:rsidRDefault="00800B77" w:rsidP="00CF3F59">
            <w:pPr>
              <w:autoSpaceDE w:val="0"/>
              <w:autoSpaceDN w:val="0"/>
              <w:adjustRightInd w:val="0"/>
              <w:spacing w:line="252" w:lineRule="auto"/>
            </w:pPr>
            <w:r w:rsidRPr="003D333F">
              <w:t>Что такое текст?</w:t>
            </w:r>
          </w:p>
        </w:tc>
        <w:tc>
          <w:tcPr>
            <w:tcW w:w="918" w:type="dxa"/>
          </w:tcPr>
          <w:p w:rsidR="00800B77" w:rsidRPr="003D333F" w:rsidRDefault="00800B77" w:rsidP="00CF3F59">
            <w:pPr>
              <w:autoSpaceDE w:val="0"/>
              <w:autoSpaceDN w:val="0"/>
              <w:adjustRightInd w:val="0"/>
              <w:spacing w:line="252" w:lineRule="auto"/>
              <w:jc w:val="center"/>
              <w:rPr>
                <w:b/>
              </w:rPr>
            </w:pPr>
          </w:p>
          <w:p w:rsidR="00800B77" w:rsidRPr="003D333F" w:rsidRDefault="00800B77" w:rsidP="00CF3F59">
            <w:pPr>
              <w:autoSpaceDE w:val="0"/>
              <w:autoSpaceDN w:val="0"/>
              <w:adjustRightInd w:val="0"/>
              <w:spacing w:line="252" w:lineRule="auto"/>
              <w:jc w:val="center"/>
            </w:pPr>
            <w:r w:rsidRPr="003D333F">
              <w:t>1</w:t>
            </w:r>
          </w:p>
          <w:p w:rsidR="00800B77" w:rsidRPr="003D333F" w:rsidRDefault="00800B77" w:rsidP="00CF3F59">
            <w:pPr>
              <w:autoSpaceDE w:val="0"/>
              <w:autoSpaceDN w:val="0"/>
              <w:adjustRightInd w:val="0"/>
              <w:spacing w:line="252" w:lineRule="auto"/>
              <w:jc w:val="center"/>
            </w:pPr>
          </w:p>
        </w:tc>
        <w:tc>
          <w:tcPr>
            <w:tcW w:w="7930" w:type="dxa"/>
          </w:tcPr>
          <w:p w:rsidR="00800B77" w:rsidRPr="003D333F" w:rsidRDefault="00800B77" w:rsidP="00CF3F59">
            <w:pPr>
              <w:autoSpaceDE w:val="0"/>
              <w:autoSpaceDN w:val="0"/>
              <w:adjustRightInd w:val="0"/>
              <w:spacing w:line="252" w:lineRule="auto"/>
            </w:pPr>
            <w:r w:rsidRPr="003D333F">
              <w:t>Сравнивать предложение, словосочетание, слово: описывать их сходство и различие.</w:t>
            </w:r>
          </w:p>
          <w:p w:rsidR="00800B77" w:rsidRPr="003D333F" w:rsidRDefault="00800B77" w:rsidP="00D83138">
            <w:pPr>
              <w:autoSpaceDE w:val="0"/>
              <w:autoSpaceDN w:val="0"/>
              <w:adjustRightInd w:val="0"/>
              <w:spacing w:line="252" w:lineRule="auto"/>
            </w:pPr>
            <w:r w:rsidRPr="003D333F">
              <w:t xml:space="preserve">Наблюдать: находить в тексте повествовательные, вопросительные и побудительные предложения. </w:t>
            </w:r>
          </w:p>
        </w:tc>
        <w:tc>
          <w:tcPr>
            <w:tcW w:w="1479" w:type="dxa"/>
          </w:tcPr>
          <w:p w:rsidR="00800B77" w:rsidRDefault="00800B77" w:rsidP="00CF3F59">
            <w:pPr>
              <w:jc w:val="center"/>
            </w:pPr>
          </w:p>
          <w:p w:rsidR="00800B77" w:rsidRPr="003D333F" w:rsidRDefault="00F876B8" w:rsidP="00CF3F59">
            <w:pPr>
              <w:jc w:val="center"/>
            </w:pPr>
            <w:r>
              <w:t>11</w:t>
            </w:r>
            <w:r w:rsidR="00800B77" w:rsidRPr="003D333F">
              <w:t>.03</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pPr>
            <w:r w:rsidRPr="003D333F">
              <w:t>119</w:t>
            </w:r>
          </w:p>
        </w:tc>
        <w:tc>
          <w:tcPr>
            <w:tcW w:w="2915" w:type="dxa"/>
          </w:tcPr>
          <w:p w:rsidR="00800B77" w:rsidRPr="003D333F" w:rsidRDefault="00800B77" w:rsidP="00CF3F59">
            <w:pPr>
              <w:autoSpaceDE w:val="0"/>
              <w:autoSpaceDN w:val="0"/>
              <w:adjustRightInd w:val="0"/>
              <w:spacing w:line="252" w:lineRule="auto"/>
            </w:pPr>
            <w:r w:rsidRPr="003D333F">
              <w:t xml:space="preserve">Предложение. </w:t>
            </w:r>
            <w:r w:rsidRPr="003D333F">
              <w:br/>
              <w:t>Знаки препинания в конце предложения.</w:t>
            </w:r>
          </w:p>
        </w:tc>
        <w:tc>
          <w:tcPr>
            <w:tcW w:w="918" w:type="dxa"/>
          </w:tcPr>
          <w:p w:rsidR="00800B77" w:rsidRPr="003D333F" w:rsidRDefault="00800B77" w:rsidP="00CF3F59">
            <w:pPr>
              <w:autoSpaceDE w:val="0"/>
              <w:autoSpaceDN w:val="0"/>
              <w:adjustRightInd w:val="0"/>
              <w:spacing w:line="252" w:lineRule="auto"/>
              <w:jc w:val="center"/>
            </w:pPr>
            <w:r w:rsidRPr="003D333F">
              <w:t>1</w:t>
            </w:r>
          </w:p>
        </w:tc>
        <w:tc>
          <w:tcPr>
            <w:tcW w:w="7930" w:type="dxa"/>
          </w:tcPr>
          <w:p w:rsidR="00800B77" w:rsidRPr="003D333F" w:rsidRDefault="00800B77" w:rsidP="00CF3F59">
            <w:pPr>
              <w:autoSpaceDE w:val="0"/>
              <w:autoSpaceDN w:val="0"/>
              <w:adjustRightInd w:val="0"/>
              <w:spacing w:line="252" w:lineRule="auto"/>
            </w:pPr>
            <w:r w:rsidRPr="003D333F">
              <w:t>Определять границы предложения в деформированном тексте выбирать знак препинания в конце предложения</w:t>
            </w:r>
          </w:p>
          <w:p w:rsidR="00800B77" w:rsidRPr="003D333F" w:rsidRDefault="00800B77" w:rsidP="00D83138">
            <w:r w:rsidRPr="003D333F">
              <w:t xml:space="preserve">Выделять предложения из речи.  Классифицироватьпредложения по цели высказывания. Оформлять начало и конец предложения. </w:t>
            </w:r>
          </w:p>
        </w:tc>
        <w:tc>
          <w:tcPr>
            <w:tcW w:w="1479" w:type="dxa"/>
          </w:tcPr>
          <w:p w:rsidR="00800B77" w:rsidRPr="003D333F" w:rsidRDefault="00800B77" w:rsidP="00351857">
            <w:pPr>
              <w:jc w:val="center"/>
            </w:pPr>
          </w:p>
          <w:p w:rsidR="00800B77" w:rsidRPr="003D333F" w:rsidRDefault="00800B77" w:rsidP="00351857">
            <w:pPr>
              <w:jc w:val="center"/>
            </w:pPr>
          </w:p>
          <w:p w:rsidR="00800B77" w:rsidRPr="003D333F" w:rsidRDefault="00F876B8" w:rsidP="00351857">
            <w:pPr>
              <w:jc w:val="center"/>
            </w:pPr>
            <w:r>
              <w:t>14</w:t>
            </w:r>
            <w:r w:rsidR="00800B77" w:rsidRPr="003D333F">
              <w:t>.03</w:t>
            </w:r>
          </w:p>
        </w:tc>
        <w:tc>
          <w:tcPr>
            <w:tcW w:w="1920" w:type="dxa"/>
          </w:tcPr>
          <w:p w:rsidR="00800B77" w:rsidRPr="003D333F" w:rsidRDefault="00800B77" w:rsidP="00CF3F59">
            <w:pPr>
              <w:jc w:val="center"/>
              <w:rPr>
                <w:b/>
              </w:rPr>
            </w:pPr>
          </w:p>
        </w:tc>
      </w:tr>
      <w:tr w:rsidR="00800B77" w:rsidRPr="003D333F" w:rsidTr="003F38C5">
        <w:trPr>
          <w:trHeight w:val="538"/>
        </w:trPr>
        <w:tc>
          <w:tcPr>
            <w:tcW w:w="860" w:type="dxa"/>
            <w:vAlign w:val="center"/>
          </w:tcPr>
          <w:p w:rsidR="00800B77" w:rsidRPr="003D333F" w:rsidRDefault="00800B77" w:rsidP="00CF3F59">
            <w:pPr>
              <w:ind w:left="284"/>
            </w:pPr>
            <w:r w:rsidRPr="003D333F">
              <w:t>120</w:t>
            </w:r>
          </w:p>
        </w:tc>
        <w:tc>
          <w:tcPr>
            <w:tcW w:w="2915" w:type="dxa"/>
          </w:tcPr>
          <w:p w:rsidR="00800B77" w:rsidRPr="003D333F" w:rsidRDefault="00800B77" w:rsidP="00CF3F59">
            <w:pPr>
              <w:autoSpaceDE w:val="0"/>
              <w:autoSpaceDN w:val="0"/>
              <w:adjustRightInd w:val="0"/>
              <w:spacing w:line="252" w:lineRule="auto"/>
            </w:pPr>
            <w:r w:rsidRPr="003D333F">
              <w:t>Диалог.</w:t>
            </w:r>
          </w:p>
        </w:tc>
        <w:tc>
          <w:tcPr>
            <w:tcW w:w="918" w:type="dxa"/>
          </w:tcPr>
          <w:p w:rsidR="00800B77" w:rsidRPr="003D333F" w:rsidRDefault="00800B77" w:rsidP="00CF3F59">
            <w:pPr>
              <w:autoSpaceDE w:val="0"/>
              <w:autoSpaceDN w:val="0"/>
              <w:adjustRightInd w:val="0"/>
              <w:spacing w:line="252" w:lineRule="auto"/>
              <w:jc w:val="center"/>
            </w:pPr>
            <w:r w:rsidRPr="003D333F">
              <w:t>1</w:t>
            </w:r>
          </w:p>
        </w:tc>
        <w:tc>
          <w:tcPr>
            <w:tcW w:w="7930" w:type="dxa"/>
          </w:tcPr>
          <w:p w:rsidR="00800B77" w:rsidRPr="003D333F" w:rsidRDefault="00800B77" w:rsidP="00CF3F59">
            <w:pPr>
              <w:autoSpaceDE w:val="0"/>
              <w:autoSpaceDN w:val="0"/>
              <w:adjustRightInd w:val="0"/>
            </w:pPr>
            <w:r w:rsidRPr="003D333F">
              <w:t xml:space="preserve"> Различать диалог.</w:t>
            </w:r>
          </w:p>
          <w:p w:rsidR="00800B77" w:rsidRPr="003D333F" w:rsidRDefault="00800B77" w:rsidP="00CF3F59">
            <w:pPr>
              <w:autoSpaceDE w:val="0"/>
              <w:autoSpaceDN w:val="0"/>
              <w:adjustRightInd w:val="0"/>
            </w:pPr>
            <w:r w:rsidRPr="003D333F">
              <w:t>Сотрудничать с одноклассниками при выполнении учебной задачи.</w:t>
            </w:r>
          </w:p>
        </w:tc>
        <w:tc>
          <w:tcPr>
            <w:tcW w:w="1479" w:type="dxa"/>
          </w:tcPr>
          <w:p w:rsidR="00800B77" w:rsidRPr="003D333F" w:rsidRDefault="00800B77" w:rsidP="00351857">
            <w:pPr>
              <w:jc w:val="center"/>
            </w:pPr>
            <w:r w:rsidRPr="003D333F">
              <w:t>1</w:t>
            </w:r>
            <w:r w:rsidR="00F876B8">
              <w:t>5</w:t>
            </w:r>
            <w:r w:rsidRPr="003D333F">
              <w:t>.03</w:t>
            </w:r>
          </w:p>
        </w:tc>
        <w:tc>
          <w:tcPr>
            <w:tcW w:w="1920" w:type="dxa"/>
          </w:tcPr>
          <w:p w:rsidR="00800B77" w:rsidRPr="003D333F" w:rsidRDefault="00800B77" w:rsidP="00CF3F59">
            <w:pPr>
              <w:jc w:val="center"/>
              <w:rPr>
                <w:b/>
              </w:rPr>
            </w:pPr>
          </w:p>
        </w:tc>
      </w:tr>
      <w:tr w:rsidR="00800B77" w:rsidRPr="003D333F" w:rsidTr="00766664">
        <w:trPr>
          <w:trHeight w:val="538"/>
        </w:trPr>
        <w:tc>
          <w:tcPr>
            <w:tcW w:w="16022" w:type="dxa"/>
            <w:gridSpan w:val="6"/>
            <w:tcBorders>
              <w:top w:val="nil"/>
              <w:left w:val="nil"/>
              <w:right w:val="nil"/>
            </w:tcBorders>
            <w:vAlign w:val="center"/>
          </w:tcPr>
          <w:p w:rsidR="00800B77" w:rsidRPr="003D333F" w:rsidRDefault="00800B77" w:rsidP="00CF3F59">
            <w:pPr>
              <w:jc w:val="center"/>
              <w:rPr>
                <w:b/>
                <w:bCs/>
              </w:rPr>
            </w:pPr>
            <w:r w:rsidRPr="003D333F">
              <w:rPr>
                <w:b/>
                <w:bCs/>
              </w:rPr>
              <w:t>Слова, слова, слова…  - 4 часа</w:t>
            </w:r>
          </w:p>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142"/>
              <w:jc w:val="center"/>
            </w:pPr>
            <w:r w:rsidRPr="003D333F">
              <w:t>121</w:t>
            </w:r>
          </w:p>
        </w:tc>
        <w:tc>
          <w:tcPr>
            <w:tcW w:w="2915" w:type="dxa"/>
          </w:tcPr>
          <w:p w:rsidR="00800B77" w:rsidRPr="003D333F" w:rsidRDefault="00800B77" w:rsidP="00CF3F59">
            <w:pPr>
              <w:jc w:val="both"/>
              <w:rPr>
                <w:b/>
                <w:bCs/>
                <w:u w:val="single"/>
              </w:rPr>
            </w:pPr>
          </w:p>
          <w:p w:rsidR="00800B77" w:rsidRPr="003D333F" w:rsidRDefault="00800B77" w:rsidP="00CF3F59">
            <w:pPr>
              <w:jc w:val="both"/>
              <w:rPr>
                <w:b/>
              </w:rPr>
            </w:pPr>
            <w:r w:rsidRPr="003D333F">
              <w:t>Слово. Роль слов в речи.</w:t>
            </w:r>
          </w:p>
        </w:tc>
        <w:tc>
          <w:tcPr>
            <w:tcW w:w="918" w:type="dxa"/>
          </w:tcPr>
          <w:p w:rsidR="00800B77" w:rsidRPr="003D333F" w:rsidRDefault="00800B77" w:rsidP="00CF3F59">
            <w:pPr>
              <w:jc w:val="center"/>
              <w:rPr>
                <w:b/>
              </w:rPr>
            </w:pPr>
          </w:p>
          <w:p w:rsidR="00800B77" w:rsidRPr="003644C7" w:rsidRDefault="00800B77" w:rsidP="00CF3F59">
            <w:pPr>
              <w:jc w:val="center"/>
            </w:pPr>
            <w:r w:rsidRPr="003644C7">
              <w:t>1</w:t>
            </w:r>
          </w:p>
          <w:p w:rsidR="00800B77" w:rsidRPr="003D333F" w:rsidRDefault="00800B77" w:rsidP="00CF3F59">
            <w:pPr>
              <w:jc w:val="center"/>
            </w:pPr>
          </w:p>
        </w:tc>
        <w:tc>
          <w:tcPr>
            <w:tcW w:w="7930" w:type="dxa"/>
          </w:tcPr>
          <w:p w:rsidR="00800B77" w:rsidRPr="003D333F" w:rsidRDefault="00800B77" w:rsidP="00CF3F59">
            <w:pPr>
              <w:jc w:val="both"/>
              <w:rPr>
                <w:b/>
              </w:rPr>
            </w:pPr>
            <w:r w:rsidRPr="003D333F">
              <w:t>Определять количество слов в предложении, вычленять слова из предложения.</w:t>
            </w:r>
          </w:p>
        </w:tc>
        <w:tc>
          <w:tcPr>
            <w:tcW w:w="1479" w:type="dxa"/>
          </w:tcPr>
          <w:p w:rsidR="00800B77" w:rsidRPr="003D333F" w:rsidRDefault="00F876B8" w:rsidP="00351857">
            <w:pPr>
              <w:jc w:val="center"/>
            </w:pPr>
            <w:r>
              <w:t>16</w:t>
            </w:r>
            <w:r w:rsidR="00800B77" w:rsidRPr="003D333F">
              <w:t>.03</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122</w:t>
            </w:r>
          </w:p>
        </w:tc>
        <w:tc>
          <w:tcPr>
            <w:tcW w:w="2915" w:type="dxa"/>
          </w:tcPr>
          <w:p w:rsidR="00800B77" w:rsidRPr="003D333F" w:rsidRDefault="00800B77" w:rsidP="00CF3F59">
            <w:pPr>
              <w:jc w:val="both"/>
              <w:rPr>
                <w:b/>
              </w:rPr>
            </w:pPr>
            <w:r w:rsidRPr="003D333F">
              <w:t>Что могут называть слова?</w:t>
            </w:r>
          </w:p>
        </w:tc>
        <w:tc>
          <w:tcPr>
            <w:tcW w:w="918" w:type="dxa"/>
          </w:tcPr>
          <w:p w:rsidR="00800B77" w:rsidRPr="003D333F" w:rsidRDefault="00800B77" w:rsidP="00CF3F59">
            <w:pPr>
              <w:jc w:val="center"/>
            </w:pPr>
            <w:r w:rsidRPr="003D333F">
              <w:t>1</w:t>
            </w:r>
          </w:p>
        </w:tc>
        <w:tc>
          <w:tcPr>
            <w:tcW w:w="7930" w:type="dxa"/>
          </w:tcPr>
          <w:p w:rsidR="00800B77" w:rsidRPr="003D333F" w:rsidRDefault="00800B77" w:rsidP="00CF3F59">
            <w:pPr>
              <w:autoSpaceDE w:val="0"/>
              <w:autoSpaceDN w:val="0"/>
              <w:adjustRightInd w:val="0"/>
              <w:spacing w:line="252" w:lineRule="auto"/>
            </w:pPr>
            <w:r w:rsidRPr="003D333F">
              <w:t>Различать предмет и слово, называющее предмет (признак предмета, действие предмета).</w:t>
            </w:r>
          </w:p>
          <w:p w:rsidR="00800B77" w:rsidRPr="003D333F" w:rsidRDefault="00800B77" w:rsidP="00CF3F59">
            <w:pPr>
              <w:autoSpaceDE w:val="0"/>
              <w:autoSpaceDN w:val="0"/>
              <w:adjustRightInd w:val="0"/>
              <w:spacing w:line="252" w:lineRule="auto"/>
            </w:pPr>
          </w:p>
        </w:tc>
        <w:tc>
          <w:tcPr>
            <w:tcW w:w="1479" w:type="dxa"/>
          </w:tcPr>
          <w:p w:rsidR="00800B77" w:rsidRPr="003D333F" w:rsidRDefault="00F876B8" w:rsidP="00351857">
            <w:pPr>
              <w:jc w:val="center"/>
            </w:pPr>
            <w:r>
              <w:t>17</w:t>
            </w:r>
            <w:r w:rsidR="00800B77" w:rsidRPr="003D333F">
              <w:t>.03</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123</w:t>
            </w:r>
          </w:p>
        </w:tc>
        <w:tc>
          <w:tcPr>
            <w:tcW w:w="2915" w:type="dxa"/>
          </w:tcPr>
          <w:p w:rsidR="00800B77" w:rsidRPr="003D333F" w:rsidRDefault="00800B77" w:rsidP="00CF3F59">
            <w:pPr>
              <w:autoSpaceDE w:val="0"/>
              <w:autoSpaceDN w:val="0"/>
              <w:adjustRightInd w:val="0"/>
              <w:spacing w:line="252" w:lineRule="auto"/>
            </w:pPr>
            <w:r w:rsidRPr="003D333F">
              <w:t>«Вежливые слова»</w:t>
            </w:r>
          </w:p>
        </w:tc>
        <w:tc>
          <w:tcPr>
            <w:tcW w:w="918" w:type="dxa"/>
          </w:tcPr>
          <w:p w:rsidR="00800B77" w:rsidRPr="003D333F" w:rsidRDefault="00800B77" w:rsidP="00CF3F59">
            <w:pPr>
              <w:autoSpaceDE w:val="0"/>
              <w:autoSpaceDN w:val="0"/>
              <w:adjustRightInd w:val="0"/>
              <w:spacing w:line="252" w:lineRule="auto"/>
              <w:jc w:val="center"/>
            </w:pPr>
            <w:r w:rsidRPr="003D333F">
              <w:t>1</w:t>
            </w:r>
          </w:p>
        </w:tc>
        <w:tc>
          <w:tcPr>
            <w:tcW w:w="7930" w:type="dxa"/>
          </w:tcPr>
          <w:p w:rsidR="00800B77" w:rsidRPr="003D333F" w:rsidRDefault="00800B77" w:rsidP="00CF3F59">
            <w:pPr>
              <w:autoSpaceDE w:val="0"/>
              <w:autoSpaceDN w:val="0"/>
              <w:adjustRightInd w:val="0"/>
              <w:spacing w:line="252" w:lineRule="auto"/>
            </w:pPr>
            <w:r w:rsidRPr="003D333F">
              <w:t>Использовать в своей речи «вежливые слова»</w:t>
            </w:r>
          </w:p>
        </w:tc>
        <w:tc>
          <w:tcPr>
            <w:tcW w:w="1479" w:type="dxa"/>
          </w:tcPr>
          <w:p w:rsidR="00800B77" w:rsidRPr="003D333F" w:rsidRDefault="00F876B8" w:rsidP="00351857">
            <w:pPr>
              <w:jc w:val="center"/>
            </w:pPr>
            <w:r>
              <w:t>18</w:t>
            </w:r>
            <w:r w:rsidR="00800B77" w:rsidRPr="003D333F">
              <w:t>.03</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124</w:t>
            </w:r>
          </w:p>
        </w:tc>
        <w:tc>
          <w:tcPr>
            <w:tcW w:w="2915" w:type="dxa"/>
          </w:tcPr>
          <w:p w:rsidR="00800B77" w:rsidRPr="003D333F" w:rsidRDefault="00800B77" w:rsidP="00CF3F59">
            <w:pPr>
              <w:autoSpaceDE w:val="0"/>
              <w:autoSpaceDN w:val="0"/>
              <w:adjustRightInd w:val="0"/>
              <w:spacing w:line="252" w:lineRule="auto"/>
            </w:pPr>
            <w:r w:rsidRPr="003D333F">
              <w:t xml:space="preserve">Значение слов. </w:t>
            </w:r>
            <w:r w:rsidRPr="003D333F">
              <w:rPr>
                <w:b/>
              </w:rPr>
              <w:t>Развитие речи</w:t>
            </w:r>
            <w:r w:rsidRPr="003D333F">
              <w:t xml:space="preserve"> (</w:t>
            </w:r>
            <w:r w:rsidRPr="00D83138">
              <w:rPr>
                <w:sz w:val="20"/>
                <w:szCs w:val="20"/>
              </w:rPr>
              <w:t>Составление текста «Ну и котик-коток!» по рисунку и опорным словам).</w:t>
            </w:r>
          </w:p>
        </w:tc>
        <w:tc>
          <w:tcPr>
            <w:tcW w:w="918" w:type="dxa"/>
          </w:tcPr>
          <w:p w:rsidR="00800B77" w:rsidRPr="003D333F" w:rsidRDefault="00800B77" w:rsidP="00CF3F59">
            <w:pPr>
              <w:autoSpaceDE w:val="0"/>
              <w:autoSpaceDN w:val="0"/>
              <w:adjustRightInd w:val="0"/>
              <w:spacing w:line="252" w:lineRule="auto"/>
              <w:jc w:val="center"/>
            </w:pPr>
            <w:r w:rsidRPr="003D333F">
              <w:t>1</w:t>
            </w:r>
          </w:p>
        </w:tc>
        <w:tc>
          <w:tcPr>
            <w:tcW w:w="7930" w:type="dxa"/>
          </w:tcPr>
          <w:p w:rsidR="00800B77" w:rsidRPr="003D333F" w:rsidRDefault="00800B77" w:rsidP="00CF3F59">
            <w:pPr>
              <w:autoSpaceDE w:val="0"/>
              <w:autoSpaceDN w:val="0"/>
              <w:adjustRightInd w:val="0"/>
            </w:pPr>
            <w:r w:rsidRPr="003D333F">
              <w:t>Наблюдать над употреблением однозначных и многозначных слов, а также слов, близких и противоположных по значению.</w:t>
            </w:r>
          </w:p>
          <w:p w:rsidR="00800B77" w:rsidRPr="003D333F" w:rsidRDefault="00800B77" w:rsidP="00CF3F59">
            <w:pPr>
              <w:autoSpaceDE w:val="0"/>
              <w:autoSpaceDN w:val="0"/>
              <w:adjustRightInd w:val="0"/>
            </w:pPr>
            <w:r w:rsidRPr="003D333F">
              <w:t>Работать со страничками для любознательных,  со словарями учебника.</w:t>
            </w:r>
          </w:p>
          <w:p w:rsidR="00800B77" w:rsidRPr="003D333F" w:rsidRDefault="00800B77" w:rsidP="00CF3F59">
            <w:pPr>
              <w:autoSpaceDE w:val="0"/>
              <w:autoSpaceDN w:val="0"/>
              <w:adjustRightInd w:val="0"/>
            </w:pPr>
            <w:r w:rsidRPr="003D333F">
              <w:t>Составлять текст по рисунку и опорным словам.</w:t>
            </w:r>
          </w:p>
        </w:tc>
        <w:tc>
          <w:tcPr>
            <w:tcW w:w="1479" w:type="dxa"/>
          </w:tcPr>
          <w:p w:rsidR="00800B77" w:rsidRPr="003D333F" w:rsidRDefault="00F876B8" w:rsidP="00351857">
            <w:pPr>
              <w:jc w:val="center"/>
            </w:pPr>
            <w:r>
              <w:t>21</w:t>
            </w:r>
            <w:r w:rsidR="00800B77" w:rsidRPr="003D333F">
              <w:t>.03</w:t>
            </w:r>
          </w:p>
        </w:tc>
        <w:tc>
          <w:tcPr>
            <w:tcW w:w="1920" w:type="dxa"/>
          </w:tcPr>
          <w:p w:rsidR="00800B77" w:rsidRPr="003D333F" w:rsidRDefault="00800B77" w:rsidP="00CF3F59">
            <w:pPr>
              <w:jc w:val="center"/>
              <w:rPr>
                <w:b/>
              </w:rPr>
            </w:pPr>
          </w:p>
        </w:tc>
      </w:tr>
      <w:tr w:rsidR="00800B77" w:rsidRPr="003D333F" w:rsidTr="00766664">
        <w:trPr>
          <w:trHeight w:val="144"/>
        </w:trPr>
        <w:tc>
          <w:tcPr>
            <w:tcW w:w="16022" w:type="dxa"/>
            <w:gridSpan w:val="6"/>
            <w:tcBorders>
              <w:left w:val="nil"/>
              <w:right w:val="nil"/>
            </w:tcBorders>
            <w:vAlign w:val="center"/>
          </w:tcPr>
          <w:p w:rsidR="00800B77" w:rsidRPr="003D333F" w:rsidRDefault="00800B77" w:rsidP="00CF3F59">
            <w:pPr>
              <w:autoSpaceDE w:val="0"/>
              <w:autoSpaceDN w:val="0"/>
              <w:adjustRightInd w:val="0"/>
              <w:spacing w:line="252" w:lineRule="auto"/>
              <w:jc w:val="center"/>
              <w:rPr>
                <w:b/>
              </w:rPr>
            </w:pPr>
            <w:r>
              <w:rPr>
                <w:b/>
              </w:rPr>
              <w:t>Слово и слог. Ударение – 7</w:t>
            </w:r>
            <w:r w:rsidRPr="003D333F">
              <w:rPr>
                <w:b/>
              </w:rPr>
              <w:t xml:space="preserve"> часов</w:t>
            </w:r>
          </w:p>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8A50CE">
            <w:pPr>
              <w:jc w:val="center"/>
            </w:pPr>
            <w:r w:rsidRPr="003D333F">
              <w:t>125</w:t>
            </w:r>
          </w:p>
        </w:tc>
        <w:tc>
          <w:tcPr>
            <w:tcW w:w="2915" w:type="dxa"/>
          </w:tcPr>
          <w:p w:rsidR="00800B77" w:rsidRPr="003D333F" w:rsidRDefault="00800B77" w:rsidP="00CF3F59">
            <w:pPr>
              <w:autoSpaceDE w:val="0"/>
              <w:autoSpaceDN w:val="0"/>
              <w:adjustRightInd w:val="0"/>
              <w:spacing w:line="252" w:lineRule="auto"/>
            </w:pPr>
            <w:r w:rsidRPr="003D333F">
              <w:t>Слово и слог (общее представление).</w:t>
            </w:r>
          </w:p>
        </w:tc>
        <w:tc>
          <w:tcPr>
            <w:tcW w:w="918" w:type="dxa"/>
          </w:tcPr>
          <w:p w:rsidR="00800B77" w:rsidRPr="003D333F" w:rsidRDefault="00800B77" w:rsidP="00CF3F59">
            <w:pPr>
              <w:jc w:val="center"/>
              <w:rPr>
                <w:b/>
              </w:rPr>
            </w:pPr>
          </w:p>
          <w:p w:rsidR="00800B77" w:rsidRPr="003D333F" w:rsidRDefault="00800B77" w:rsidP="00CF3F59">
            <w:pPr>
              <w:autoSpaceDE w:val="0"/>
              <w:autoSpaceDN w:val="0"/>
              <w:adjustRightInd w:val="0"/>
              <w:spacing w:line="252" w:lineRule="auto"/>
              <w:jc w:val="center"/>
            </w:pPr>
            <w:r w:rsidRPr="003D333F">
              <w:t>1</w:t>
            </w:r>
          </w:p>
        </w:tc>
        <w:tc>
          <w:tcPr>
            <w:tcW w:w="7930" w:type="dxa"/>
          </w:tcPr>
          <w:p w:rsidR="00800B77" w:rsidRPr="003D333F" w:rsidRDefault="00800B77" w:rsidP="00CF3F59">
            <w:pPr>
              <w:autoSpaceDE w:val="0"/>
              <w:autoSpaceDN w:val="0"/>
              <w:adjustRightInd w:val="0"/>
              <w:spacing w:line="252" w:lineRule="auto"/>
            </w:pPr>
            <w:r w:rsidRPr="003D333F">
              <w:t xml:space="preserve">Различать слово и слог. Наблюдать над слоговой структурой различных слов. </w:t>
            </w:r>
          </w:p>
        </w:tc>
        <w:tc>
          <w:tcPr>
            <w:tcW w:w="1479" w:type="dxa"/>
          </w:tcPr>
          <w:p w:rsidR="00800B77" w:rsidRPr="003D333F" w:rsidRDefault="00800B77" w:rsidP="00351857">
            <w:pPr>
              <w:jc w:val="center"/>
            </w:pPr>
            <w:r w:rsidRPr="003D333F">
              <w:t>2</w:t>
            </w:r>
            <w:r w:rsidR="00F876B8">
              <w:t>2</w:t>
            </w:r>
            <w:r w:rsidRPr="003D333F">
              <w:t>.03</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126</w:t>
            </w:r>
          </w:p>
        </w:tc>
        <w:tc>
          <w:tcPr>
            <w:tcW w:w="2915" w:type="dxa"/>
          </w:tcPr>
          <w:p w:rsidR="00800B77" w:rsidRPr="003D333F" w:rsidRDefault="00800B77" w:rsidP="00CF3F59">
            <w:pPr>
              <w:autoSpaceDE w:val="0"/>
              <w:autoSpaceDN w:val="0"/>
              <w:adjustRightInd w:val="0"/>
              <w:spacing w:line="252" w:lineRule="auto"/>
            </w:pPr>
            <w:r w:rsidRPr="003D333F">
              <w:t xml:space="preserve">Слово и слог. </w:t>
            </w:r>
          </w:p>
          <w:p w:rsidR="00800B77" w:rsidRPr="003D333F" w:rsidRDefault="00800B77" w:rsidP="00CF3F59">
            <w:pPr>
              <w:autoSpaceDE w:val="0"/>
              <w:autoSpaceDN w:val="0"/>
              <w:adjustRightInd w:val="0"/>
              <w:spacing w:line="252" w:lineRule="auto"/>
            </w:pPr>
            <w:r w:rsidRPr="003D333F">
              <w:t>Деление слова на слоги.</w:t>
            </w:r>
          </w:p>
        </w:tc>
        <w:tc>
          <w:tcPr>
            <w:tcW w:w="918" w:type="dxa"/>
          </w:tcPr>
          <w:p w:rsidR="00800B77" w:rsidRPr="003D333F" w:rsidRDefault="00800B77" w:rsidP="00CF3F59">
            <w:pPr>
              <w:autoSpaceDE w:val="0"/>
              <w:autoSpaceDN w:val="0"/>
              <w:adjustRightInd w:val="0"/>
              <w:spacing w:line="252" w:lineRule="auto"/>
              <w:jc w:val="center"/>
            </w:pPr>
            <w:r w:rsidRPr="003D333F">
              <w:t>1</w:t>
            </w:r>
          </w:p>
        </w:tc>
        <w:tc>
          <w:tcPr>
            <w:tcW w:w="7930" w:type="dxa"/>
          </w:tcPr>
          <w:p w:rsidR="00800B77" w:rsidRPr="003D333F" w:rsidRDefault="00800B77" w:rsidP="00CF3F59">
            <w:pPr>
              <w:autoSpaceDE w:val="0"/>
              <w:autoSpaceDN w:val="0"/>
              <w:adjustRightInd w:val="0"/>
              <w:spacing w:line="252" w:lineRule="auto"/>
            </w:pPr>
            <w:r w:rsidRPr="003D333F">
              <w:t xml:space="preserve">Определять количество слогов в слове. Анализировать модели слов, сопоставлять их по количеству слогов и находить слова по данным </w:t>
            </w:r>
            <w:r w:rsidRPr="003D333F">
              <w:lastRenderedPageBreak/>
              <w:t>моделям. Составлять слова из слогов.</w:t>
            </w:r>
          </w:p>
        </w:tc>
        <w:tc>
          <w:tcPr>
            <w:tcW w:w="1479" w:type="dxa"/>
          </w:tcPr>
          <w:p w:rsidR="00800B77" w:rsidRPr="003D333F" w:rsidRDefault="00F876B8" w:rsidP="00351857">
            <w:pPr>
              <w:jc w:val="center"/>
            </w:pPr>
            <w:r>
              <w:lastRenderedPageBreak/>
              <w:t>23</w:t>
            </w:r>
            <w:r w:rsidR="00800B77" w:rsidRPr="003D333F">
              <w:t>.0</w:t>
            </w:r>
            <w:r w:rsidR="00800B77">
              <w:t>3</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lastRenderedPageBreak/>
              <w:t>127</w:t>
            </w:r>
          </w:p>
        </w:tc>
        <w:tc>
          <w:tcPr>
            <w:tcW w:w="2915" w:type="dxa"/>
          </w:tcPr>
          <w:p w:rsidR="00800B77" w:rsidRPr="003D333F" w:rsidRDefault="00800B77" w:rsidP="00CF3F59">
            <w:pPr>
              <w:autoSpaceDE w:val="0"/>
              <w:autoSpaceDN w:val="0"/>
              <w:adjustRightInd w:val="0"/>
              <w:spacing w:line="252" w:lineRule="auto"/>
            </w:pPr>
            <w:r w:rsidRPr="003D333F">
              <w:t>Перенос слов</w:t>
            </w:r>
          </w:p>
        </w:tc>
        <w:tc>
          <w:tcPr>
            <w:tcW w:w="918" w:type="dxa"/>
          </w:tcPr>
          <w:p w:rsidR="00800B77" w:rsidRPr="003D333F" w:rsidRDefault="00800B77" w:rsidP="00CF3F59">
            <w:pPr>
              <w:autoSpaceDE w:val="0"/>
              <w:autoSpaceDN w:val="0"/>
              <w:adjustRightInd w:val="0"/>
              <w:spacing w:line="252" w:lineRule="auto"/>
              <w:jc w:val="center"/>
            </w:pPr>
            <w:r w:rsidRPr="003D333F">
              <w:t>1</w:t>
            </w:r>
          </w:p>
        </w:tc>
        <w:tc>
          <w:tcPr>
            <w:tcW w:w="7930" w:type="dxa"/>
          </w:tcPr>
          <w:p w:rsidR="00800B77" w:rsidRPr="003D333F" w:rsidRDefault="00800B77" w:rsidP="00CF3F59">
            <w:pPr>
              <w:autoSpaceDE w:val="0"/>
              <w:autoSpaceDN w:val="0"/>
              <w:adjustRightInd w:val="0"/>
              <w:spacing w:line="252" w:lineRule="auto"/>
            </w:pPr>
            <w:r w:rsidRPr="003D333F">
              <w:t>Сравнивать слова по возможности переноса слов с одной строки на другую.</w:t>
            </w:r>
          </w:p>
          <w:p w:rsidR="00800B77" w:rsidRPr="003D333F" w:rsidRDefault="00800B77" w:rsidP="00CF3F59">
            <w:pPr>
              <w:autoSpaceDE w:val="0"/>
              <w:autoSpaceDN w:val="0"/>
              <w:adjustRightInd w:val="0"/>
              <w:spacing w:line="252" w:lineRule="auto"/>
            </w:pPr>
          </w:p>
        </w:tc>
        <w:tc>
          <w:tcPr>
            <w:tcW w:w="1479" w:type="dxa"/>
          </w:tcPr>
          <w:p w:rsidR="00800B77" w:rsidRPr="003D333F" w:rsidRDefault="00F876B8" w:rsidP="00351857">
            <w:pPr>
              <w:jc w:val="center"/>
            </w:pPr>
            <w:r>
              <w:t>24</w:t>
            </w:r>
            <w:r w:rsidR="00800B77" w:rsidRPr="003D333F">
              <w:t>.0</w:t>
            </w:r>
            <w:r w:rsidR="00800B77">
              <w:t>3</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128</w:t>
            </w:r>
          </w:p>
        </w:tc>
        <w:tc>
          <w:tcPr>
            <w:tcW w:w="2915" w:type="dxa"/>
          </w:tcPr>
          <w:p w:rsidR="00800B77" w:rsidRPr="003D333F" w:rsidRDefault="00800B77" w:rsidP="00CF3F59">
            <w:pPr>
              <w:autoSpaceDE w:val="0"/>
              <w:autoSpaceDN w:val="0"/>
              <w:adjustRightInd w:val="0"/>
              <w:spacing w:line="252" w:lineRule="auto"/>
            </w:pPr>
            <w:r w:rsidRPr="003D333F">
              <w:t xml:space="preserve">Перенос слов. </w:t>
            </w:r>
          </w:p>
          <w:p w:rsidR="00800B77" w:rsidRPr="003D333F" w:rsidRDefault="00800B77" w:rsidP="00CF3F59">
            <w:pPr>
              <w:autoSpaceDE w:val="0"/>
              <w:autoSpaceDN w:val="0"/>
              <w:adjustRightInd w:val="0"/>
              <w:spacing w:line="252" w:lineRule="auto"/>
            </w:pPr>
            <w:r w:rsidRPr="003D333F">
              <w:rPr>
                <w:b/>
              </w:rPr>
              <w:t>Развитие речи</w:t>
            </w:r>
            <w:r w:rsidRPr="003D333F">
              <w:t xml:space="preserve"> (</w:t>
            </w:r>
            <w:r w:rsidRPr="00D83138">
              <w:rPr>
                <w:sz w:val="20"/>
                <w:szCs w:val="20"/>
              </w:rPr>
              <w:t>Слово как средство создания словесно – художественного образа)</w:t>
            </w:r>
          </w:p>
        </w:tc>
        <w:tc>
          <w:tcPr>
            <w:tcW w:w="918" w:type="dxa"/>
          </w:tcPr>
          <w:p w:rsidR="00800B77" w:rsidRPr="003D333F" w:rsidRDefault="00800B77" w:rsidP="00CF3F59">
            <w:pPr>
              <w:autoSpaceDE w:val="0"/>
              <w:autoSpaceDN w:val="0"/>
              <w:adjustRightInd w:val="0"/>
              <w:spacing w:line="252" w:lineRule="auto"/>
              <w:jc w:val="center"/>
            </w:pPr>
            <w:r w:rsidRPr="003D333F">
              <w:t>1</w:t>
            </w:r>
          </w:p>
        </w:tc>
        <w:tc>
          <w:tcPr>
            <w:tcW w:w="7930" w:type="dxa"/>
          </w:tcPr>
          <w:p w:rsidR="00800B77" w:rsidRPr="003D333F" w:rsidRDefault="00800B77" w:rsidP="00CF3F59">
            <w:pPr>
              <w:autoSpaceDE w:val="0"/>
              <w:autoSpaceDN w:val="0"/>
              <w:adjustRightInd w:val="0"/>
              <w:spacing w:line="252" w:lineRule="auto"/>
            </w:pPr>
            <w:r w:rsidRPr="003D333F">
              <w:t>Находить в предложении сравнения, осознавать с какой целью они использованы автором.</w:t>
            </w:r>
          </w:p>
          <w:p w:rsidR="00800B77" w:rsidRPr="003D333F" w:rsidRDefault="00800B77" w:rsidP="00CF3F59">
            <w:pPr>
              <w:autoSpaceDE w:val="0"/>
              <w:autoSpaceDN w:val="0"/>
              <w:adjustRightInd w:val="0"/>
              <w:spacing w:line="252" w:lineRule="auto"/>
            </w:pPr>
            <w:r w:rsidRPr="003D333F">
              <w:t>Развивать творческое воображение.</w:t>
            </w:r>
          </w:p>
        </w:tc>
        <w:tc>
          <w:tcPr>
            <w:tcW w:w="1479" w:type="dxa"/>
          </w:tcPr>
          <w:p w:rsidR="00800B77" w:rsidRPr="003D333F" w:rsidRDefault="00F876B8" w:rsidP="00351857">
            <w:pPr>
              <w:jc w:val="center"/>
            </w:pPr>
            <w:r>
              <w:t>2</w:t>
            </w:r>
            <w:r w:rsidR="00CA612F">
              <w:t>5</w:t>
            </w:r>
            <w:r w:rsidR="00800B77" w:rsidRPr="003D333F">
              <w:t>.0</w:t>
            </w:r>
            <w:r>
              <w:t>3</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jc w:val="center"/>
            </w:pPr>
            <w:r w:rsidRPr="003D333F">
              <w:t>129</w:t>
            </w:r>
          </w:p>
        </w:tc>
        <w:tc>
          <w:tcPr>
            <w:tcW w:w="2915" w:type="dxa"/>
          </w:tcPr>
          <w:p w:rsidR="00800B77" w:rsidRPr="003D333F" w:rsidRDefault="00800B77" w:rsidP="00CF3F59">
            <w:pPr>
              <w:autoSpaceDE w:val="0"/>
              <w:autoSpaceDN w:val="0"/>
              <w:adjustRightInd w:val="0"/>
              <w:spacing w:line="252" w:lineRule="auto"/>
            </w:pPr>
            <w:r w:rsidRPr="003D333F">
              <w:t>Ударение</w:t>
            </w:r>
          </w:p>
          <w:p w:rsidR="00800B77" w:rsidRPr="003D333F" w:rsidRDefault="00800B77" w:rsidP="00CF3F59">
            <w:pPr>
              <w:autoSpaceDE w:val="0"/>
              <w:autoSpaceDN w:val="0"/>
              <w:adjustRightInd w:val="0"/>
              <w:spacing w:line="252" w:lineRule="auto"/>
            </w:pPr>
            <w:r w:rsidRPr="003D333F">
              <w:t xml:space="preserve"> (</w:t>
            </w:r>
            <w:r w:rsidRPr="00D83138">
              <w:rPr>
                <w:sz w:val="20"/>
                <w:szCs w:val="20"/>
              </w:rPr>
              <w:t>общее представление)</w:t>
            </w:r>
          </w:p>
        </w:tc>
        <w:tc>
          <w:tcPr>
            <w:tcW w:w="918" w:type="dxa"/>
          </w:tcPr>
          <w:p w:rsidR="00800B77" w:rsidRPr="003D333F" w:rsidRDefault="00800B77" w:rsidP="00CF3F59">
            <w:pPr>
              <w:jc w:val="center"/>
            </w:pPr>
            <w:r w:rsidRPr="003D333F">
              <w:t>1</w:t>
            </w:r>
          </w:p>
          <w:p w:rsidR="00800B77" w:rsidRPr="003D333F" w:rsidRDefault="00800B77" w:rsidP="00CF3F59">
            <w:pPr>
              <w:autoSpaceDE w:val="0"/>
              <w:autoSpaceDN w:val="0"/>
              <w:adjustRightInd w:val="0"/>
              <w:spacing w:line="252" w:lineRule="auto"/>
            </w:pPr>
          </w:p>
        </w:tc>
        <w:tc>
          <w:tcPr>
            <w:tcW w:w="7930" w:type="dxa"/>
          </w:tcPr>
          <w:p w:rsidR="00800B77" w:rsidRPr="003D333F" w:rsidRDefault="00800B77" w:rsidP="00CF3F59">
            <w:pPr>
              <w:autoSpaceDE w:val="0"/>
              <w:autoSpaceDN w:val="0"/>
              <w:adjustRightInd w:val="0"/>
            </w:pPr>
            <w:r w:rsidRPr="003D333F">
              <w:t>Наблюдать над ролью словесного ударения в слове, осознавать его значимость в речи.</w:t>
            </w:r>
          </w:p>
        </w:tc>
        <w:tc>
          <w:tcPr>
            <w:tcW w:w="1479" w:type="dxa"/>
          </w:tcPr>
          <w:p w:rsidR="00800B77" w:rsidRPr="003D333F" w:rsidRDefault="00800B77" w:rsidP="00351857">
            <w:pPr>
              <w:jc w:val="center"/>
            </w:pPr>
          </w:p>
          <w:p w:rsidR="00800B77" w:rsidRPr="003D333F" w:rsidRDefault="00F876B8" w:rsidP="00351857">
            <w:pPr>
              <w:jc w:val="center"/>
            </w:pPr>
            <w:r>
              <w:t>04</w:t>
            </w:r>
            <w:r w:rsidR="00800B77" w:rsidRPr="003D333F">
              <w:t>.0</w:t>
            </w:r>
            <w:r w:rsidR="00800B77">
              <w:t>4</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130</w:t>
            </w:r>
          </w:p>
        </w:tc>
        <w:tc>
          <w:tcPr>
            <w:tcW w:w="2915" w:type="dxa"/>
          </w:tcPr>
          <w:p w:rsidR="00800B77" w:rsidRPr="003D333F" w:rsidRDefault="00800B77" w:rsidP="00CF3F59">
            <w:pPr>
              <w:autoSpaceDE w:val="0"/>
              <w:autoSpaceDN w:val="0"/>
              <w:adjustRightInd w:val="0"/>
              <w:spacing w:line="252" w:lineRule="auto"/>
            </w:pPr>
            <w:r w:rsidRPr="003D333F">
              <w:t xml:space="preserve">Словообразующая роль ударения. </w:t>
            </w:r>
          </w:p>
          <w:p w:rsidR="00800B77" w:rsidRPr="003D333F" w:rsidRDefault="00800B77" w:rsidP="00CF3F59">
            <w:pPr>
              <w:autoSpaceDE w:val="0"/>
              <w:autoSpaceDN w:val="0"/>
              <w:adjustRightInd w:val="0"/>
              <w:spacing w:line="252" w:lineRule="auto"/>
            </w:pPr>
            <w:r w:rsidRPr="003D333F">
              <w:rPr>
                <w:b/>
              </w:rPr>
              <w:t>Развитие речи</w:t>
            </w:r>
            <w:r w:rsidRPr="003D333F">
              <w:t xml:space="preserve"> (</w:t>
            </w:r>
            <w:r w:rsidRPr="00D83138">
              <w:rPr>
                <w:sz w:val="20"/>
                <w:szCs w:val="20"/>
              </w:rPr>
              <w:t>Коллективное составление содержания основной части сказки</w:t>
            </w:r>
            <w:r w:rsidRPr="003D333F">
              <w:t>).</w:t>
            </w:r>
          </w:p>
        </w:tc>
        <w:tc>
          <w:tcPr>
            <w:tcW w:w="918" w:type="dxa"/>
          </w:tcPr>
          <w:p w:rsidR="00800B77" w:rsidRPr="003D333F" w:rsidRDefault="00800B77" w:rsidP="00CF3F59">
            <w:pPr>
              <w:autoSpaceDE w:val="0"/>
              <w:autoSpaceDN w:val="0"/>
              <w:adjustRightInd w:val="0"/>
              <w:spacing w:line="252" w:lineRule="auto"/>
              <w:jc w:val="center"/>
            </w:pPr>
            <w:r w:rsidRPr="003D333F">
              <w:t>1</w:t>
            </w:r>
          </w:p>
        </w:tc>
        <w:tc>
          <w:tcPr>
            <w:tcW w:w="7930" w:type="dxa"/>
          </w:tcPr>
          <w:p w:rsidR="00800B77" w:rsidRPr="003D333F" w:rsidRDefault="00800B77" w:rsidP="00CF3F59">
            <w:pPr>
              <w:autoSpaceDE w:val="0"/>
              <w:autoSpaceDN w:val="0"/>
              <w:adjustRightInd w:val="0"/>
              <w:spacing w:line="252" w:lineRule="auto"/>
            </w:pPr>
            <w:r w:rsidRPr="003D333F">
              <w:t>Наблюдать над изменением значения слова в зависимости от ударения. Различать ударные и безударные слоги. Составлять слогоударные модели.</w:t>
            </w:r>
          </w:p>
        </w:tc>
        <w:tc>
          <w:tcPr>
            <w:tcW w:w="1479" w:type="dxa"/>
          </w:tcPr>
          <w:p w:rsidR="00800B77" w:rsidRPr="003D333F" w:rsidRDefault="00800B77" w:rsidP="00351857">
            <w:pPr>
              <w:jc w:val="center"/>
            </w:pPr>
            <w:r w:rsidRPr="003D333F">
              <w:t>0</w:t>
            </w:r>
            <w:r w:rsidR="00F876B8">
              <w:t>5</w:t>
            </w:r>
            <w:r w:rsidRPr="003D333F">
              <w:t>.04</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t>131</w:t>
            </w:r>
          </w:p>
        </w:tc>
        <w:tc>
          <w:tcPr>
            <w:tcW w:w="2915" w:type="dxa"/>
          </w:tcPr>
          <w:p w:rsidR="00800B77" w:rsidRPr="00F7311C" w:rsidRDefault="000A02C0" w:rsidP="00351857">
            <w:pPr>
              <w:autoSpaceDE w:val="0"/>
              <w:autoSpaceDN w:val="0"/>
              <w:adjustRightInd w:val="0"/>
              <w:spacing w:line="252" w:lineRule="auto"/>
              <w:rPr>
                <w:color w:val="FF0000"/>
              </w:rPr>
            </w:pPr>
            <w:r>
              <w:rPr>
                <w:color w:val="FF0000"/>
              </w:rPr>
              <w:t>Проверочный словарный диктант</w:t>
            </w:r>
          </w:p>
        </w:tc>
        <w:tc>
          <w:tcPr>
            <w:tcW w:w="918" w:type="dxa"/>
          </w:tcPr>
          <w:p w:rsidR="00800B77" w:rsidRPr="00F7311C" w:rsidRDefault="00800B77" w:rsidP="00351857">
            <w:pPr>
              <w:autoSpaceDE w:val="0"/>
              <w:autoSpaceDN w:val="0"/>
              <w:adjustRightInd w:val="0"/>
              <w:spacing w:line="252" w:lineRule="auto"/>
              <w:jc w:val="center"/>
              <w:rPr>
                <w:color w:val="FF0000"/>
              </w:rPr>
            </w:pPr>
            <w:r w:rsidRPr="00F7311C">
              <w:rPr>
                <w:color w:val="FF0000"/>
              </w:rPr>
              <w:t>1</w:t>
            </w:r>
          </w:p>
        </w:tc>
        <w:tc>
          <w:tcPr>
            <w:tcW w:w="7930" w:type="dxa"/>
          </w:tcPr>
          <w:p w:rsidR="00800B77" w:rsidRPr="00F7311C" w:rsidRDefault="00800B77" w:rsidP="00351857">
            <w:pPr>
              <w:autoSpaceDE w:val="0"/>
              <w:autoSpaceDN w:val="0"/>
              <w:adjustRightInd w:val="0"/>
              <w:spacing w:line="252" w:lineRule="auto"/>
              <w:rPr>
                <w:color w:val="FF0000"/>
              </w:rPr>
            </w:pPr>
            <w:r w:rsidRPr="00F7311C">
              <w:rPr>
                <w:color w:val="FF0000"/>
              </w:rPr>
              <w:t>Находить нужную информацию в соответствии с заданием.</w:t>
            </w:r>
          </w:p>
        </w:tc>
        <w:tc>
          <w:tcPr>
            <w:tcW w:w="1479" w:type="dxa"/>
          </w:tcPr>
          <w:p w:rsidR="00800B77" w:rsidRPr="00F7311C" w:rsidRDefault="00CA612F" w:rsidP="00351857">
            <w:pPr>
              <w:jc w:val="center"/>
              <w:rPr>
                <w:color w:val="FF0000"/>
              </w:rPr>
            </w:pPr>
            <w:r>
              <w:rPr>
                <w:color w:val="FF0000"/>
              </w:rPr>
              <w:t>0</w:t>
            </w:r>
            <w:r w:rsidR="00F876B8">
              <w:rPr>
                <w:color w:val="FF0000"/>
              </w:rPr>
              <w:t>6</w:t>
            </w:r>
            <w:r w:rsidR="00800B77" w:rsidRPr="00F7311C">
              <w:rPr>
                <w:color w:val="FF0000"/>
              </w:rPr>
              <w:t>.04</w:t>
            </w:r>
          </w:p>
        </w:tc>
        <w:tc>
          <w:tcPr>
            <w:tcW w:w="1920" w:type="dxa"/>
          </w:tcPr>
          <w:p w:rsidR="00800B77" w:rsidRPr="00F7311C" w:rsidRDefault="00800B77" w:rsidP="00CF3F59">
            <w:pPr>
              <w:jc w:val="center"/>
              <w:rPr>
                <w:b/>
                <w:color w:val="FF0000"/>
              </w:rPr>
            </w:pPr>
          </w:p>
        </w:tc>
      </w:tr>
      <w:tr w:rsidR="00800B77" w:rsidRPr="003D333F" w:rsidTr="00766664">
        <w:trPr>
          <w:trHeight w:val="144"/>
        </w:trPr>
        <w:tc>
          <w:tcPr>
            <w:tcW w:w="16022" w:type="dxa"/>
            <w:gridSpan w:val="6"/>
            <w:tcBorders>
              <w:left w:val="nil"/>
              <w:right w:val="nil"/>
            </w:tcBorders>
            <w:vAlign w:val="center"/>
          </w:tcPr>
          <w:p w:rsidR="00800B77" w:rsidRPr="003D333F" w:rsidRDefault="00800B77" w:rsidP="00CF3F59">
            <w:pPr>
              <w:jc w:val="center"/>
              <w:rPr>
                <w:b/>
                <w:bCs/>
              </w:rPr>
            </w:pPr>
            <w:r w:rsidRPr="003D333F">
              <w:rPr>
                <w:b/>
                <w:bCs/>
              </w:rPr>
              <w:t>Звуки и буквы  - 34 часа</w:t>
            </w:r>
          </w:p>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t>132</w:t>
            </w:r>
          </w:p>
        </w:tc>
        <w:tc>
          <w:tcPr>
            <w:tcW w:w="2915" w:type="dxa"/>
          </w:tcPr>
          <w:p w:rsidR="00800B77" w:rsidRPr="003D333F" w:rsidRDefault="00800B77" w:rsidP="00CF3F59">
            <w:pPr>
              <w:jc w:val="both"/>
              <w:rPr>
                <w:b/>
                <w:bCs/>
                <w:u w:val="single"/>
              </w:rPr>
            </w:pPr>
          </w:p>
          <w:p w:rsidR="00800B77" w:rsidRPr="003D333F" w:rsidRDefault="00800B77" w:rsidP="00CF3F59">
            <w:pPr>
              <w:jc w:val="both"/>
              <w:rPr>
                <w:b/>
              </w:rPr>
            </w:pPr>
            <w:r w:rsidRPr="003D333F">
              <w:t>Чем отличаются звуки от букв?</w:t>
            </w:r>
          </w:p>
        </w:tc>
        <w:tc>
          <w:tcPr>
            <w:tcW w:w="918" w:type="dxa"/>
          </w:tcPr>
          <w:p w:rsidR="00800B77" w:rsidRPr="003D333F" w:rsidRDefault="00800B77" w:rsidP="00CF3F59">
            <w:pPr>
              <w:jc w:val="center"/>
              <w:rPr>
                <w:b/>
                <w:u w:val="double"/>
              </w:rPr>
            </w:pPr>
          </w:p>
          <w:p w:rsidR="00800B77" w:rsidRPr="003D333F" w:rsidRDefault="00800B77" w:rsidP="00CF3F59">
            <w:pPr>
              <w:jc w:val="center"/>
            </w:pPr>
            <w:r w:rsidRPr="003D333F">
              <w:t>1</w:t>
            </w:r>
          </w:p>
          <w:p w:rsidR="00800B77" w:rsidRPr="003D333F" w:rsidRDefault="00800B77" w:rsidP="00CF3F59">
            <w:pPr>
              <w:jc w:val="center"/>
            </w:pPr>
          </w:p>
        </w:tc>
        <w:tc>
          <w:tcPr>
            <w:tcW w:w="7930" w:type="dxa"/>
          </w:tcPr>
          <w:p w:rsidR="00800B77" w:rsidRPr="003D333F" w:rsidRDefault="00800B77" w:rsidP="00CF3F59">
            <w:pPr>
              <w:jc w:val="both"/>
              <w:rPr>
                <w:b/>
              </w:rPr>
            </w:pPr>
            <w:r w:rsidRPr="003D333F">
              <w:t>Различать звуки и буквы. Наблюдать над образованием з</w:t>
            </w:r>
            <w:r>
              <w:t>вуков речи. Осуществлять звуко</w:t>
            </w:r>
            <w:r w:rsidRPr="003D333F">
              <w:t xml:space="preserve"> – символические действия при моделировании звуков.</w:t>
            </w:r>
          </w:p>
        </w:tc>
        <w:tc>
          <w:tcPr>
            <w:tcW w:w="1479" w:type="dxa"/>
          </w:tcPr>
          <w:p w:rsidR="00800B77" w:rsidRPr="003D333F" w:rsidRDefault="00800B77" w:rsidP="00351857">
            <w:pPr>
              <w:jc w:val="center"/>
            </w:pPr>
          </w:p>
          <w:p w:rsidR="00800B77" w:rsidRPr="003D333F" w:rsidRDefault="00800B77" w:rsidP="00351857">
            <w:pPr>
              <w:jc w:val="center"/>
            </w:pPr>
          </w:p>
          <w:p w:rsidR="00800B77" w:rsidRPr="003D333F" w:rsidRDefault="00F876B8" w:rsidP="00351857">
            <w:pPr>
              <w:jc w:val="center"/>
            </w:pPr>
            <w:r>
              <w:t>07</w:t>
            </w:r>
            <w:r w:rsidR="00800B77" w:rsidRPr="003D333F">
              <w:t>.04</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t>133</w:t>
            </w:r>
          </w:p>
        </w:tc>
        <w:tc>
          <w:tcPr>
            <w:tcW w:w="2915" w:type="dxa"/>
          </w:tcPr>
          <w:p w:rsidR="00800B77" w:rsidRPr="003D333F" w:rsidRDefault="00800B77" w:rsidP="00CF3F59">
            <w:pPr>
              <w:autoSpaceDE w:val="0"/>
              <w:autoSpaceDN w:val="0"/>
              <w:adjustRightInd w:val="0"/>
              <w:spacing w:line="252" w:lineRule="auto"/>
            </w:pPr>
            <w:r w:rsidRPr="003D333F">
              <w:t xml:space="preserve">Как обозначаются звуки? </w:t>
            </w:r>
          </w:p>
          <w:p w:rsidR="00800B77" w:rsidRPr="003D333F" w:rsidRDefault="00800B77" w:rsidP="00CF3F59">
            <w:pPr>
              <w:autoSpaceDE w:val="0"/>
              <w:autoSpaceDN w:val="0"/>
              <w:adjustRightInd w:val="0"/>
              <w:spacing w:line="252" w:lineRule="auto"/>
            </w:pPr>
            <w:r w:rsidRPr="003D333F">
              <w:rPr>
                <w:b/>
              </w:rPr>
              <w:t xml:space="preserve">Развитие речи. </w:t>
            </w:r>
            <w:r w:rsidRPr="003D333F">
              <w:t>Наблюдение над изобразительными возможностями языка.</w:t>
            </w:r>
          </w:p>
        </w:tc>
        <w:tc>
          <w:tcPr>
            <w:tcW w:w="918" w:type="dxa"/>
          </w:tcPr>
          <w:p w:rsidR="00800B77" w:rsidRPr="003D333F" w:rsidRDefault="00800B77" w:rsidP="00CF3F59">
            <w:pPr>
              <w:autoSpaceDE w:val="0"/>
              <w:autoSpaceDN w:val="0"/>
              <w:adjustRightInd w:val="0"/>
              <w:spacing w:line="252" w:lineRule="auto"/>
              <w:jc w:val="center"/>
            </w:pPr>
            <w:r w:rsidRPr="003D333F">
              <w:t>1</w:t>
            </w:r>
          </w:p>
        </w:tc>
        <w:tc>
          <w:tcPr>
            <w:tcW w:w="7930" w:type="dxa"/>
          </w:tcPr>
          <w:p w:rsidR="00800B77" w:rsidRPr="003D333F" w:rsidRDefault="00800B77" w:rsidP="00CF3F59">
            <w:pPr>
              <w:autoSpaceDE w:val="0"/>
              <w:autoSpaceDN w:val="0"/>
              <w:adjustRightInd w:val="0"/>
              <w:spacing w:line="252" w:lineRule="auto"/>
            </w:pPr>
            <w:r w:rsidRPr="003D333F">
              <w:t>Распознавать условные обозначения звуков речи. Сопоставлять звуковое и буквенное обозначение слова.</w:t>
            </w:r>
          </w:p>
        </w:tc>
        <w:tc>
          <w:tcPr>
            <w:tcW w:w="1479" w:type="dxa"/>
          </w:tcPr>
          <w:p w:rsidR="00800B77" w:rsidRPr="003D333F" w:rsidRDefault="00F876B8" w:rsidP="00351857">
            <w:pPr>
              <w:jc w:val="center"/>
            </w:pPr>
            <w:r>
              <w:t>08</w:t>
            </w:r>
            <w:r w:rsidR="00800B77" w:rsidRPr="003D333F">
              <w:t>.04</w:t>
            </w:r>
          </w:p>
          <w:p w:rsidR="00800B77" w:rsidRPr="003D333F" w:rsidRDefault="00800B77" w:rsidP="00351857">
            <w:pPr>
              <w:jc w:val="center"/>
            </w:pPr>
          </w:p>
        </w:tc>
        <w:tc>
          <w:tcPr>
            <w:tcW w:w="1920" w:type="dxa"/>
          </w:tcPr>
          <w:p w:rsidR="00800B77" w:rsidRPr="003D333F" w:rsidRDefault="00800B77" w:rsidP="00CF3F59">
            <w:pPr>
              <w:jc w:val="center"/>
              <w:rPr>
                <w:b/>
              </w:rPr>
            </w:pPr>
          </w:p>
        </w:tc>
      </w:tr>
      <w:tr w:rsidR="00800B77" w:rsidRPr="003D333F" w:rsidTr="003F38C5">
        <w:trPr>
          <w:trHeight w:val="976"/>
        </w:trPr>
        <w:tc>
          <w:tcPr>
            <w:tcW w:w="860" w:type="dxa"/>
            <w:vAlign w:val="center"/>
          </w:tcPr>
          <w:p w:rsidR="00800B77" w:rsidRPr="003D333F" w:rsidRDefault="00800B77" w:rsidP="00CF3F59">
            <w:pPr>
              <w:ind w:left="284"/>
              <w:jc w:val="center"/>
            </w:pPr>
            <w:r w:rsidRPr="003D333F">
              <w:t>134</w:t>
            </w:r>
          </w:p>
        </w:tc>
        <w:tc>
          <w:tcPr>
            <w:tcW w:w="2915" w:type="dxa"/>
          </w:tcPr>
          <w:p w:rsidR="00800B77" w:rsidRPr="003D333F" w:rsidRDefault="00800B77" w:rsidP="00CF3F59">
            <w:pPr>
              <w:autoSpaceDE w:val="0"/>
              <w:autoSpaceDN w:val="0"/>
              <w:adjustRightInd w:val="0"/>
              <w:spacing w:line="252" w:lineRule="auto"/>
            </w:pPr>
            <w:r w:rsidRPr="003D333F">
              <w:t>Русский алфавит, его значение.</w:t>
            </w:r>
          </w:p>
          <w:p w:rsidR="00800B77" w:rsidRPr="003D333F" w:rsidRDefault="00800B77" w:rsidP="00CF3F59">
            <w:pPr>
              <w:autoSpaceDE w:val="0"/>
              <w:autoSpaceDN w:val="0"/>
              <w:adjustRightInd w:val="0"/>
              <w:spacing w:line="252" w:lineRule="auto"/>
            </w:pPr>
            <w:r w:rsidRPr="003D333F">
              <w:t>Использование алфавита при работе со словарями</w:t>
            </w:r>
          </w:p>
        </w:tc>
        <w:tc>
          <w:tcPr>
            <w:tcW w:w="918" w:type="dxa"/>
          </w:tcPr>
          <w:p w:rsidR="00800B77" w:rsidRPr="003D333F" w:rsidRDefault="00800B77" w:rsidP="00CF3F59">
            <w:pPr>
              <w:jc w:val="center"/>
            </w:pPr>
            <w:r w:rsidRPr="003D333F">
              <w:t>1</w:t>
            </w:r>
          </w:p>
          <w:p w:rsidR="00800B77" w:rsidRPr="003D333F" w:rsidRDefault="00800B77" w:rsidP="00CF3F59">
            <w:pPr>
              <w:autoSpaceDE w:val="0"/>
              <w:autoSpaceDN w:val="0"/>
              <w:adjustRightInd w:val="0"/>
              <w:spacing w:line="252" w:lineRule="auto"/>
              <w:jc w:val="center"/>
            </w:pPr>
          </w:p>
        </w:tc>
        <w:tc>
          <w:tcPr>
            <w:tcW w:w="7930" w:type="dxa"/>
          </w:tcPr>
          <w:p w:rsidR="00800B77" w:rsidRPr="003D333F" w:rsidRDefault="00800B77" w:rsidP="00CF3F59">
            <w:pPr>
              <w:autoSpaceDE w:val="0"/>
              <w:autoSpaceDN w:val="0"/>
              <w:adjustRightInd w:val="0"/>
              <w:spacing w:line="252" w:lineRule="auto"/>
            </w:pPr>
            <w:r w:rsidRPr="003D333F">
              <w:t>Высказываться о значимости изучения алфавита. Правильно называть буквы в алфавитном порядке. Классифицировать буквы по сходству в названии и по характеристике звука.</w:t>
            </w:r>
          </w:p>
          <w:p w:rsidR="00800B77" w:rsidRPr="003D333F" w:rsidRDefault="00800B77" w:rsidP="00CF3F59">
            <w:pPr>
              <w:autoSpaceDE w:val="0"/>
              <w:autoSpaceDN w:val="0"/>
              <w:adjustRightInd w:val="0"/>
              <w:spacing w:line="252" w:lineRule="auto"/>
            </w:pPr>
            <w:r w:rsidRPr="003D333F">
              <w:t>Располагать заданные слова в алфавитном порядке. Применять знание алфавита при пользовании словарями.</w:t>
            </w:r>
          </w:p>
        </w:tc>
        <w:tc>
          <w:tcPr>
            <w:tcW w:w="1479" w:type="dxa"/>
          </w:tcPr>
          <w:p w:rsidR="00800B77" w:rsidRPr="003D333F" w:rsidRDefault="00F876B8" w:rsidP="00351857">
            <w:pPr>
              <w:jc w:val="center"/>
            </w:pPr>
            <w:r>
              <w:t>11</w:t>
            </w:r>
            <w:r w:rsidR="00800B77" w:rsidRPr="003D333F">
              <w:t>.04</w:t>
            </w:r>
          </w:p>
        </w:tc>
        <w:tc>
          <w:tcPr>
            <w:tcW w:w="1920" w:type="dxa"/>
          </w:tcPr>
          <w:p w:rsidR="00800B77" w:rsidRPr="003D333F" w:rsidRDefault="00800B77" w:rsidP="00CF3F59">
            <w:pPr>
              <w:jc w:val="center"/>
              <w:rPr>
                <w:b/>
              </w:rPr>
            </w:pPr>
          </w:p>
        </w:tc>
      </w:tr>
      <w:tr w:rsidR="00800B77" w:rsidRPr="003D333F" w:rsidTr="003F38C5">
        <w:trPr>
          <w:trHeight w:val="570"/>
        </w:trPr>
        <w:tc>
          <w:tcPr>
            <w:tcW w:w="860" w:type="dxa"/>
            <w:vAlign w:val="center"/>
          </w:tcPr>
          <w:p w:rsidR="00800B77" w:rsidRPr="003D333F" w:rsidRDefault="00800B77" w:rsidP="00CF3F59">
            <w:pPr>
              <w:ind w:left="284"/>
              <w:jc w:val="center"/>
            </w:pPr>
            <w:r w:rsidRPr="003D333F">
              <w:lastRenderedPageBreak/>
              <w:t>135</w:t>
            </w:r>
          </w:p>
        </w:tc>
        <w:tc>
          <w:tcPr>
            <w:tcW w:w="2915" w:type="dxa"/>
          </w:tcPr>
          <w:p w:rsidR="00800B77" w:rsidRPr="003D333F" w:rsidRDefault="00800B77" w:rsidP="00CF3F59">
            <w:pPr>
              <w:autoSpaceDE w:val="0"/>
              <w:autoSpaceDN w:val="0"/>
              <w:adjustRightInd w:val="0"/>
              <w:spacing w:line="252" w:lineRule="auto"/>
              <w:rPr>
                <w:b/>
              </w:rPr>
            </w:pPr>
          </w:p>
          <w:p w:rsidR="00800B77" w:rsidRPr="003D333F" w:rsidRDefault="00800B77" w:rsidP="00CF3F59">
            <w:pPr>
              <w:autoSpaceDE w:val="0"/>
              <w:autoSpaceDN w:val="0"/>
              <w:adjustRightInd w:val="0"/>
              <w:spacing w:line="252" w:lineRule="auto"/>
            </w:pPr>
            <w:r w:rsidRPr="003D333F">
              <w:t>Какие звуки называются гласными?</w:t>
            </w:r>
          </w:p>
        </w:tc>
        <w:tc>
          <w:tcPr>
            <w:tcW w:w="918" w:type="dxa"/>
          </w:tcPr>
          <w:p w:rsidR="00800B77" w:rsidRPr="003D333F" w:rsidRDefault="00800B77" w:rsidP="00CF3F59">
            <w:pPr>
              <w:jc w:val="center"/>
            </w:pPr>
          </w:p>
          <w:p w:rsidR="00800B77" w:rsidRPr="003D333F" w:rsidRDefault="00800B77" w:rsidP="00CF3F59">
            <w:pPr>
              <w:jc w:val="center"/>
            </w:pPr>
            <w:r w:rsidRPr="003D333F">
              <w:t>1</w:t>
            </w:r>
          </w:p>
          <w:p w:rsidR="00800B77" w:rsidRPr="003D333F" w:rsidRDefault="00800B77" w:rsidP="00CF3F59">
            <w:pPr>
              <w:autoSpaceDE w:val="0"/>
              <w:autoSpaceDN w:val="0"/>
              <w:adjustRightInd w:val="0"/>
              <w:spacing w:line="252" w:lineRule="auto"/>
              <w:jc w:val="center"/>
            </w:pPr>
          </w:p>
        </w:tc>
        <w:tc>
          <w:tcPr>
            <w:tcW w:w="7930" w:type="dxa"/>
          </w:tcPr>
          <w:p w:rsidR="00800B77" w:rsidRPr="003D333F" w:rsidRDefault="00800B77" w:rsidP="00CF3F59">
            <w:pPr>
              <w:autoSpaceDE w:val="0"/>
              <w:autoSpaceDN w:val="0"/>
              <w:adjustRightInd w:val="0"/>
            </w:pPr>
            <w:r w:rsidRPr="003D333F">
              <w:t xml:space="preserve">Различать в слове гласные звуки по их признакам. Правильно произносить гласные звуки. </w:t>
            </w:r>
          </w:p>
        </w:tc>
        <w:tc>
          <w:tcPr>
            <w:tcW w:w="1479" w:type="dxa"/>
          </w:tcPr>
          <w:p w:rsidR="00800B77" w:rsidRPr="003D333F" w:rsidRDefault="00F876B8" w:rsidP="00351857">
            <w:pPr>
              <w:jc w:val="center"/>
            </w:pPr>
            <w:r>
              <w:t>12</w:t>
            </w:r>
            <w:r w:rsidR="00800B77" w:rsidRPr="003D333F">
              <w:t>.04</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136</w:t>
            </w:r>
          </w:p>
        </w:tc>
        <w:tc>
          <w:tcPr>
            <w:tcW w:w="2915" w:type="dxa"/>
          </w:tcPr>
          <w:p w:rsidR="00800B77" w:rsidRPr="003D333F" w:rsidRDefault="00800B77" w:rsidP="00CF3F59">
            <w:pPr>
              <w:autoSpaceDE w:val="0"/>
              <w:autoSpaceDN w:val="0"/>
              <w:adjustRightInd w:val="0"/>
              <w:spacing w:line="252" w:lineRule="auto"/>
            </w:pPr>
            <w:r w:rsidRPr="003D333F">
              <w:t xml:space="preserve">Гласные звуки </w:t>
            </w:r>
            <w:r w:rsidRPr="003D333F">
              <w:br/>
              <w:t xml:space="preserve">и буквы </w:t>
            </w:r>
            <w:r w:rsidRPr="003D333F">
              <w:rPr>
                <w:b/>
                <w:i/>
              </w:rPr>
              <w:t>Е, Ё, Ю, Я</w:t>
            </w:r>
          </w:p>
        </w:tc>
        <w:tc>
          <w:tcPr>
            <w:tcW w:w="918" w:type="dxa"/>
          </w:tcPr>
          <w:p w:rsidR="00800B77" w:rsidRPr="003D333F" w:rsidRDefault="00800B77" w:rsidP="00CF3F59">
            <w:pPr>
              <w:jc w:val="center"/>
            </w:pPr>
            <w:r w:rsidRPr="003D333F">
              <w:t>1</w:t>
            </w:r>
          </w:p>
          <w:p w:rsidR="00800B77" w:rsidRPr="003D333F" w:rsidRDefault="00800B77" w:rsidP="00CF3F59">
            <w:pPr>
              <w:autoSpaceDE w:val="0"/>
              <w:autoSpaceDN w:val="0"/>
              <w:adjustRightInd w:val="0"/>
              <w:spacing w:line="252" w:lineRule="auto"/>
              <w:jc w:val="center"/>
            </w:pPr>
          </w:p>
        </w:tc>
        <w:tc>
          <w:tcPr>
            <w:tcW w:w="7930" w:type="dxa"/>
          </w:tcPr>
          <w:p w:rsidR="00800B77" w:rsidRPr="003D333F" w:rsidRDefault="00800B77" w:rsidP="00CF3F59">
            <w:pPr>
              <w:autoSpaceDE w:val="0"/>
              <w:autoSpaceDN w:val="0"/>
              <w:adjustRightInd w:val="0"/>
              <w:spacing w:line="252" w:lineRule="auto"/>
            </w:pPr>
            <w:r w:rsidRPr="003D333F">
              <w:t>Различать гласные звуки и буквы, обозначающие гласные звуки. Соотносить количество звуков и букв в словах. Объяснять причины расхождения количества звуков и букв в слове. Анализировать слова с целью выделения в них гласных звуков, одинаковых гласных звуков.</w:t>
            </w:r>
          </w:p>
        </w:tc>
        <w:tc>
          <w:tcPr>
            <w:tcW w:w="1479" w:type="dxa"/>
          </w:tcPr>
          <w:p w:rsidR="00800B77" w:rsidRPr="003D333F" w:rsidRDefault="00800B77" w:rsidP="00351857">
            <w:pPr>
              <w:jc w:val="center"/>
            </w:pPr>
            <w:r w:rsidRPr="003D333F">
              <w:t>1</w:t>
            </w:r>
            <w:r w:rsidR="00F876B8">
              <w:t>3</w:t>
            </w:r>
            <w:r w:rsidRPr="003D333F">
              <w:t>.04</w:t>
            </w:r>
          </w:p>
          <w:p w:rsidR="00800B77" w:rsidRPr="003D333F" w:rsidRDefault="00800B77" w:rsidP="00351857">
            <w:pPr>
              <w:jc w:val="center"/>
            </w:pPr>
          </w:p>
          <w:p w:rsidR="00800B77" w:rsidRPr="003D333F" w:rsidRDefault="00800B77" w:rsidP="00351857">
            <w:pPr>
              <w:jc w:val="center"/>
            </w:pP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137</w:t>
            </w:r>
          </w:p>
        </w:tc>
        <w:tc>
          <w:tcPr>
            <w:tcW w:w="2915" w:type="dxa"/>
          </w:tcPr>
          <w:p w:rsidR="00800B77" w:rsidRPr="003D333F" w:rsidRDefault="00800B77" w:rsidP="00CF3F59">
            <w:pPr>
              <w:autoSpaceDE w:val="0"/>
              <w:autoSpaceDN w:val="0"/>
              <w:adjustRightInd w:val="0"/>
              <w:spacing w:line="252" w:lineRule="auto"/>
              <w:rPr>
                <w:iCs/>
              </w:rPr>
            </w:pPr>
            <w:r w:rsidRPr="003D333F">
              <w:t xml:space="preserve">Звук и буква </w:t>
            </w:r>
            <w:r w:rsidRPr="003D333F">
              <w:rPr>
                <w:b/>
                <w:i/>
              </w:rPr>
              <w:t xml:space="preserve"> Э. </w:t>
            </w:r>
            <w:r w:rsidRPr="003D333F">
              <w:rPr>
                <w:b/>
              </w:rPr>
              <w:t xml:space="preserve">Развитие речи. </w:t>
            </w:r>
            <w:r w:rsidRPr="003D333F">
              <w:t>Составление развёрнутого ответа на вопрос.</w:t>
            </w:r>
          </w:p>
        </w:tc>
        <w:tc>
          <w:tcPr>
            <w:tcW w:w="918" w:type="dxa"/>
          </w:tcPr>
          <w:p w:rsidR="00800B77" w:rsidRPr="003D333F" w:rsidRDefault="00800B77" w:rsidP="00CF3F59">
            <w:pPr>
              <w:autoSpaceDE w:val="0"/>
              <w:autoSpaceDN w:val="0"/>
              <w:adjustRightInd w:val="0"/>
              <w:spacing w:line="252" w:lineRule="auto"/>
              <w:jc w:val="center"/>
              <w:rPr>
                <w:iCs/>
              </w:rPr>
            </w:pPr>
            <w:r w:rsidRPr="003D333F">
              <w:rPr>
                <w:iCs/>
              </w:rPr>
              <w:t>1</w:t>
            </w:r>
          </w:p>
        </w:tc>
        <w:tc>
          <w:tcPr>
            <w:tcW w:w="7930" w:type="dxa"/>
          </w:tcPr>
          <w:p w:rsidR="00800B77" w:rsidRPr="003D333F" w:rsidRDefault="00800B77" w:rsidP="00CF3F59">
            <w:pPr>
              <w:autoSpaceDE w:val="0"/>
              <w:autoSpaceDN w:val="0"/>
              <w:adjustRightInd w:val="0"/>
              <w:spacing w:line="252" w:lineRule="auto"/>
            </w:pPr>
            <w:r w:rsidRPr="003D333F">
              <w:t>Наблюдать над способами пополнения словарного запаса русского языка. Находить незнакомые слова и определять их значение по толковому словарю. Составлять развёрнутый ответ на вопрос по содержанию сказки Г.Х.Андерсена «Дюймовочка»</w:t>
            </w:r>
          </w:p>
        </w:tc>
        <w:tc>
          <w:tcPr>
            <w:tcW w:w="1479" w:type="dxa"/>
          </w:tcPr>
          <w:p w:rsidR="00800B77" w:rsidRPr="003D333F" w:rsidRDefault="00800B77" w:rsidP="00F876B8">
            <w:pPr>
              <w:jc w:val="center"/>
            </w:pPr>
            <w:r w:rsidRPr="003D333F">
              <w:t>1</w:t>
            </w:r>
            <w:r w:rsidR="00F876B8">
              <w:t>4</w:t>
            </w:r>
            <w:r w:rsidRPr="003D333F">
              <w:t>.04</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138</w:t>
            </w:r>
          </w:p>
        </w:tc>
        <w:tc>
          <w:tcPr>
            <w:tcW w:w="2915" w:type="dxa"/>
          </w:tcPr>
          <w:p w:rsidR="00800B77" w:rsidRPr="003D333F" w:rsidRDefault="00800B77" w:rsidP="00CF3F59">
            <w:pPr>
              <w:autoSpaceDE w:val="0"/>
              <w:autoSpaceDN w:val="0"/>
              <w:adjustRightInd w:val="0"/>
              <w:spacing w:line="252" w:lineRule="auto"/>
            </w:pPr>
            <w:r w:rsidRPr="003D333F">
              <w:t>Безударный и ударный гласный звук</w:t>
            </w:r>
          </w:p>
        </w:tc>
        <w:tc>
          <w:tcPr>
            <w:tcW w:w="918" w:type="dxa"/>
          </w:tcPr>
          <w:p w:rsidR="00800B77" w:rsidRPr="003D333F" w:rsidRDefault="00800B77" w:rsidP="00CF3F59">
            <w:pPr>
              <w:autoSpaceDE w:val="0"/>
              <w:autoSpaceDN w:val="0"/>
              <w:adjustRightInd w:val="0"/>
              <w:spacing w:line="252" w:lineRule="auto"/>
              <w:jc w:val="center"/>
            </w:pPr>
          </w:p>
          <w:p w:rsidR="00800B77" w:rsidRPr="003D333F" w:rsidRDefault="00800B77" w:rsidP="00CF3F59">
            <w:pPr>
              <w:autoSpaceDE w:val="0"/>
              <w:autoSpaceDN w:val="0"/>
              <w:adjustRightInd w:val="0"/>
              <w:spacing w:line="252" w:lineRule="auto"/>
              <w:jc w:val="center"/>
            </w:pPr>
            <w:r w:rsidRPr="003D333F">
              <w:t>1</w:t>
            </w:r>
          </w:p>
        </w:tc>
        <w:tc>
          <w:tcPr>
            <w:tcW w:w="7930" w:type="dxa"/>
          </w:tcPr>
          <w:p w:rsidR="00800B77" w:rsidRPr="003D333F" w:rsidRDefault="00800B77" w:rsidP="00CF3F59">
            <w:pPr>
              <w:autoSpaceDE w:val="0"/>
              <w:autoSpaceDN w:val="0"/>
              <w:adjustRightInd w:val="0"/>
              <w:spacing w:line="252" w:lineRule="auto"/>
            </w:pPr>
            <w:r w:rsidRPr="003D333F">
              <w:t>Определять качественную характеристику гласного звука: гласный ударный или безударный.</w:t>
            </w:r>
          </w:p>
        </w:tc>
        <w:tc>
          <w:tcPr>
            <w:tcW w:w="1479" w:type="dxa"/>
          </w:tcPr>
          <w:p w:rsidR="00800B77" w:rsidRPr="003D333F" w:rsidRDefault="00F876B8" w:rsidP="00351857">
            <w:pPr>
              <w:jc w:val="center"/>
            </w:pPr>
            <w:r>
              <w:t>15</w:t>
            </w:r>
            <w:r w:rsidR="00800B77" w:rsidRPr="003D333F">
              <w:t>.04</w:t>
            </w:r>
          </w:p>
        </w:tc>
        <w:tc>
          <w:tcPr>
            <w:tcW w:w="1920" w:type="dxa"/>
          </w:tcPr>
          <w:p w:rsidR="00800B77" w:rsidRPr="003D333F" w:rsidRDefault="00800B77" w:rsidP="00CF3F59">
            <w:pPr>
              <w:jc w:val="center"/>
              <w:rPr>
                <w:b/>
              </w:rPr>
            </w:pPr>
          </w:p>
        </w:tc>
      </w:tr>
      <w:tr w:rsidR="00800B77" w:rsidRPr="003D333F" w:rsidTr="003F38C5">
        <w:trPr>
          <w:trHeight w:val="558"/>
        </w:trPr>
        <w:tc>
          <w:tcPr>
            <w:tcW w:w="860" w:type="dxa"/>
            <w:vAlign w:val="center"/>
          </w:tcPr>
          <w:p w:rsidR="00800B77" w:rsidRPr="003D333F" w:rsidRDefault="00800B77" w:rsidP="00CF3F59">
            <w:pPr>
              <w:ind w:left="284"/>
              <w:jc w:val="center"/>
            </w:pPr>
            <w:r w:rsidRPr="003D333F">
              <w:t>139</w:t>
            </w:r>
          </w:p>
        </w:tc>
        <w:tc>
          <w:tcPr>
            <w:tcW w:w="2915" w:type="dxa"/>
          </w:tcPr>
          <w:p w:rsidR="00800B77" w:rsidRPr="003D333F" w:rsidRDefault="00800B77" w:rsidP="00CF3F59">
            <w:pPr>
              <w:autoSpaceDE w:val="0"/>
              <w:autoSpaceDN w:val="0"/>
              <w:adjustRightInd w:val="0"/>
              <w:spacing w:line="252" w:lineRule="auto"/>
            </w:pPr>
            <w:r w:rsidRPr="003D333F">
              <w:t>Особенности проверяемых и проверочных слов</w:t>
            </w:r>
          </w:p>
        </w:tc>
        <w:tc>
          <w:tcPr>
            <w:tcW w:w="918" w:type="dxa"/>
          </w:tcPr>
          <w:p w:rsidR="00800B77" w:rsidRPr="003D333F" w:rsidRDefault="00800B77" w:rsidP="00CF3F59">
            <w:pPr>
              <w:autoSpaceDE w:val="0"/>
              <w:autoSpaceDN w:val="0"/>
              <w:adjustRightInd w:val="0"/>
              <w:spacing w:line="252" w:lineRule="auto"/>
              <w:jc w:val="center"/>
            </w:pPr>
            <w:r w:rsidRPr="003D333F">
              <w:t>1</w:t>
            </w:r>
          </w:p>
        </w:tc>
        <w:tc>
          <w:tcPr>
            <w:tcW w:w="7930" w:type="dxa"/>
          </w:tcPr>
          <w:p w:rsidR="00800B77" w:rsidRPr="003D333F" w:rsidRDefault="00800B77" w:rsidP="00CF3F59">
            <w:pPr>
              <w:autoSpaceDE w:val="0"/>
              <w:autoSpaceDN w:val="0"/>
              <w:adjustRightInd w:val="0"/>
              <w:spacing w:line="252" w:lineRule="auto"/>
            </w:pPr>
            <w:r w:rsidRPr="003D333F">
              <w:t>Использовать приём планирования учебных действий: определять с опорой на заданный алгоритм безударный и ударный гласный звук в слове. Различать проверяемое и проверочное слово</w:t>
            </w:r>
          </w:p>
        </w:tc>
        <w:tc>
          <w:tcPr>
            <w:tcW w:w="1479" w:type="dxa"/>
          </w:tcPr>
          <w:p w:rsidR="00800B77" w:rsidRPr="003D333F" w:rsidRDefault="00F876B8" w:rsidP="00351857">
            <w:pPr>
              <w:jc w:val="center"/>
            </w:pPr>
            <w:r>
              <w:t>18</w:t>
            </w:r>
            <w:r w:rsidR="00800B77" w:rsidRPr="003D333F">
              <w:t>.04</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140</w:t>
            </w:r>
          </w:p>
        </w:tc>
        <w:tc>
          <w:tcPr>
            <w:tcW w:w="2915" w:type="dxa"/>
          </w:tcPr>
          <w:p w:rsidR="00800B77" w:rsidRPr="003D333F" w:rsidRDefault="00800B77" w:rsidP="00CF3F59">
            <w:pPr>
              <w:autoSpaceDE w:val="0"/>
              <w:autoSpaceDN w:val="0"/>
              <w:adjustRightInd w:val="0"/>
              <w:spacing w:line="252" w:lineRule="auto"/>
            </w:pPr>
            <w:r w:rsidRPr="003D333F">
              <w:rPr>
                <w:iCs/>
              </w:rPr>
              <w:t>Способы проверки написания буквы, обозначающей безударный гласный звук</w:t>
            </w:r>
          </w:p>
        </w:tc>
        <w:tc>
          <w:tcPr>
            <w:tcW w:w="918" w:type="dxa"/>
          </w:tcPr>
          <w:p w:rsidR="00800B77" w:rsidRPr="003D333F" w:rsidRDefault="00800B77" w:rsidP="00CF3F59">
            <w:pPr>
              <w:jc w:val="center"/>
            </w:pPr>
            <w:r w:rsidRPr="003D333F">
              <w:t>1</w:t>
            </w:r>
          </w:p>
          <w:p w:rsidR="00800B77" w:rsidRPr="003D333F" w:rsidRDefault="00800B77" w:rsidP="00CF3F59">
            <w:pPr>
              <w:jc w:val="center"/>
            </w:pPr>
          </w:p>
          <w:p w:rsidR="00800B77" w:rsidRPr="003D333F" w:rsidRDefault="00800B77" w:rsidP="00CF3F59">
            <w:pPr>
              <w:autoSpaceDE w:val="0"/>
              <w:autoSpaceDN w:val="0"/>
              <w:adjustRightInd w:val="0"/>
              <w:spacing w:line="252" w:lineRule="auto"/>
              <w:jc w:val="center"/>
            </w:pPr>
          </w:p>
        </w:tc>
        <w:tc>
          <w:tcPr>
            <w:tcW w:w="7930" w:type="dxa"/>
          </w:tcPr>
          <w:p w:rsidR="00800B77" w:rsidRPr="003D333F" w:rsidRDefault="00800B77" w:rsidP="00CF3F59">
            <w:pPr>
              <w:autoSpaceDE w:val="0"/>
              <w:autoSpaceDN w:val="0"/>
              <w:adjustRightInd w:val="0"/>
            </w:pPr>
            <w:r w:rsidRPr="003D333F">
              <w:t>Находить в словах букву безударного гласного звука, написание которой надо проверить.</w:t>
            </w:r>
          </w:p>
        </w:tc>
        <w:tc>
          <w:tcPr>
            <w:tcW w:w="1479" w:type="dxa"/>
          </w:tcPr>
          <w:p w:rsidR="00800B77" w:rsidRPr="003D333F" w:rsidRDefault="00F876B8" w:rsidP="00351857">
            <w:pPr>
              <w:jc w:val="center"/>
            </w:pPr>
            <w:r>
              <w:t>19</w:t>
            </w:r>
            <w:r w:rsidR="00800B77" w:rsidRPr="003D333F">
              <w:t>.04</w:t>
            </w:r>
          </w:p>
        </w:tc>
        <w:tc>
          <w:tcPr>
            <w:tcW w:w="1920" w:type="dxa"/>
          </w:tcPr>
          <w:p w:rsidR="00800B77" w:rsidRPr="003D333F" w:rsidRDefault="00800B77" w:rsidP="00CF3F59">
            <w:pPr>
              <w:jc w:val="center"/>
              <w:rPr>
                <w:b/>
              </w:rPr>
            </w:pPr>
          </w:p>
        </w:tc>
      </w:tr>
      <w:tr w:rsidR="00800B77" w:rsidRPr="003D333F" w:rsidTr="003F38C5">
        <w:trPr>
          <w:trHeight w:val="1205"/>
        </w:trPr>
        <w:tc>
          <w:tcPr>
            <w:tcW w:w="860" w:type="dxa"/>
            <w:vAlign w:val="center"/>
          </w:tcPr>
          <w:p w:rsidR="00800B77" w:rsidRPr="003D333F" w:rsidRDefault="00800B77" w:rsidP="00CF3F59">
            <w:pPr>
              <w:ind w:left="284"/>
              <w:jc w:val="center"/>
            </w:pPr>
            <w:r w:rsidRPr="003D333F">
              <w:t>141</w:t>
            </w:r>
          </w:p>
        </w:tc>
        <w:tc>
          <w:tcPr>
            <w:tcW w:w="2915" w:type="dxa"/>
          </w:tcPr>
          <w:p w:rsidR="00800B77" w:rsidRPr="003D333F" w:rsidRDefault="00800B77" w:rsidP="00CF3F59">
            <w:pPr>
              <w:autoSpaceDE w:val="0"/>
              <w:autoSpaceDN w:val="0"/>
              <w:adjustRightInd w:val="0"/>
              <w:spacing w:line="252" w:lineRule="auto"/>
              <w:rPr>
                <w:iCs/>
              </w:rPr>
            </w:pPr>
            <w:r w:rsidRPr="003D333F">
              <w:rPr>
                <w:iCs/>
              </w:rPr>
              <w:t>Правописание непроверяемых безударных гласных.</w:t>
            </w:r>
          </w:p>
          <w:p w:rsidR="00800B77" w:rsidRPr="003D333F" w:rsidRDefault="00800B77" w:rsidP="00CF3F59">
            <w:pPr>
              <w:autoSpaceDE w:val="0"/>
              <w:autoSpaceDN w:val="0"/>
              <w:adjustRightInd w:val="0"/>
              <w:spacing w:line="252" w:lineRule="auto"/>
              <w:rPr>
                <w:iCs/>
              </w:rPr>
            </w:pPr>
            <w:r w:rsidRPr="003D333F">
              <w:rPr>
                <w:b/>
                <w:iCs/>
              </w:rPr>
              <w:t>Развитие речи</w:t>
            </w:r>
            <w:r w:rsidRPr="003D333F">
              <w:rPr>
                <w:iCs/>
              </w:rPr>
              <w:t>. Составление устного рассказа «Грачи прилетели»</w:t>
            </w:r>
          </w:p>
        </w:tc>
        <w:tc>
          <w:tcPr>
            <w:tcW w:w="918" w:type="dxa"/>
          </w:tcPr>
          <w:p w:rsidR="00800B77" w:rsidRPr="003D333F" w:rsidRDefault="00800B77" w:rsidP="00CF3F59">
            <w:pPr>
              <w:autoSpaceDE w:val="0"/>
              <w:autoSpaceDN w:val="0"/>
              <w:adjustRightInd w:val="0"/>
              <w:spacing w:line="252" w:lineRule="auto"/>
              <w:jc w:val="center"/>
              <w:rPr>
                <w:iCs/>
              </w:rPr>
            </w:pPr>
            <w:r w:rsidRPr="003D333F">
              <w:rPr>
                <w:iCs/>
              </w:rPr>
              <w:t>1</w:t>
            </w:r>
          </w:p>
        </w:tc>
        <w:tc>
          <w:tcPr>
            <w:tcW w:w="7930" w:type="dxa"/>
          </w:tcPr>
          <w:p w:rsidR="00800B77" w:rsidRPr="003D333F" w:rsidRDefault="00800B77" w:rsidP="00CF3F59">
            <w:pPr>
              <w:autoSpaceDE w:val="0"/>
              <w:autoSpaceDN w:val="0"/>
              <w:adjustRightInd w:val="0"/>
              <w:spacing w:line="252" w:lineRule="auto"/>
            </w:pPr>
            <w:r w:rsidRPr="003D333F">
              <w:t>Использовать приём планирования учебных действий при подборе проверочного слова путём изменения формы слова</w:t>
            </w:r>
          </w:p>
          <w:p w:rsidR="00800B77" w:rsidRPr="003D333F" w:rsidRDefault="00800B77" w:rsidP="00CF3F59"/>
          <w:p w:rsidR="00800B77" w:rsidRPr="003D333F" w:rsidRDefault="00800B77" w:rsidP="00CF3F59"/>
          <w:p w:rsidR="00800B77" w:rsidRPr="003D333F" w:rsidRDefault="00800B77" w:rsidP="00CF3F59"/>
        </w:tc>
        <w:tc>
          <w:tcPr>
            <w:tcW w:w="1479" w:type="dxa"/>
          </w:tcPr>
          <w:p w:rsidR="00800B77" w:rsidRPr="003D333F" w:rsidRDefault="00800B77" w:rsidP="00351857">
            <w:pPr>
              <w:jc w:val="center"/>
            </w:pPr>
          </w:p>
          <w:p w:rsidR="00800B77" w:rsidRPr="003D333F" w:rsidRDefault="00800B77" w:rsidP="00351857">
            <w:pPr>
              <w:jc w:val="center"/>
            </w:pPr>
          </w:p>
          <w:p w:rsidR="00800B77" w:rsidRPr="003D333F" w:rsidRDefault="00800B77" w:rsidP="00351857">
            <w:pPr>
              <w:jc w:val="center"/>
            </w:pPr>
          </w:p>
          <w:p w:rsidR="00800B77" w:rsidRPr="003D333F" w:rsidRDefault="00F876B8" w:rsidP="00351857">
            <w:pPr>
              <w:jc w:val="center"/>
            </w:pPr>
            <w:r>
              <w:t>20</w:t>
            </w:r>
            <w:r w:rsidR="00800B77" w:rsidRPr="003D333F">
              <w:t>.04</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142</w:t>
            </w:r>
          </w:p>
        </w:tc>
        <w:tc>
          <w:tcPr>
            <w:tcW w:w="2915" w:type="dxa"/>
          </w:tcPr>
          <w:p w:rsidR="00800B77" w:rsidRPr="003D333F" w:rsidRDefault="00800B77" w:rsidP="00CF3F59">
            <w:pPr>
              <w:autoSpaceDE w:val="0"/>
              <w:autoSpaceDN w:val="0"/>
              <w:adjustRightInd w:val="0"/>
              <w:spacing w:line="252" w:lineRule="auto"/>
            </w:pPr>
            <w:r w:rsidRPr="003D333F">
              <w:t>Проверочная работа по теме «Правописание безударной гласной».</w:t>
            </w:r>
          </w:p>
        </w:tc>
        <w:tc>
          <w:tcPr>
            <w:tcW w:w="918" w:type="dxa"/>
          </w:tcPr>
          <w:p w:rsidR="00800B77" w:rsidRPr="003D333F" w:rsidRDefault="00800B77" w:rsidP="00CF3F59">
            <w:pPr>
              <w:autoSpaceDE w:val="0"/>
              <w:autoSpaceDN w:val="0"/>
              <w:adjustRightInd w:val="0"/>
              <w:spacing w:line="252" w:lineRule="auto"/>
              <w:jc w:val="center"/>
            </w:pPr>
          </w:p>
          <w:p w:rsidR="00800B77" w:rsidRPr="003D333F" w:rsidRDefault="00800B77" w:rsidP="00CF3F59">
            <w:pPr>
              <w:autoSpaceDE w:val="0"/>
              <w:autoSpaceDN w:val="0"/>
              <w:adjustRightInd w:val="0"/>
              <w:spacing w:line="252" w:lineRule="auto"/>
              <w:jc w:val="center"/>
            </w:pPr>
            <w:r w:rsidRPr="003D333F">
              <w:t>1</w:t>
            </w:r>
          </w:p>
        </w:tc>
        <w:tc>
          <w:tcPr>
            <w:tcW w:w="7930" w:type="dxa"/>
          </w:tcPr>
          <w:p w:rsidR="00800B77" w:rsidRPr="003D333F" w:rsidRDefault="00800B77" w:rsidP="00CF3F59">
            <w:pPr>
              <w:autoSpaceDE w:val="0"/>
              <w:autoSpaceDN w:val="0"/>
              <w:adjustRightInd w:val="0"/>
              <w:spacing w:line="252" w:lineRule="auto"/>
            </w:pPr>
            <w:r w:rsidRPr="003D333F">
              <w:t>Писать двусложные слова с безударными гласными и объяснять их написание. Запомнить написание непроверяемой буквы безударного гласного звука в словах, предусмотренных программой 1 класса.</w:t>
            </w:r>
          </w:p>
        </w:tc>
        <w:tc>
          <w:tcPr>
            <w:tcW w:w="1479" w:type="dxa"/>
          </w:tcPr>
          <w:p w:rsidR="00800B77" w:rsidRPr="003D333F" w:rsidRDefault="00F876B8" w:rsidP="00351857">
            <w:pPr>
              <w:jc w:val="center"/>
            </w:pPr>
            <w:r>
              <w:t>21</w:t>
            </w:r>
            <w:r w:rsidR="00800B77" w:rsidRPr="003D333F">
              <w:t>.04</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143</w:t>
            </w:r>
          </w:p>
        </w:tc>
        <w:tc>
          <w:tcPr>
            <w:tcW w:w="2915" w:type="dxa"/>
          </w:tcPr>
          <w:p w:rsidR="00800B77" w:rsidRPr="003D333F" w:rsidRDefault="00800B77" w:rsidP="00CF3F59">
            <w:pPr>
              <w:autoSpaceDE w:val="0"/>
              <w:autoSpaceDN w:val="0"/>
              <w:adjustRightInd w:val="0"/>
              <w:spacing w:line="252" w:lineRule="auto"/>
              <w:rPr>
                <w:b/>
                <w:iCs/>
                <w:u w:val="single"/>
              </w:rPr>
            </w:pPr>
          </w:p>
          <w:p w:rsidR="00800B77" w:rsidRPr="003D333F" w:rsidRDefault="00800B77" w:rsidP="00CF3F59">
            <w:pPr>
              <w:autoSpaceDE w:val="0"/>
              <w:autoSpaceDN w:val="0"/>
              <w:adjustRightInd w:val="0"/>
              <w:spacing w:line="252" w:lineRule="auto"/>
              <w:rPr>
                <w:iCs/>
              </w:rPr>
            </w:pPr>
            <w:r w:rsidRPr="003D333F">
              <w:rPr>
                <w:iCs/>
              </w:rPr>
              <w:t xml:space="preserve">Как отличить согласный </w:t>
            </w:r>
            <w:r w:rsidRPr="003D333F">
              <w:rPr>
                <w:iCs/>
              </w:rPr>
              <w:lastRenderedPageBreak/>
              <w:t>звук от гласного звука?</w:t>
            </w:r>
          </w:p>
        </w:tc>
        <w:tc>
          <w:tcPr>
            <w:tcW w:w="918" w:type="dxa"/>
          </w:tcPr>
          <w:p w:rsidR="00800B77" w:rsidRPr="003D333F" w:rsidRDefault="00800B77" w:rsidP="00CF3F59">
            <w:pPr>
              <w:autoSpaceDE w:val="0"/>
              <w:autoSpaceDN w:val="0"/>
              <w:adjustRightInd w:val="0"/>
              <w:spacing w:line="252" w:lineRule="auto"/>
              <w:jc w:val="center"/>
              <w:rPr>
                <w:b/>
                <w:iCs/>
                <w:u w:val="single"/>
              </w:rPr>
            </w:pPr>
          </w:p>
          <w:p w:rsidR="00800B77" w:rsidRPr="003D333F" w:rsidRDefault="00800B77" w:rsidP="00CF3F59">
            <w:pPr>
              <w:autoSpaceDE w:val="0"/>
              <w:autoSpaceDN w:val="0"/>
              <w:adjustRightInd w:val="0"/>
              <w:spacing w:line="252" w:lineRule="auto"/>
              <w:jc w:val="center"/>
              <w:rPr>
                <w:iCs/>
              </w:rPr>
            </w:pPr>
            <w:r w:rsidRPr="003D333F">
              <w:rPr>
                <w:iCs/>
              </w:rPr>
              <w:t>1</w:t>
            </w:r>
          </w:p>
        </w:tc>
        <w:tc>
          <w:tcPr>
            <w:tcW w:w="7930" w:type="dxa"/>
            <w:vMerge w:val="restart"/>
          </w:tcPr>
          <w:p w:rsidR="00800B77" w:rsidRPr="003D333F" w:rsidRDefault="00800B77" w:rsidP="00CF3F59">
            <w:pPr>
              <w:autoSpaceDE w:val="0"/>
              <w:autoSpaceDN w:val="0"/>
              <w:adjustRightInd w:val="0"/>
              <w:spacing w:line="252" w:lineRule="auto"/>
            </w:pPr>
            <w:r w:rsidRPr="003D333F">
              <w:t xml:space="preserve">Различать в слове согласные звуки по их признакам. Наблюдать над образованием согласных звуков и правильно их произносить. Определять </w:t>
            </w:r>
            <w:r w:rsidRPr="003D333F">
              <w:lastRenderedPageBreak/>
              <w:t>согласный звук в слове и вне слова. Различать согласные звуки и буквы, обозначающие согласный звук.</w:t>
            </w:r>
          </w:p>
          <w:p w:rsidR="00800B77" w:rsidRPr="003D333F" w:rsidRDefault="00800B77" w:rsidP="00CF3F59">
            <w:pPr>
              <w:autoSpaceDE w:val="0"/>
              <w:autoSpaceDN w:val="0"/>
              <w:adjustRightInd w:val="0"/>
              <w:spacing w:line="252" w:lineRule="auto"/>
            </w:pPr>
            <w:r w:rsidRPr="003D333F">
              <w:t>Наблюдать над написанием и произношением слов с удвоенными согласными и определять способ переноса слов с удвоенными согласными</w:t>
            </w:r>
          </w:p>
        </w:tc>
        <w:tc>
          <w:tcPr>
            <w:tcW w:w="1479" w:type="dxa"/>
          </w:tcPr>
          <w:p w:rsidR="00800B77" w:rsidRPr="003D333F" w:rsidRDefault="00F876B8" w:rsidP="00351857">
            <w:pPr>
              <w:jc w:val="center"/>
            </w:pPr>
            <w:r>
              <w:lastRenderedPageBreak/>
              <w:t>22</w:t>
            </w:r>
            <w:r w:rsidR="00800B77" w:rsidRPr="003D333F">
              <w:t>.04</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lastRenderedPageBreak/>
              <w:t>144</w:t>
            </w:r>
          </w:p>
        </w:tc>
        <w:tc>
          <w:tcPr>
            <w:tcW w:w="2915" w:type="dxa"/>
          </w:tcPr>
          <w:p w:rsidR="00800B77" w:rsidRPr="003D333F" w:rsidRDefault="00800B77" w:rsidP="00CF3F59">
            <w:pPr>
              <w:autoSpaceDE w:val="0"/>
              <w:autoSpaceDN w:val="0"/>
              <w:adjustRightInd w:val="0"/>
              <w:spacing w:line="252" w:lineRule="auto"/>
              <w:rPr>
                <w:iCs/>
              </w:rPr>
            </w:pPr>
            <w:r w:rsidRPr="003D333F">
              <w:rPr>
                <w:iCs/>
              </w:rPr>
              <w:t>Слова с удвоенными согласными</w:t>
            </w:r>
          </w:p>
        </w:tc>
        <w:tc>
          <w:tcPr>
            <w:tcW w:w="918" w:type="dxa"/>
          </w:tcPr>
          <w:p w:rsidR="00800B77" w:rsidRPr="003D333F" w:rsidRDefault="00800B77" w:rsidP="00CF3F59">
            <w:pPr>
              <w:jc w:val="center"/>
              <w:rPr>
                <w:iCs/>
              </w:rPr>
            </w:pPr>
            <w:r w:rsidRPr="003D333F">
              <w:rPr>
                <w:iCs/>
              </w:rPr>
              <w:t>1</w:t>
            </w:r>
          </w:p>
          <w:p w:rsidR="00800B77" w:rsidRPr="003D333F" w:rsidRDefault="00800B77" w:rsidP="00CF3F59">
            <w:pPr>
              <w:autoSpaceDE w:val="0"/>
              <w:autoSpaceDN w:val="0"/>
              <w:adjustRightInd w:val="0"/>
              <w:spacing w:line="252" w:lineRule="auto"/>
              <w:jc w:val="center"/>
              <w:rPr>
                <w:iCs/>
              </w:rPr>
            </w:pPr>
          </w:p>
        </w:tc>
        <w:tc>
          <w:tcPr>
            <w:tcW w:w="7930" w:type="dxa"/>
            <w:vMerge/>
          </w:tcPr>
          <w:p w:rsidR="00800B77" w:rsidRPr="003D333F" w:rsidRDefault="00800B77" w:rsidP="00CF3F59">
            <w:pPr>
              <w:autoSpaceDE w:val="0"/>
              <w:autoSpaceDN w:val="0"/>
              <w:adjustRightInd w:val="0"/>
              <w:spacing w:line="252" w:lineRule="auto"/>
            </w:pPr>
          </w:p>
        </w:tc>
        <w:tc>
          <w:tcPr>
            <w:tcW w:w="1479" w:type="dxa"/>
          </w:tcPr>
          <w:p w:rsidR="00800B77" w:rsidRPr="003D333F" w:rsidRDefault="00800B77" w:rsidP="00351857">
            <w:pPr>
              <w:jc w:val="center"/>
            </w:pPr>
          </w:p>
          <w:p w:rsidR="00800B77" w:rsidRPr="003D333F" w:rsidRDefault="00F876B8" w:rsidP="00351857">
            <w:pPr>
              <w:jc w:val="center"/>
            </w:pPr>
            <w:r>
              <w:t>25</w:t>
            </w:r>
            <w:r w:rsidR="00800B77" w:rsidRPr="003D333F">
              <w:t>.04</w:t>
            </w:r>
          </w:p>
          <w:p w:rsidR="00800B77" w:rsidRPr="003D333F" w:rsidRDefault="00800B77" w:rsidP="00351857">
            <w:pPr>
              <w:jc w:val="center"/>
            </w:pPr>
          </w:p>
          <w:p w:rsidR="00800B77" w:rsidRPr="003D333F" w:rsidRDefault="00800B77" w:rsidP="00351857">
            <w:pPr>
              <w:jc w:val="center"/>
            </w:pP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145</w:t>
            </w:r>
          </w:p>
        </w:tc>
        <w:tc>
          <w:tcPr>
            <w:tcW w:w="2915" w:type="dxa"/>
          </w:tcPr>
          <w:p w:rsidR="00800B77" w:rsidRPr="003D333F" w:rsidRDefault="00800B77" w:rsidP="00CF3F59">
            <w:pPr>
              <w:autoSpaceDE w:val="0"/>
              <w:autoSpaceDN w:val="0"/>
              <w:adjustRightInd w:val="0"/>
              <w:spacing w:line="252" w:lineRule="auto"/>
              <w:rPr>
                <w:iCs/>
              </w:rPr>
            </w:pPr>
            <w:r w:rsidRPr="003D333F">
              <w:rPr>
                <w:iCs/>
              </w:rPr>
              <w:t>Слова со звуком [й</w:t>
            </w:r>
            <w:r w:rsidRPr="003D333F">
              <w:rPr>
                <w:iCs/>
                <w:vertAlign w:val="superscript"/>
              </w:rPr>
              <w:t>,</w:t>
            </w:r>
            <w:r w:rsidRPr="003D333F">
              <w:rPr>
                <w:iCs/>
              </w:rPr>
              <w:t>] и буквой «и краткое».</w:t>
            </w:r>
          </w:p>
        </w:tc>
        <w:tc>
          <w:tcPr>
            <w:tcW w:w="918" w:type="dxa"/>
          </w:tcPr>
          <w:p w:rsidR="00800B77" w:rsidRPr="003D333F" w:rsidRDefault="00800B77" w:rsidP="00CF3F59">
            <w:pPr>
              <w:autoSpaceDE w:val="0"/>
              <w:autoSpaceDN w:val="0"/>
              <w:adjustRightInd w:val="0"/>
              <w:spacing w:line="252" w:lineRule="auto"/>
              <w:jc w:val="center"/>
              <w:rPr>
                <w:iCs/>
              </w:rPr>
            </w:pPr>
            <w:r w:rsidRPr="003D333F">
              <w:rPr>
                <w:iCs/>
              </w:rPr>
              <w:t>1</w:t>
            </w:r>
          </w:p>
        </w:tc>
        <w:tc>
          <w:tcPr>
            <w:tcW w:w="7930" w:type="dxa"/>
          </w:tcPr>
          <w:p w:rsidR="00800B77" w:rsidRPr="003D333F" w:rsidRDefault="00800B77" w:rsidP="00CF3F59">
            <w:r w:rsidRPr="003D333F">
              <w:t>Различать согласный звук [й</w:t>
            </w:r>
            <w:r w:rsidRPr="003D333F">
              <w:rPr>
                <w:vertAlign w:val="superscript"/>
              </w:rPr>
              <w:t>,,</w:t>
            </w:r>
            <w:r w:rsidRPr="003D333F">
              <w:t xml:space="preserve">] и гласный звук [и]». Составлять слова из слогов, в одном из которых есть звук «Й». Определять путём наблюдения способы переноса слов с буквой «й». </w:t>
            </w:r>
          </w:p>
        </w:tc>
        <w:tc>
          <w:tcPr>
            <w:tcW w:w="1479" w:type="dxa"/>
          </w:tcPr>
          <w:p w:rsidR="00800B77" w:rsidRPr="003D333F" w:rsidRDefault="00F876B8" w:rsidP="00351857">
            <w:pPr>
              <w:jc w:val="center"/>
            </w:pPr>
            <w:r>
              <w:t>26</w:t>
            </w:r>
            <w:r w:rsidR="00800B77" w:rsidRPr="003D333F">
              <w:t>.04</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146</w:t>
            </w:r>
          </w:p>
        </w:tc>
        <w:tc>
          <w:tcPr>
            <w:tcW w:w="2915" w:type="dxa"/>
          </w:tcPr>
          <w:p w:rsidR="00800B77" w:rsidRPr="003D333F" w:rsidRDefault="00800B77" w:rsidP="00CF3F59">
            <w:pPr>
              <w:autoSpaceDE w:val="0"/>
              <w:autoSpaceDN w:val="0"/>
              <w:adjustRightInd w:val="0"/>
              <w:spacing w:line="252" w:lineRule="auto"/>
            </w:pPr>
            <w:r w:rsidRPr="003D333F">
              <w:t xml:space="preserve">Согласные парные и непарные </w:t>
            </w:r>
          </w:p>
          <w:p w:rsidR="00800B77" w:rsidRPr="003D333F" w:rsidRDefault="00800B77" w:rsidP="00CF3F59">
            <w:pPr>
              <w:autoSpaceDE w:val="0"/>
              <w:autoSpaceDN w:val="0"/>
              <w:adjustRightInd w:val="0"/>
              <w:spacing w:line="252" w:lineRule="auto"/>
            </w:pPr>
            <w:r w:rsidRPr="003D333F">
              <w:t>по твёрдости - мягкости</w:t>
            </w:r>
          </w:p>
        </w:tc>
        <w:tc>
          <w:tcPr>
            <w:tcW w:w="918" w:type="dxa"/>
          </w:tcPr>
          <w:p w:rsidR="00800B77" w:rsidRPr="003D333F" w:rsidRDefault="00800B77" w:rsidP="00CF3F59">
            <w:pPr>
              <w:autoSpaceDE w:val="0"/>
              <w:autoSpaceDN w:val="0"/>
              <w:adjustRightInd w:val="0"/>
              <w:spacing w:line="252" w:lineRule="auto"/>
              <w:jc w:val="center"/>
            </w:pPr>
          </w:p>
          <w:p w:rsidR="00800B77" w:rsidRPr="003D333F" w:rsidRDefault="00800B77" w:rsidP="00CF3F59">
            <w:pPr>
              <w:autoSpaceDE w:val="0"/>
              <w:autoSpaceDN w:val="0"/>
              <w:adjustRightInd w:val="0"/>
              <w:spacing w:line="252" w:lineRule="auto"/>
              <w:jc w:val="center"/>
            </w:pPr>
            <w:r w:rsidRPr="003D333F">
              <w:t>1</w:t>
            </w:r>
          </w:p>
        </w:tc>
        <w:tc>
          <w:tcPr>
            <w:tcW w:w="7930" w:type="dxa"/>
            <w:vMerge w:val="restart"/>
          </w:tcPr>
          <w:p w:rsidR="00800B77" w:rsidRPr="003D333F" w:rsidRDefault="00800B77" w:rsidP="00CF3F59">
            <w:pPr>
              <w:autoSpaceDE w:val="0"/>
              <w:autoSpaceDN w:val="0"/>
              <w:adjustRightInd w:val="0"/>
              <w:spacing w:line="252" w:lineRule="auto"/>
            </w:pPr>
            <w:r w:rsidRPr="003D333F">
              <w:t>Распознавать модели условных обозначений твёрдых и мягких согласных. Объяснять, как обозначена на письме твёрдость – мягкость согласного звука.</w:t>
            </w:r>
          </w:p>
          <w:p w:rsidR="00800B77" w:rsidRPr="003D333F" w:rsidRDefault="00800B77" w:rsidP="00CF3F59">
            <w:pPr>
              <w:autoSpaceDE w:val="0"/>
              <w:autoSpaceDN w:val="0"/>
              <w:adjustRightInd w:val="0"/>
              <w:spacing w:line="252" w:lineRule="auto"/>
            </w:pPr>
            <w:r w:rsidRPr="003D333F">
              <w:t>Соотносить количество звуков и букв  в  словах с «Ь». Объяснять расхождение звуков и букв в этих словах. Подбирать примеры слов с «Ь». Обозначать мягкость согласного звука мягким знаком в конце слова и в середине слова перед согласным</w:t>
            </w:r>
          </w:p>
          <w:p w:rsidR="00800B77" w:rsidRPr="003D333F" w:rsidRDefault="00800B77" w:rsidP="00CF3F59">
            <w:pPr>
              <w:autoSpaceDE w:val="0"/>
              <w:autoSpaceDN w:val="0"/>
              <w:adjustRightInd w:val="0"/>
              <w:spacing w:line="252" w:lineRule="auto"/>
            </w:pPr>
            <w:r w:rsidRPr="003D333F">
              <w:t>Определять работу букв «И», «Е», «Ё», «Ю», «Я», «Ь» после согласных в слове.</w:t>
            </w:r>
          </w:p>
          <w:p w:rsidR="00800B77" w:rsidRPr="003D333F" w:rsidRDefault="00800B77" w:rsidP="00CF3F59">
            <w:pPr>
              <w:autoSpaceDE w:val="0"/>
              <w:autoSpaceDN w:val="0"/>
              <w:adjustRightInd w:val="0"/>
              <w:spacing w:line="252" w:lineRule="auto"/>
            </w:pPr>
            <w:r w:rsidRPr="003D333F">
              <w:t>Осознавать нравственные нормы, понимать важность таких качеств личности, как взаимовыручка, взаимопомощь.</w:t>
            </w:r>
          </w:p>
          <w:p w:rsidR="00800B77" w:rsidRPr="003D333F" w:rsidRDefault="00800B77" w:rsidP="00CF3F59">
            <w:pPr>
              <w:autoSpaceDE w:val="0"/>
              <w:autoSpaceDN w:val="0"/>
              <w:adjustRightInd w:val="0"/>
              <w:spacing w:line="252" w:lineRule="auto"/>
            </w:pPr>
            <w:r w:rsidRPr="003D333F">
              <w:t>Восстанавливать текст с нарушенным порядком предложений, определять последовательность повествования с опорой на рисунок, составлять текст из предложений.</w:t>
            </w:r>
          </w:p>
        </w:tc>
        <w:tc>
          <w:tcPr>
            <w:tcW w:w="1479" w:type="dxa"/>
          </w:tcPr>
          <w:p w:rsidR="00800B77" w:rsidRPr="003D333F" w:rsidRDefault="00CA612F" w:rsidP="00F876B8">
            <w:pPr>
              <w:jc w:val="center"/>
            </w:pPr>
            <w:r>
              <w:t>2</w:t>
            </w:r>
            <w:r w:rsidR="00F876B8">
              <w:t>7</w:t>
            </w:r>
            <w:r w:rsidR="00800B77" w:rsidRPr="003D333F">
              <w:t>.04</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147</w:t>
            </w:r>
          </w:p>
        </w:tc>
        <w:tc>
          <w:tcPr>
            <w:tcW w:w="2915" w:type="dxa"/>
          </w:tcPr>
          <w:p w:rsidR="00800B77" w:rsidRPr="003D333F" w:rsidRDefault="00800B77" w:rsidP="00CF3F59">
            <w:pPr>
              <w:autoSpaceDE w:val="0"/>
              <w:autoSpaceDN w:val="0"/>
              <w:adjustRightInd w:val="0"/>
              <w:spacing w:line="252" w:lineRule="auto"/>
            </w:pPr>
            <w:r w:rsidRPr="003D333F">
              <w:t>Буквы для обозначения твёрдых и мягких согласных звуков.</w:t>
            </w:r>
          </w:p>
        </w:tc>
        <w:tc>
          <w:tcPr>
            <w:tcW w:w="918" w:type="dxa"/>
          </w:tcPr>
          <w:p w:rsidR="00800B77" w:rsidRPr="003D333F" w:rsidRDefault="00800B77" w:rsidP="00CF3F59">
            <w:pPr>
              <w:autoSpaceDE w:val="0"/>
              <w:autoSpaceDN w:val="0"/>
              <w:adjustRightInd w:val="0"/>
              <w:spacing w:line="252" w:lineRule="auto"/>
              <w:jc w:val="center"/>
            </w:pPr>
            <w:r w:rsidRPr="003D333F">
              <w:t>1</w:t>
            </w:r>
          </w:p>
        </w:tc>
        <w:tc>
          <w:tcPr>
            <w:tcW w:w="7930" w:type="dxa"/>
            <w:vMerge/>
          </w:tcPr>
          <w:p w:rsidR="00800B77" w:rsidRPr="003D333F" w:rsidRDefault="00800B77" w:rsidP="00CF3F59">
            <w:pPr>
              <w:autoSpaceDE w:val="0"/>
              <w:autoSpaceDN w:val="0"/>
              <w:adjustRightInd w:val="0"/>
              <w:spacing w:line="252" w:lineRule="auto"/>
            </w:pPr>
          </w:p>
        </w:tc>
        <w:tc>
          <w:tcPr>
            <w:tcW w:w="1479" w:type="dxa"/>
          </w:tcPr>
          <w:p w:rsidR="00800B77" w:rsidRPr="003D333F" w:rsidRDefault="00F876B8" w:rsidP="00CF3F59">
            <w:pPr>
              <w:jc w:val="center"/>
            </w:pPr>
            <w:r>
              <w:t>28</w:t>
            </w:r>
            <w:r w:rsidR="00800B77">
              <w:t>.04</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148</w:t>
            </w:r>
          </w:p>
        </w:tc>
        <w:tc>
          <w:tcPr>
            <w:tcW w:w="2915" w:type="dxa"/>
          </w:tcPr>
          <w:p w:rsidR="00800B77" w:rsidRPr="003D333F" w:rsidRDefault="00800B77" w:rsidP="00CF3F59">
            <w:pPr>
              <w:autoSpaceDE w:val="0"/>
              <w:autoSpaceDN w:val="0"/>
              <w:adjustRightInd w:val="0"/>
              <w:spacing w:line="252" w:lineRule="auto"/>
            </w:pPr>
            <w:r w:rsidRPr="003D333F">
              <w:t>Обозначение мягкости согласных звуков на письме буквами</w:t>
            </w:r>
            <w:r w:rsidRPr="003D333F">
              <w:rPr>
                <w:b/>
              </w:rPr>
              <w:t xml:space="preserve">  е, ё, ю, я, ь.</w:t>
            </w:r>
          </w:p>
        </w:tc>
        <w:tc>
          <w:tcPr>
            <w:tcW w:w="918" w:type="dxa"/>
          </w:tcPr>
          <w:p w:rsidR="00800B77" w:rsidRPr="003D333F" w:rsidRDefault="00800B77" w:rsidP="00CF3F59">
            <w:pPr>
              <w:autoSpaceDE w:val="0"/>
              <w:autoSpaceDN w:val="0"/>
              <w:adjustRightInd w:val="0"/>
              <w:spacing w:line="252" w:lineRule="auto"/>
              <w:jc w:val="center"/>
            </w:pPr>
            <w:r w:rsidRPr="003D333F">
              <w:t>1</w:t>
            </w:r>
          </w:p>
        </w:tc>
        <w:tc>
          <w:tcPr>
            <w:tcW w:w="7930" w:type="dxa"/>
            <w:vMerge/>
          </w:tcPr>
          <w:p w:rsidR="00800B77" w:rsidRPr="003D333F" w:rsidRDefault="00800B77" w:rsidP="00CF3F59">
            <w:pPr>
              <w:autoSpaceDE w:val="0"/>
              <w:autoSpaceDN w:val="0"/>
              <w:adjustRightInd w:val="0"/>
              <w:spacing w:line="252" w:lineRule="auto"/>
            </w:pPr>
          </w:p>
        </w:tc>
        <w:tc>
          <w:tcPr>
            <w:tcW w:w="1479" w:type="dxa"/>
          </w:tcPr>
          <w:p w:rsidR="00800B77" w:rsidRPr="003D333F" w:rsidRDefault="00F876B8" w:rsidP="00F876B8">
            <w:pPr>
              <w:jc w:val="center"/>
            </w:pPr>
            <w:r>
              <w:t>29</w:t>
            </w:r>
            <w:r w:rsidR="00CA612F">
              <w:t>.0</w:t>
            </w:r>
            <w:r>
              <w:t>4</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r w:rsidRPr="003D333F">
              <w:t>149-150</w:t>
            </w:r>
          </w:p>
        </w:tc>
        <w:tc>
          <w:tcPr>
            <w:tcW w:w="2915" w:type="dxa"/>
          </w:tcPr>
          <w:p w:rsidR="00800B77" w:rsidRPr="003D333F" w:rsidRDefault="00800B77" w:rsidP="00CF3F59">
            <w:pPr>
              <w:autoSpaceDE w:val="0"/>
              <w:autoSpaceDN w:val="0"/>
              <w:adjustRightInd w:val="0"/>
              <w:spacing w:line="252" w:lineRule="auto"/>
              <w:rPr>
                <w:b/>
                <w:u w:val="single"/>
              </w:rPr>
            </w:pPr>
          </w:p>
          <w:p w:rsidR="00800B77" w:rsidRPr="003D333F" w:rsidRDefault="00800B77" w:rsidP="00CF3F59">
            <w:pPr>
              <w:autoSpaceDE w:val="0"/>
              <w:autoSpaceDN w:val="0"/>
              <w:adjustRightInd w:val="0"/>
              <w:spacing w:line="252" w:lineRule="auto"/>
            </w:pPr>
            <w:r w:rsidRPr="003D333F">
              <w:t>Использование на письме мягкого знака как показателя мягкости предшествующего согласного звука в конце и в середине слова перед согласным.</w:t>
            </w:r>
          </w:p>
        </w:tc>
        <w:tc>
          <w:tcPr>
            <w:tcW w:w="918" w:type="dxa"/>
          </w:tcPr>
          <w:p w:rsidR="00800B77" w:rsidRPr="003D333F" w:rsidRDefault="00800B77" w:rsidP="00CF3F59">
            <w:pPr>
              <w:autoSpaceDE w:val="0"/>
              <w:autoSpaceDN w:val="0"/>
              <w:adjustRightInd w:val="0"/>
              <w:spacing w:line="252" w:lineRule="auto"/>
              <w:jc w:val="center"/>
            </w:pPr>
          </w:p>
          <w:p w:rsidR="00800B77" w:rsidRPr="003D333F" w:rsidRDefault="00800B77" w:rsidP="00CF3F59">
            <w:pPr>
              <w:autoSpaceDE w:val="0"/>
              <w:autoSpaceDN w:val="0"/>
              <w:adjustRightInd w:val="0"/>
              <w:spacing w:line="252" w:lineRule="auto"/>
              <w:jc w:val="center"/>
            </w:pPr>
          </w:p>
          <w:p w:rsidR="00800B77" w:rsidRPr="003D333F" w:rsidRDefault="00800B77" w:rsidP="00CF3F59">
            <w:pPr>
              <w:autoSpaceDE w:val="0"/>
              <w:autoSpaceDN w:val="0"/>
              <w:adjustRightInd w:val="0"/>
              <w:spacing w:line="252" w:lineRule="auto"/>
              <w:jc w:val="center"/>
            </w:pPr>
            <w:r w:rsidRPr="003D333F">
              <w:t>2</w:t>
            </w:r>
          </w:p>
        </w:tc>
        <w:tc>
          <w:tcPr>
            <w:tcW w:w="7930" w:type="dxa"/>
            <w:vMerge/>
          </w:tcPr>
          <w:p w:rsidR="00800B77" w:rsidRPr="003D333F" w:rsidRDefault="00800B77" w:rsidP="00CF3F59">
            <w:pPr>
              <w:autoSpaceDE w:val="0"/>
              <w:autoSpaceDN w:val="0"/>
              <w:adjustRightInd w:val="0"/>
              <w:spacing w:line="252" w:lineRule="auto"/>
            </w:pPr>
          </w:p>
        </w:tc>
        <w:tc>
          <w:tcPr>
            <w:tcW w:w="1479" w:type="dxa"/>
          </w:tcPr>
          <w:p w:rsidR="00800B77" w:rsidRPr="003D333F" w:rsidRDefault="00800B77" w:rsidP="00CF3F59">
            <w:pPr>
              <w:jc w:val="center"/>
            </w:pPr>
          </w:p>
          <w:p w:rsidR="00800B77" w:rsidRDefault="00F876B8" w:rsidP="00351857">
            <w:pPr>
              <w:jc w:val="center"/>
            </w:pPr>
            <w:r>
              <w:t>04</w:t>
            </w:r>
            <w:r w:rsidR="00800B77">
              <w:t>.05,</w:t>
            </w:r>
          </w:p>
          <w:p w:rsidR="00800B77" w:rsidRPr="003D333F" w:rsidRDefault="00F876B8" w:rsidP="00351857">
            <w:pPr>
              <w:jc w:val="center"/>
            </w:pPr>
            <w:r>
              <w:t>05</w:t>
            </w:r>
            <w:r w:rsidR="00800B77">
              <w:t>.05</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151</w:t>
            </w:r>
          </w:p>
        </w:tc>
        <w:tc>
          <w:tcPr>
            <w:tcW w:w="2915" w:type="dxa"/>
          </w:tcPr>
          <w:p w:rsidR="00800B77" w:rsidRPr="003D333F" w:rsidRDefault="00800B77" w:rsidP="00CF3F59">
            <w:pPr>
              <w:autoSpaceDE w:val="0"/>
              <w:autoSpaceDN w:val="0"/>
              <w:adjustRightInd w:val="0"/>
              <w:spacing w:line="252" w:lineRule="auto"/>
              <w:rPr>
                <w:iCs/>
              </w:rPr>
            </w:pPr>
            <w:r w:rsidRPr="003D333F">
              <w:rPr>
                <w:b/>
                <w:iCs/>
              </w:rPr>
              <w:t xml:space="preserve">Развитие речи. </w:t>
            </w:r>
            <w:r w:rsidRPr="003D333F">
              <w:rPr>
                <w:iCs/>
              </w:rPr>
              <w:t>Восстановление текста с нарушенным порядком предложений.</w:t>
            </w:r>
          </w:p>
        </w:tc>
        <w:tc>
          <w:tcPr>
            <w:tcW w:w="918" w:type="dxa"/>
          </w:tcPr>
          <w:p w:rsidR="00800B77" w:rsidRPr="003D333F" w:rsidRDefault="00800B77" w:rsidP="00CF3F59">
            <w:pPr>
              <w:autoSpaceDE w:val="0"/>
              <w:autoSpaceDN w:val="0"/>
              <w:adjustRightInd w:val="0"/>
              <w:spacing w:line="252" w:lineRule="auto"/>
              <w:jc w:val="center"/>
              <w:rPr>
                <w:iCs/>
              </w:rPr>
            </w:pPr>
            <w:r w:rsidRPr="003D333F">
              <w:rPr>
                <w:iCs/>
              </w:rPr>
              <w:t>1</w:t>
            </w:r>
          </w:p>
        </w:tc>
        <w:tc>
          <w:tcPr>
            <w:tcW w:w="7930" w:type="dxa"/>
            <w:vMerge/>
          </w:tcPr>
          <w:p w:rsidR="00800B77" w:rsidRPr="003D333F" w:rsidRDefault="00800B77" w:rsidP="00CF3F59">
            <w:pPr>
              <w:autoSpaceDE w:val="0"/>
              <w:autoSpaceDN w:val="0"/>
              <w:adjustRightInd w:val="0"/>
              <w:spacing w:line="252" w:lineRule="auto"/>
            </w:pPr>
          </w:p>
        </w:tc>
        <w:tc>
          <w:tcPr>
            <w:tcW w:w="1479" w:type="dxa"/>
          </w:tcPr>
          <w:p w:rsidR="00800B77" w:rsidRPr="003D333F" w:rsidRDefault="00CA612F" w:rsidP="00F876B8">
            <w:pPr>
              <w:jc w:val="center"/>
            </w:pPr>
            <w:r>
              <w:t>0</w:t>
            </w:r>
            <w:r w:rsidR="00F876B8">
              <w:t>6</w:t>
            </w:r>
            <w:r w:rsidR="00800B77" w:rsidRPr="003D333F">
              <w:t>.05</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152</w:t>
            </w:r>
          </w:p>
        </w:tc>
        <w:tc>
          <w:tcPr>
            <w:tcW w:w="2915" w:type="dxa"/>
          </w:tcPr>
          <w:p w:rsidR="00800B77" w:rsidRPr="003D333F" w:rsidRDefault="00800B77" w:rsidP="00CF3F59">
            <w:pPr>
              <w:autoSpaceDE w:val="0"/>
              <w:autoSpaceDN w:val="0"/>
              <w:adjustRightInd w:val="0"/>
              <w:spacing w:line="252" w:lineRule="auto"/>
            </w:pPr>
            <w:r w:rsidRPr="003D333F">
              <w:t xml:space="preserve">Как отличить глухой согласный звук от звонкого согласного </w:t>
            </w:r>
            <w:r w:rsidRPr="003D333F">
              <w:lastRenderedPageBreak/>
              <w:t>звука?</w:t>
            </w:r>
          </w:p>
        </w:tc>
        <w:tc>
          <w:tcPr>
            <w:tcW w:w="918" w:type="dxa"/>
          </w:tcPr>
          <w:p w:rsidR="00800B77" w:rsidRPr="003D333F" w:rsidRDefault="00800B77" w:rsidP="00CF3F59">
            <w:pPr>
              <w:autoSpaceDE w:val="0"/>
              <w:autoSpaceDN w:val="0"/>
              <w:adjustRightInd w:val="0"/>
              <w:spacing w:line="252" w:lineRule="auto"/>
              <w:jc w:val="center"/>
            </w:pPr>
          </w:p>
          <w:p w:rsidR="00800B77" w:rsidRPr="003D333F" w:rsidRDefault="00800B77" w:rsidP="00CF3F59">
            <w:pPr>
              <w:autoSpaceDE w:val="0"/>
              <w:autoSpaceDN w:val="0"/>
              <w:adjustRightInd w:val="0"/>
              <w:spacing w:line="252" w:lineRule="auto"/>
              <w:jc w:val="center"/>
            </w:pPr>
            <w:r w:rsidRPr="003D333F">
              <w:t>1</w:t>
            </w:r>
          </w:p>
        </w:tc>
        <w:tc>
          <w:tcPr>
            <w:tcW w:w="7930" w:type="dxa"/>
            <w:vMerge w:val="restart"/>
          </w:tcPr>
          <w:p w:rsidR="00800B77" w:rsidRPr="003D333F" w:rsidRDefault="00800B77" w:rsidP="00CF3F59">
            <w:pPr>
              <w:autoSpaceDE w:val="0"/>
              <w:autoSpaceDN w:val="0"/>
              <w:adjustRightInd w:val="0"/>
            </w:pPr>
            <w:r w:rsidRPr="003D333F">
              <w:t>Различать в слове и вне слова звонкие и глухие согласные звуки. Определять и правильно произносить звонкие и глухие согласные звуки. Дифференцировать звонкие и глухие согласные звуки.</w:t>
            </w:r>
          </w:p>
          <w:p w:rsidR="00800B77" w:rsidRPr="003D333F" w:rsidRDefault="00800B77" w:rsidP="00CF3F59">
            <w:pPr>
              <w:autoSpaceDE w:val="0"/>
              <w:autoSpaceDN w:val="0"/>
              <w:adjustRightInd w:val="0"/>
              <w:spacing w:line="252" w:lineRule="auto"/>
            </w:pPr>
            <w:r w:rsidRPr="003D333F">
              <w:lastRenderedPageBreak/>
              <w:t>Проводить лингвистический опыт с целью выделения в языке парных по глухости – звонкости согласных звуков. Определять на слух парный по звонкости – глухости согласный звук на конце слов. Соотносить произношение и написание парного звонкого согласного звука на конце слова.</w:t>
            </w:r>
          </w:p>
          <w:p w:rsidR="00800B77" w:rsidRPr="003D333F" w:rsidRDefault="00800B77" w:rsidP="00CF3F59">
            <w:pPr>
              <w:autoSpaceDE w:val="0"/>
              <w:autoSpaceDN w:val="0"/>
              <w:adjustRightInd w:val="0"/>
              <w:spacing w:line="252" w:lineRule="auto"/>
            </w:pPr>
            <w:r w:rsidRPr="003D333F">
              <w:t>Соотносить произношение и написание парного звонкого согласного звука на конце слова.</w:t>
            </w:r>
          </w:p>
          <w:p w:rsidR="00800B77" w:rsidRPr="003D333F" w:rsidRDefault="00800B77" w:rsidP="00CF3F59">
            <w:pPr>
              <w:autoSpaceDE w:val="0"/>
              <w:autoSpaceDN w:val="0"/>
              <w:adjustRightInd w:val="0"/>
              <w:spacing w:line="252" w:lineRule="auto"/>
            </w:pPr>
            <w:r w:rsidRPr="003D333F">
              <w:t>Подбирать проверочное слово путём изменения формы слова</w:t>
            </w:r>
          </w:p>
          <w:p w:rsidR="00800B77" w:rsidRPr="003D333F" w:rsidRDefault="00800B77" w:rsidP="00CF3F59">
            <w:pPr>
              <w:autoSpaceDE w:val="0"/>
              <w:autoSpaceDN w:val="0"/>
              <w:adjustRightInd w:val="0"/>
              <w:spacing w:line="252" w:lineRule="auto"/>
            </w:pPr>
            <w:r w:rsidRPr="003D333F">
              <w:t>Подбирать проверочное слово путём изменения формы слова</w:t>
            </w:r>
          </w:p>
        </w:tc>
        <w:tc>
          <w:tcPr>
            <w:tcW w:w="1479" w:type="dxa"/>
          </w:tcPr>
          <w:p w:rsidR="00800B77" w:rsidRPr="003D333F" w:rsidRDefault="00CA612F" w:rsidP="00351857">
            <w:pPr>
              <w:jc w:val="center"/>
            </w:pPr>
            <w:r>
              <w:lastRenderedPageBreak/>
              <w:t>11</w:t>
            </w:r>
            <w:r w:rsidR="00800B77" w:rsidRPr="003D333F">
              <w:t>.05</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lastRenderedPageBreak/>
              <w:t>153</w:t>
            </w:r>
          </w:p>
        </w:tc>
        <w:tc>
          <w:tcPr>
            <w:tcW w:w="2915" w:type="dxa"/>
          </w:tcPr>
          <w:p w:rsidR="00800B77" w:rsidRPr="003D333F" w:rsidRDefault="00800B77" w:rsidP="00CF3F59">
            <w:pPr>
              <w:autoSpaceDE w:val="0"/>
              <w:autoSpaceDN w:val="0"/>
              <w:adjustRightInd w:val="0"/>
              <w:spacing w:line="252" w:lineRule="auto"/>
            </w:pPr>
            <w:r w:rsidRPr="003D333F">
              <w:t xml:space="preserve">Согласные парные и непарные </w:t>
            </w:r>
          </w:p>
          <w:p w:rsidR="00800B77" w:rsidRPr="003D333F" w:rsidRDefault="00800B77" w:rsidP="00CF3F59">
            <w:pPr>
              <w:autoSpaceDE w:val="0"/>
              <w:autoSpaceDN w:val="0"/>
              <w:adjustRightInd w:val="0"/>
              <w:spacing w:line="252" w:lineRule="auto"/>
            </w:pPr>
            <w:r w:rsidRPr="003D333F">
              <w:t>по глухости-звонкости.</w:t>
            </w:r>
          </w:p>
        </w:tc>
        <w:tc>
          <w:tcPr>
            <w:tcW w:w="918" w:type="dxa"/>
          </w:tcPr>
          <w:p w:rsidR="00800B77" w:rsidRPr="003D333F" w:rsidRDefault="00800B77" w:rsidP="00CF3F59">
            <w:pPr>
              <w:jc w:val="center"/>
            </w:pPr>
            <w:r w:rsidRPr="003D333F">
              <w:t>1</w:t>
            </w:r>
          </w:p>
          <w:p w:rsidR="00800B77" w:rsidRPr="003D333F" w:rsidRDefault="00800B77" w:rsidP="00CF3F59">
            <w:pPr>
              <w:jc w:val="center"/>
            </w:pPr>
          </w:p>
          <w:p w:rsidR="00800B77" w:rsidRPr="003D333F" w:rsidRDefault="00800B77" w:rsidP="00CF3F59">
            <w:pPr>
              <w:autoSpaceDE w:val="0"/>
              <w:autoSpaceDN w:val="0"/>
              <w:adjustRightInd w:val="0"/>
              <w:spacing w:line="252" w:lineRule="auto"/>
              <w:jc w:val="center"/>
            </w:pPr>
          </w:p>
        </w:tc>
        <w:tc>
          <w:tcPr>
            <w:tcW w:w="7930" w:type="dxa"/>
            <w:vMerge/>
          </w:tcPr>
          <w:p w:rsidR="00800B77" w:rsidRPr="003D333F" w:rsidRDefault="00800B77" w:rsidP="00CF3F59">
            <w:pPr>
              <w:autoSpaceDE w:val="0"/>
              <w:autoSpaceDN w:val="0"/>
              <w:adjustRightInd w:val="0"/>
              <w:spacing w:line="252" w:lineRule="auto"/>
            </w:pPr>
          </w:p>
        </w:tc>
        <w:tc>
          <w:tcPr>
            <w:tcW w:w="1479" w:type="dxa"/>
          </w:tcPr>
          <w:p w:rsidR="00800B77" w:rsidRPr="003D333F" w:rsidRDefault="00CA612F" w:rsidP="00351857">
            <w:pPr>
              <w:jc w:val="center"/>
            </w:pPr>
            <w:r>
              <w:t>12</w:t>
            </w:r>
            <w:r w:rsidR="00800B77" w:rsidRPr="003D333F">
              <w:t>.05</w:t>
            </w:r>
          </w:p>
        </w:tc>
        <w:tc>
          <w:tcPr>
            <w:tcW w:w="1920" w:type="dxa"/>
          </w:tcPr>
          <w:p w:rsidR="00800B77" w:rsidRPr="003D333F" w:rsidRDefault="00800B77" w:rsidP="00CF3F59">
            <w:pPr>
              <w:jc w:val="center"/>
              <w:rPr>
                <w:b/>
              </w:rPr>
            </w:pPr>
          </w:p>
        </w:tc>
      </w:tr>
      <w:tr w:rsidR="00800B77" w:rsidRPr="003D333F" w:rsidTr="003F38C5">
        <w:trPr>
          <w:trHeight w:val="620"/>
        </w:trPr>
        <w:tc>
          <w:tcPr>
            <w:tcW w:w="860" w:type="dxa"/>
            <w:vAlign w:val="center"/>
          </w:tcPr>
          <w:p w:rsidR="00800B77" w:rsidRPr="003D333F" w:rsidRDefault="00800B77" w:rsidP="00CF3F59">
            <w:pPr>
              <w:ind w:left="284"/>
              <w:jc w:val="center"/>
            </w:pPr>
            <w:r w:rsidRPr="003D333F">
              <w:t>154</w:t>
            </w:r>
          </w:p>
        </w:tc>
        <w:tc>
          <w:tcPr>
            <w:tcW w:w="2915" w:type="dxa"/>
          </w:tcPr>
          <w:p w:rsidR="00800B77" w:rsidRPr="003D333F" w:rsidRDefault="00800B77" w:rsidP="00CF3F59">
            <w:pPr>
              <w:autoSpaceDE w:val="0"/>
              <w:autoSpaceDN w:val="0"/>
              <w:adjustRightInd w:val="0"/>
              <w:spacing w:line="252" w:lineRule="auto"/>
            </w:pPr>
            <w:r w:rsidRPr="003D333F">
              <w:t>Как обозначить буквой парный по глухости-звонкости согласный звук на конце слова?</w:t>
            </w:r>
          </w:p>
        </w:tc>
        <w:tc>
          <w:tcPr>
            <w:tcW w:w="918" w:type="dxa"/>
          </w:tcPr>
          <w:p w:rsidR="00800B77" w:rsidRPr="003D333F" w:rsidRDefault="00800B77" w:rsidP="00CF3F59">
            <w:pPr>
              <w:jc w:val="center"/>
            </w:pPr>
            <w:r w:rsidRPr="003D333F">
              <w:t>1</w:t>
            </w:r>
          </w:p>
        </w:tc>
        <w:tc>
          <w:tcPr>
            <w:tcW w:w="7930" w:type="dxa"/>
            <w:vMerge/>
          </w:tcPr>
          <w:p w:rsidR="00800B77" w:rsidRPr="003D333F" w:rsidRDefault="00800B77" w:rsidP="00CF3F59">
            <w:pPr>
              <w:autoSpaceDE w:val="0"/>
              <w:autoSpaceDN w:val="0"/>
              <w:adjustRightInd w:val="0"/>
              <w:spacing w:line="252" w:lineRule="auto"/>
            </w:pPr>
          </w:p>
        </w:tc>
        <w:tc>
          <w:tcPr>
            <w:tcW w:w="1479" w:type="dxa"/>
          </w:tcPr>
          <w:p w:rsidR="00800B77" w:rsidRPr="003D333F" w:rsidRDefault="00800B77" w:rsidP="00351857">
            <w:pPr>
              <w:jc w:val="center"/>
            </w:pPr>
            <w:r w:rsidRPr="003D333F">
              <w:t>1</w:t>
            </w:r>
            <w:r w:rsidR="00CA612F">
              <w:t>3</w:t>
            </w:r>
            <w:r w:rsidRPr="003D333F">
              <w:t>.05</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155</w:t>
            </w:r>
          </w:p>
        </w:tc>
        <w:tc>
          <w:tcPr>
            <w:tcW w:w="2915" w:type="dxa"/>
          </w:tcPr>
          <w:p w:rsidR="00800B77" w:rsidRPr="003D333F" w:rsidRDefault="00800B77" w:rsidP="00CF3F59">
            <w:pPr>
              <w:autoSpaceDE w:val="0"/>
              <w:autoSpaceDN w:val="0"/>
              <w:adjustRightInd w:val="0"/>
              <w:spacing w:line="252" w:lineRule="auto"/>
            </w:pPr>
            <w:r w:rsidRPr="003D333F">
              <w:t>Способы проверки написания буквы, обозначающей парный по глухости – звонкости согласный звук</w:t>
            </w:r>
          </w:p>
        </w:tc>
        <w:tc>
          <w:tcPr>
            <w:tcW w:w="918" w:type="dxa"/>
          </w:tcPr>
          <w:p w:rsidR="00800B77" w:rsidRPr="003D333F" w:rsidRDefault="00800B77" w:rsidP="00CF3F59">
            <w:pPr>
              <w:autoSpaceDE w:val="0"/>
              <w:autoSpaceDN w:val="0"/>
              <w:adjustRightInd w:val="0"/>
              <w:spacing w:line="252" w:lineRule="auto"/>
              <w:jc w:val="center"/>
            </w:pPr>
            <w:r w:rsidRPr="003D333F">
              <w:t>1</w:t>
            </w:r>
          </w:p>
        </w:tc>
        <w:tc>
          <w:tcPr>
            <w:tcW w:w="7930" w:type="dxa"/>
            <w:vMerge/>
          </w:tcPr>
          <w:p w:rsidR="00800B77" w:rsidRPr="003D333F" w:rsidRDefault="00800B77" w:rsidP="00CF3F59">
            <w:pPr>
              <w:autoSpaceDE w:val="0"/>
              <w:autoSpaceDN w:val="0"/>
              <w:adjustRightInd w:val="0"/>
              <w:spacing w:line="252" w:lineRule="auto"/>
            </w:pPr>
          </w:p>
        </w:tc>
        <w:tc>
          <w:tcPr>
            <w:tcW w:w="1479" w:type="dxa"/>
          </w:tcPr>
          <w:p w:rsidR="00800B77" w:rsidRPr="003D333F" w:rsidRDefault="00F876B8" w:rsidP="00CF3F59">
            <w:pPr>
              <w:jc w:val="center"/>
            </w:pPr>
            <w:r>
              <w:t>16</w:t>
            </w:r>
            <w:r w:rsidR="00800B77">
              <w:t>.05</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156</w:t>
            </w:r>
          </w:p>
        </w:tc>
        <w:tc>
          <w:tcPr>
            <w:tcW w:w="2915" w:type="dxa"/>
          </w:tcPr>
          <w:p w:rsidR="00800B77" w:rsidRPr="003D333F" w:rsidRDefault="00800B77" w:rsidP="00CF3F59">
            <w:pPr>
              <w:autoSpaceDE w:val="0"/>
              <w:autoSpaceDN w:val="0"/>
              <w:adjustRightInd w:val="0"/>
              <w:spacing w:line="252" w:lineRule="auto"/>
            </w:pPr>
            <w:r w:rsidRPr="003D333F">
              <w:t>Проверочная работа по теме «Согласные звонкие и глухие».</w:t>
            </w:r>
          </w:p>
        </w:tc>
        <w:tc>
          <w:tcPr>
            <w:tcW w:w="918" w:type="dxa"/>
          </w:tcPr>
          <w:p w:rsidR="00800B77" w:rsidRPr="003D333F" w:rsidRDefault="00800B77" w:rsidP="00CF3F59">
            <w:pPr>
              <w:autoSpaceDE w:val="0"/>
              <w:autoSpaceDN w:val="0"/>
              <w:adjustRightInd w:val="0"/>
              <w:spacing w:line="252" w:lineRule="auto"/>
              <w:jc w:val="center"/>
            </w:pPr>
            <w:r w:rsidRPr="003D333F">
              <w:t>1</w:t>
            </w:r>
          </w:p>
        </w:tc>
        <w:tc>
          <w:tcPr>
            <w:tcW w:w="7930" w:type="dxa"/>
            <w:vMerge/>
          </w:tcPr>
          <w:p w:rsidR="00800B77" w:rsidRPr="003D333F" w:rsidRDefault="00800B77" w:rsidP="00CF3F59">
            <w:pPr>
              <w:autoSpaceDE w:val="0"/>
              <w:autoSpaceDN w:val="0"/>
              <w:adjustRightInd w:val="0"/>
              <w:spacing w:line="252" w:lineRule="auto"/>
            </w:pPr>
          </w:p>
        </w:tc>
        <w:tc>
          <w:tcPr>
            <w:tcW w:w="1479" w:type="dxa"/>
          </w:tcPr>
          <w:p w:rsidR="00800B77" w:rsidRPr="003D333F" w:rsidRDefault="00CA612F" w:rsidP="00CF3F59">
            <w:pPr>
              <w:jc w:val="center"/>
            </w:pPr>
            <w:r>
              <w:t>17</w:t>
            </w:r>
            <w:r w:rsidR="00800B77">
              <w:t>.05</w:t>
            </w:r>
          </w:p>
        </w:tc>
        <w:tc>
          <w:tcPr>
            <w:tcW w:w="1920" w:type="dxa"/>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3D333F" w:rsidRDefault="00800B77" w:rsidP="00CF3F59">
            <w:pPr>
              <w:ind w:left="284"/>
              <w:jc w:val="center"/>
            </w:pPr>
            <w:r w:rsidRPr="003D333F">
              <w:t>157</w:t>
            </w:r>
          </w:p>
        </w:tc>
        <w:tc>
          <w:tcPr>
            <w:tcW w:w="2915" w:type="dxa"/>
          </w:tcPr>
          <w:p w:rsidR="00800B77" w:rsidRPr="003D333F" w:rsidRDefault="00800B77" w:rsidP="00CF3F59">
            <w:pPr>
              <w:autoSpaceDE w:val="0"/>
              <w:autoSpaceDN w:val="0"/>
              <w:adjustRightInd w:val="0"/>
              <w:spacing w:line="252" w:lineRule="auto"/>
            </w:pPr>
            <w:r w:rsidRPr="003D333F">
              <w:t>Что такое шипящие согласные звуки? Проект «Скороговорка»</w:t>
            </w:r>
          </w:p>
        </w:tc>
        <w:tc>
          <w:tcPr>
            <w:tcW w:w="918" w:type="dxa"/>
          </w:tcPr>
          <w:p w:rsidR="00800B77" w:rsidRPr="003D333F" w:rsidRDefault="00800B77" w:rsidP="00CF3F59">
            <w:pPr>
              <w:autoSpaceDE w:val="0"/>
              <w:autoSpaceDN w:val="0"/>
              <w:adjustRightInd w:val="0"/>
              <w:spacing w:line="252" w:lineRule="auto"/>
              <w:jc w:val="center"/>
            </w:pPr>
            <w:r w:rsidRPr="003D333F">
              <w:t>1</w:t>
            </w:r>
          </w:p>
        </w:tc>
        <w:tc>
          <w:tcPr>
            <w:tcW w:w="7930" w:type="dxa"/>
            <w:vMerge w:val="restart"/>
          </w:tcPr>
          <w:p w:rsidR="00800B77" w:rsidRPr="003D333F" w:rsidRDefault="00800B77" w:rsidP="00CF3F59">
            <w:pPr>
              <w:autoSpaceDE w:val="0"/>
              <w:autoSpaceDN w:val="0"/>
              <w:adjustRightInd w:val="0"/>
              <w:spacing w:line="252" w:lineRule="auto"/>
            </w:pPr>
            <w:r w:rsidRPr="003D333F">
              <w:t>Правильно произносить шипящие согласные звуки.</w:t>
            </w:r>
          </w:p>
          <w:p w:rsidR="00800B77" w:rsidRPr="003D333F" w:rsidRDefault="00800B77" w:rsidP="00CF3F59">
            <w:pPr>
              <w:autoSpaceDE w:val="0"/>
              <w:autoSpaceDN w:val="0"/>
              <w:adjustRightInd w:val="0"/>
              <w:spacing w:line="252" w:lineRule="auto"/>
            </w:pPr>
            <w:r w:rsidRPr="003D333F">
              <w:t>Создавать совместно со сверстниками и взрослыми собственные информационные объекты. Участвовать в презентации своих проектов.</w:t>
            </w:r>
          </w:p>
        </w:tc>
        <w:tc>
          <w:tcPr>
            <w:tcW w:w="1479" w:type="dxa"/>
          </w:tcPr>
          <w:p w:rsidR="00800B77" w:rsidRPr="003D333F" w:rsidRDefault="00CA612F" w:rsidP="00984064">
            <w:pPr>
              <w:jc w:val="center"/>
            </w:pPr>
            <w:r>
              <w:t>18</w:t>
            </w:r>
            <w:r w:rsidR="00800B77" w:rsidRPr="003D333F">
              <w:t>.05</w:t>
            </w:r>
          </w:p>
        </w:tc>
        <w:tc>
          <w:tcPr>
            <w:tcW w:w="1920" w:type="dxa"/>
            <w:vMerge w:val="restart"/>
          </w:tcPr>
          <w:p w:rsidR="00800B77" w:rsidRPr="003D333F" w:rsidRDefault="00800B77" w:rsidP="00CF3F59">
            <w:pPr>
              <w:jc w:val="center"/>
              <w:rPr>
                <w:b/>
              </w:rPr>
            </w:pPr>
          </w:p>
        </w:tc>
      </w:tr>
      <w:tr w:rsidR="00800B77" w:rsidRPr="003D333F" w:rsidTr="003F38C5">
        <w:trPr>
          <w:trHeight w:val="144"/>
        </w:trPr>
        <w:tc>
          <w:tcPr>
            <w:tcW w:w="860" w:type="dxa"/>
            <w:vAlign w:val="center"/>
          </w:tcPr>
          <w:p w:rsidR="00800B77" w:rsidRPr="008A50CE" w:rsidRDefault="00800B77" w:rsidP="00CF3F59">
            <w:pPr>
              <w:ind w:left="284"/>
              <w:jc w:val="center"/>
            </w:pPr>
            <w:r w:rsidRPr="008A50CE">
              <w:t>158</w:t>
            </w:r>
          </w:p>
        </w:tc>
        <w:tc>
          <w:tcPr>
            <w:tcW w:w="2915" w:type="dxa"/>
          </w:tcPr>
          <w:p w:rsidR="00800B77" w:rsidRPr="008A50CE" w:rsidRDefault="00800B77" w:rsidP="00CF3F59">
            <w:pPr>
              <w:autoSpaceDE w:val="0"/>
              <w:autoSpaceDN w:val="0"/>
              <w:adjustRightInd w:val="0"/>
              <w:spacing w:line="252" w:lineRule="auto"/>
            </w:pPr>
            <w:r w:rsidRPr="008A50CE">
              <w:t xml:space="preserve">Буквосочетания </w:t>
            </w:r>
            <w:r w:rsidRPr="008A50CE">
              <w:rPr>
                <w:b/>
              </w:rPr>
              <w:t>чк, чн, чт.</w:t>
            </w:r>
          </w:p>
        </w:tc>
        <w:tc>
          <w:tcPr>
            <w:tcW w:w="918" w:type="dxa"/>
          </w:tcPr>
          <w:p w:rsidR="00800B77" w:rsidRPr="008A50CE" w:rsidRDefault="00800B77" w:rsidP="00CF3F59">
            <w:pPr>
              <w:autoSpaceDE w:val="0"/>
              <w:autoSpaceDN w:val="0"/>
              <w:adjustRightInd w:val="0"/>
              <w:spacing w:line="252" w:lineRule="auto"/>
              <w:jc w:val="center"/>
            </w:pPr>
            <w:r w:rsidRPr="008A50CE">
              <w:t>1</w:t>
            </w:r>
          </w:p>
        </w:tc>
        <w:tc>
          <w:tcPr>
            <w:tcW w:w="7930" w:type="dxa"/>
            <w:vMerge/>
          </w:tcPr>
          <w:p w:rsidR="00800B77" w:rsidRPr="003D333F" w:rsidRDefault="00800B77" w:rsidP="00CF3F59">
            <w:pPr>
              <w:autoSpaceDE w:val="0"/>
              <w:autoSpaceDN w:val="0"/>
              <w:adjustRightInd w:val="0"/>
              <w:spacing w:line="252" w:lineRule="auto"/>
            </w:pPr>
          </w:p>
        </w:tc>
        <w:tc>
          <w:tcPr>
            <w:tcW w:w="1479" w:type="dxa"/>
          </w:tcPr>
          <w:p w:rsidR="00800B77" w:rsidRPr="003D333F" w:rsidRDefault="00CA612F" w:rsidP="00984064">
            <w:pPr>
              <w:jc w:val="center"/>
            </w:pPr>
            <w:r>
              <w:t>19</w:t>
            </w:r>
            <w:r w:rsidR="00800B77" w:rsidRPr="003D333F">
              <w:t>.05</w:t>
            </w:r>
          </w:p>
        </w:tc>
        <w:tc>
          <w:tcPr>
            <w:tcW w:w="1920" w:type="dxa"/>
            <w:vMerge/>
          </w:tcPr>
          <w:p w:rsidR="00800B77" w:rsidRPr="003D333F" w:rsidRDefault="00800B77" w:rsidP="00CF3F59">
            <w:pPr>
              <w:jc w:val="center"/>
              <w:rPr>
                <w:b/>
              </w:rPr>
            </w:pPr>
          </w:p>
        </w:tc>
      </w:tr>
      <w:tr w:rsidR="00800B77" w:rsidRPr="003D333F" w:rsidTr="008A50CE">
        <w:trPr>
          <w:trHeight w:val="278"/>
        </w:trPr>
        <w:tc>
          <w:tcPr>
            <w:tcW w:w="860" w:type="dxa"/>
            <w:vAlign w:val="center"/>
          </w:tcPr>
          <w:p w:rsidR="00800B77" w:rsidRPr="003D333F" w:rsidRDefault="00800B77" w:rsidP="00CF3F59">
            <w:pPr>
              <w:ind w:left="284"/>
              <w:jc w:val="center"/>
            </w:pPr>
            <w:r w:rsidRPr="003D333F">
              <w:t>159</w:t>
            </w:r>
          </w:p>
        </w:tc>
        <w:tc>
          <w:tcPr>
            <w:tcW w:w="2915" w:type="dxa"/>
          </w:tcPr>
          <w:p w:rsidR="00800B77" w:rsidRDefault="00800B77" w:rsidP="00CF3F59">
            <w:pPr>
              <w:autoSpaceDE w:val="0"/>
              <w:autoSpaceDN w:val="0"/>
              <w:adjustRightInd w:val="0"/>
              <w:spacing w:line="252" w:lineRule="auto"/>
              <w:rPr>
                <w:b/>
              </w:rPr>
            </w:pPr>
            <w:r>
              <w:t xml:space="preserve">Правило правописания сочетаний </w:t>
            </w:r>
            <w:r w:rsidRPr="003D333F">
              <w:rPr>
                <w:b/>
              </w:rPr>
              <w:t>чк, чн, чт.</w:t>
            </w:r>
          </w:p>
          <w:p w:rsidR="00800B77" w:rsidRPr="003D333F" w:rsidRDefault="00800B77" w:rsidP="00CF3F59">
            <w:pPr>
              <w:autoSpaceDE w:val="0"/>
              <w:autoSpaceDN w:val="0"/>
              <w:adjustRightInd w:val="0"/>
              <w:spacing w:line="252" w:lineRule="auto"/>
            </w:pPr>
            <w:r w:rsidRPr="003D333F">
              <w:rPr>
                <w:b/>
              </w:rPr>
              <w:t>Развитие речи</w:t>
            </w:r>
            <w:r>
              <w:rPr>
                <w:b/>
              </w:rPr>
              <w:t xml:space="preserve">. </w:t>
            </w:r>
            <w:r w:rsidRPr="008A50CE">
              <w:t>Работа с текстом</w:t>
            </w:r>
          </w:p>
        </w:tc>
        <w:tc>
          <w:tcPr>
            <w:tcW w:w="918" w:type="dxa"/>
          </w:tcPr>
          <w:p w:rsidR="00800B77" w:rsidRPr="003D333F" w:rsidRDefault="00800B77" w:rsidP="00CF3F59">
            <w:pPr>
              <w:autoSpaceDE w:val="0"/>
              <w:autoSpaceDN w:val="0"/>
              <w:adjustRightInd w:val="0"/>
              <w:spacing w:line="252" w:lineRule="auto"/>
              <w:jc w:val="center"/>
            </w:pPr>
            <w:r w:rsidRPr="003D333F">
              <w:t>1</w:t>
            </w:r>
          </w:p>
        </w:tc>
        <w:tc>
          <w:tcPr>
            <w:tcW w:w="7930" w:type="dxa"/>
            <w:vMerge w:val="restart"/>
          </w:tcPr>
          <w:p w:rsidR="00800B77" w:rsidRPr="003D333F" w:rsidRDefault="00800B77" w:rsidP="00CF3F59">
            <w:pPr>
              <w:autoSpaceDE w:val="0"/>
              <w:autoSpaceDN w:val="0"/>
              <w:adjustRightInd w:val="0"/>
              <w:spacing w:line="252" w:lineRule="auto"/>
            </w:pPr>
            <w:r w:rsidRPr="003D333F">
              <w:t>Находить в словах сочетания чк, чн, чт, подбирать примеры слов с такими сочетаниями.</w:t>
            </w:r>
          </w:p>
          <w:p w:rsidR="00800B77" w:rsidRPr="003D333F" w:rsidRDefault="00800B77" w:rsidP="00CF3F59">
            <w:pPr>
              <w:autoSpaceDE w:val="0"/>
              <w:autoSpaceDN w:val="0"/>
              <w:adjustRightInd w:val="0"/>
              <w:spacing w:line="252" w:lineRule="auto"/>
            </w:pPr>
            <w:r w:rsidRPr="003D333F">
              <w:t>Работать с форзацами учебника «Чудо-городок звуков», «Чудо-городок букв».</w:t>
            </w:r>
          </w:p>
          <w:p w:rsidR="00800B77" w:rsidRPr="003D333F" w:rsidRDefault="00800B77" w:rsidP="00CF3F59">
            <w:pPr>
              <w:autoSpaceDE w:val="0"/>
              <w:autoSpaceDN w:val="0"/>
              <w:adjustRightInd w:val="0"/>
              <w:spacing w:line="252" w:lineRule="auto"/>
            </w:pPr>
            <w:r w:rsidRPr="003D333F">
              <w:t>Соотносить произношение ударных гласных в сочетаниях ЖИ – ШИ, ЧА – ЩА, ЧУ - ЩУ и их обозначение буквами. Находить в словах эти сочетания, подбирать примеры слов с таким сочетанием. Писать слова с данными сочетаниями.</w:t>
            </w:r>
          </w:p>
          <w:p w:rsidR="00800B77" w:rsidRPr="003D333F" w:rsidRDefault="00800B77" w:rsidP="00CF3F59">
            <w:pPr>
              <w:autoSpaceDE w:val="0"/>
              <w:autoSpaceDN w:val="0"/>
              <w:adjustRightInd w:val="0"/>
              <w:spacing w:line="252" w:lineRule="auto"/>
            </w:pPr>
            <w:r w:rsidRPr="003D333F">
              <w:t>Находить в двусложных словах букву парного согласного звука, написание которой нужно проверить. Различать проверяемое и проверочное слова.</w:t>
            </w:r>
          </w:p>
        </w:tc>
        <w:tc>
          <w:tcPr>
            <w:tcW w:w="1479" w:type="dxa"/>
          </w:tcPr>
          <w:p w:rsidR="00800B77" w:rsidRPr="003D333F" w:rsidRDefault="00CA612F" w:rsidP="00984064">
            <w:pPr>
              <w:jc w:val="center"/>
            </w:pPr>
            <w:r>
              <w:t>20</w:t>
            </w:r>
            <w:r w:rsidR="00800B77" w:rsidRPr="003D333F">
              <w:t>.05</w:t>
            </w:r>
          </w:p>
        </w:tc>
        <w:tc>
          <w:tcPr>
            <w:tcW w:w="1920" w:type="dxa"/>
          </w:tcPr>
          <w:p w:rsidR="00800B77" w:rsidRPr="003D333F" w:rsidRDefault="00800B77" w:rsidP="00CF3F59">
            <w:pPr>
              <w:jc w:val="center"/>
              <w:rPr>
                <w:b/>
              </w:rPr>
            </w:pPr>
          </w:p>
        </w:tc>
      </w:tr>
      <w:tr w:rsidR="00800B77" w:rsidRPr="003D333F" w:rsidTr="003F38C5">
        <w:trPr>
          <w:trHeight w:val="1227"/>
        </w:trPr>
        <w:tc>
          <w:tcPr>
            <w:tcW w:w="860" w:type="dxa"/>
            <w:vAlign w:val="center"/>
          </w:tcPr>
          <w:p w:rsidR="00800B77" w:rsidRPr="003D333F" w:rsidRDefault="00800B77" w:rsidP="00CF3F59">
            <w:pPr>
              <w:ind w:left="284"/>
              <w:jc w:val="center"/>
            </w:pPr>
            <w:r w:rsidRPr="003D333F">
              <w:t>160</w:t>
            </w:r>
          </w:p>
        </w:tc>
        <w:tc>
          <w:tcPr>
            <w:tcW w:w="2915" w:type="dxa"/>
          </w:tcPr>
          <w:p w:rsidR="00800B77" w:rsidRPr="003D333F" w:rsidRDefault="00800B77" w:rsidP="00CF3F59">
            <w:pPr>
              <w:autoSpaceDE w:val="0"/>
              <w:autoSpaceDN w:val="0"/>
              <w:adjustRightInd w:val="0"/>
              <w:spacing w:line="252" w:lineRule="auto"/>
              <w:rPr>
                <w:b/>
              </w:rPr>
            </w:pPr>
            <w:r w:rsidRPr="003D333F">
              <w:t xml:space="preserve">Буквосочетания </w:t>
            </w:r>
            <w:r w:rsidRPr="003D333F">
              <w:rPr>
                <w:b/>
              </w:rPr>
              <w:t>жи-ши, ча-ща, чу-щу.</w:t>
            </w:r>
          </w:p>
          <w:p w:rsidR="00800B77" w:rsidRPr="003D333F" w:rsidRDefault="00800B77" w:rsidP="00CF3F59">
            <w:pPr>
              <w:autoSpaceDE w:val="0"/>
              <w:autoSpaceDN w:val="0"/>
              <w:adjustRightInd w:val="0"/>
              <w:spacing w:line="252" w:lineRule="auto"/>
            </w:pPr>
            <w:r w:rsidRPr="003D333F">
              <w:rPr>
                <w:b/>
              </w:rPr>
              <w:t xml:space="preserve">Развитие речи </w:t>
            </w:r>
            <w:r w:rsidRPr="003D333F">
              <w:t>(Наблюдение над изобразительными возможностями языка).</w:t>
            </w:r>
          </w:p>
        </w:tc>
        <w:tc>
          <w:tcPr>
            <w:tcW w:w="918" w:type="dxa"/>
          </w:tcPr>
          <w:p w:rsidR="00800B77" w:rsidRPr="003D333F" w:rsidRDefault="00800B77" w:rsidP="00CF3F59">
            <w:pPr>
              <w:autoSpaceDE w:val="0"/>
              <w:autoSpaceDN w:val="0"/>
              <w:adjustRightInd w:val="0"/>
              <w:spacing w:line="252" w:lineRule="auto"/>
              <w:jc w:val="center"/>
            </w:pPr>
            <w:r w:rsidRPr="003D333F">
              <w:t>1</w:t>
            </w:r>
          </w:p>
          <w:p w:rsidR="00800B77" w:rsidRPr="003D333F" w:rsidRDefault="00800B77" w:rsidP="00CF3F59">
            <w:pPr>
              <w:autoSpaceDE w:val="0"/>
              <w:autoSpaceDN w:val="0"/>
              <w:adjustRightInd w:val="0"/>
              <w:spacing w:line="252" w:lineRule="auto"/>
              <w:jc w:val="center"/>
            </w:pPr>
          </w:p>
        </w:tc>
        <w:tc>
          <w:tcPr>
            <w:tcW w:w="7930" w:type="dxa"/>
            <w:vMerge/>
          </w:tcPr>
          <w:p w:rsidR="00800B77" w:rsidRPr="003D333F" w:rsidRDefault="00800B77" w:rsidP="00CF3F59">
            <w:pPr>
              <w:autoSpaceDE w:val="0"/>
              <w:autoSpaceDN w:val="0"/>
              <w:adjustRightInd w:val="0"/>
              <w:spacing w:line="252" w:lineRule="auto"/>
            </w:pPr>
          </w:p>
        </w:tc>
        <w:tc>
          <w:tcPr>
            <w:tcW w:w="1479" w:type="dxa"/>
          </w:tcPr>
          <w:p w:rsidR="00800B77" w:rsidRPr="003D333F" w:rsidRDefault="00800B77" w:rsidP="00984064"/>
          <w:p w:rsidR="00800B77" w:rsidRPr="003D333F" w:rsidRDefault="00800B77" w:rsidP="00984064"/>
          <w:p w:rsidR="00800B77" w:rsidRPr="003D333F" w:rsidRDefault="00800B77" w:rsidP="00984064"/>
          <w:p w:rsidR="00800B77" w:rsidRPr="003D333F" w:rsidRDefault="00800B77" w:rsidP="00984064"/>
          <w:p w:rsidR="00800B77" w:rsidRPr="003D333F" w:rsidRDefault="00F876B8" w:rsidP="00984064">
            <w:pPr>
              <w:jc w:val="center"/>
            </w:pPr>
            <w:r>
              <w:t>23</w:t>
            </w:r>
            <w:r w:rsidR="00800B77" w:rsidRPr="003D333F">
              <w:t>.05</w:t>
            </w:r>
          </w:p>
        </w:tc>
        <w:tc>
          <w:tcPr>
            <w:tcW w:w="1920" w:type="dxa"/>
          </w:tcPr>
          <w:p w:rsidR="00800B77" w:rsidRPr="003D333F" w:rsidRDefault="00800B77" w:rsidP="00CF3F59">
            <w:pPr>
              <w:jc w:val="center"/>
              <w:rPr>
                <w:b/>
              </w:rPr>
            </w:pPr>
          </w:p>
        </w:tc>
      </w:tr>
      <w:tr w:rsidR="00800B77" w:rsidRPr="003D333F" w:rsidTr="003F38C5">
        <w:trPr>
          <w:trHeight w:val="1279"/>
        </w:trPr>
        <w:tc>
          <w:tcPr>
            <w:tcW w:w="860" w:type="dxa"/>
            <w:vAlign w:val="center"/>
          </w:tcPr>
          <w:p w:rsidR="00800B77" w:rsidRPr="003D333F" w:rsidRDefault="00800B77" w:rsidP="00CF3F59">
            <w:pPr>
              <w:ind w:left="284"/>
              <w:jc w:val="center"/>
            </w:pPr>
            <w:r w:rsidRPr="003D333F">
              <w:lastRenderedPageBreak/>
              <w:t>161</w:t>
            </w:r>
          </w:p>
        </w:tc>
        <w:tc>
          <w:tcPr>
            <w:tcW w:w="2915" w:type="dxa"/>
          </w:tcPr>
          <w:p w:rsidR="00800B77" w:rsidRPr="003D333F" w:rsidRDefault="00800B77" w:rsidP="00CF3F59">
            <w:pPr>
              <w:autoSpaceDE w:val="0"/>
              <w:autoSpaceDN w:val="0"/>
              <w:adjustRightInd w:val="0"/>
            </w:pPr>
            <w:r w:rsidRPr="003D333F">
              <w:t>Проверочная работа по теме «Правописание согласных звуков».</w:t>
            </w:r>
          </w:p>
          <w:p w:rsidR="00800B77" w:rsidRPr="003D333F" w:rsidRDefault="00800B77" w:rsidP="00CF3F59">
            <w:pPr>
              <w:autoSpaceDE w:val="0"/>
              <w:autoSpaceDN w:val="0"/>
              <w:adjustRightInd w:val="0"/>
            </w:pPr>
            <w:r w:rsidRPr="003D333F">
              <w:rPr>
                <w:b/>
              </w:rPr>
              <w:t>Развитие речи</w:t>
            </w:r>
            <w:r w:rsidRPr="003D333F">
              <w:t>. Воспроизведение по памяти</w:t>
            </w:r>
          </w:p>
        </w:tc>
        <w:tc>
          <w:tcPr>
            <w:tcW w:w="918" w:type="dxa"/>
          </w:tcPr>
          <w:p w:rsidR="00800B77" w:rsidRPr="003D333F" w:rsidRDefault="00800B77" w:rsidP="00CF3F59">
            <w:pPr>
              <w:autoSpaceDE w:val="0"/>
              <w:autoSpaceDN w:val="0"/>
              <w:adjustRightInd w:val="0"/>
              <w:spacing w:line="252" w:lineRule="auto"/>
              <w:jc w:val="center"/>
            </w:pPr>
            <w:r w:rsidRPr="003D333F">
              <w:t>1</w:t>
            </w:r>
          </w:p>
          <w:p w:rsidR="00800B77" w:rsidRPr="003D333F" w:rsidRDefault="00800B77" w:rsidP="00CF3F59">
            <w:pPr>
              <w:autoSpaceDE w:val="0"/>
              <w:autoSpaceDN w:val="0"/>
              <w:adjustRightInd w:val="0"/>
              <w:spacing w:line="252" w:lineRule="auto"/>
              <w:jc w:val="center"/>
            </w:pPr>
          </w:p>
        </w:tc>
        <w:tc>
          <w:tcPr>
            <w:tcW w:w="7930" w:type="dxa"/>
          </w:tcPr>
          <w:p w:rsidR="00800B77" w:rsidRPr="003D333F" w:rsidRDefault="00800B77" w:rsidP="00CF3F59">
            <w:pPr>
              <w:autoSpaceDE w:val="0"/>
              <w:autoSpaceDN w:val="0"/>
              <w:adjustRightInd w:val="0"/>
              <w:spacing w:line="252" w:lineRule="auto"/>
            </w:pPr>
            <w:r w:rsidRPr="003D333F">
              <w:t>Оценивать результаты выполненного задания «Проверь себя» по учебнику и электронному приложению к учебнику.</w:t>
            </w:r>
          </w:p>
          <w:p w:rsidR="00800B77" w:rsidRPr="003D333F" w:rsidRDefault="00800B77" w:rsidP="00CF3F59">
            <w:pPr>
              <w:autoSpaceDE w:val="0"/>
              <w:autoSpaceDN w:val="0"/>
              <w:adjustRightInd w:val="0"/>
              <w:spacing w:line="252" w:lineRule="auto"/>
            </w:pPr>
            <w:r w:rsidRPr="003D333F">
              <w:t>Вспомнить по ри</w:t>
            </w:r>
            <w:r>
              <w:t>с</w:t>
            </w:r>
            <w:r w:rsidRPr="003D333F">
              <w:t>унку и по памяти содержание сказки и передать её содержание.</w:t>
            </w:r>
          </w:p>
        </w:tc>
        <w:tc>
          <w:tcPr>
            <w:tcW w:w="1479" w:type="dxa"/>
          </w:tcPr>
          <w:p w:rsidR="00800B77" w:rsidRPr="003D333F" w:rsidRDefault="00CA612F" w:rsidP="00984064">
            <w:pPr>
              <w:jc w:val="center"/>
            </w:pPr>
            <w:r>
              <w:t>24</w:t>
            </w:r>
            <w:r w:rsidR="00800B77" w:rsidRPr="003D333F">
              <w:t>.05</w:t>
            </w:r>
          </w:p>
        </w:tc>
        <w:tc>
          <w:tcPr>
            <w:tcW w:w="1920" w:type="dxa"/>
          </w:tcPr>
          <w:p w:rsidR="00800B77" w:rsidRPr="003D333F" w:rsidRDefault="00800B77" w:rsidP="00CF3F59">
            <w:pPr>
              <w:jc w:val="center"/>
              <w:rPr>
                <w:b/>
              </w:rPr>
            </w:pPr>
          </w:p>
        </w:tc>
      </w:tr>
      <w:tr w:rsidR="00800B77" w:rsidRPr="003D333F" w:rsidTr="003F38C5">
        <w:trPr>
          <w:trHeight w:val="979"/>
        </w:trPr>
        <w:tc>
          <w:tcPr>
            <w:tcW w:w="860" w:type="dxa"/>
            <w:vAlign w:val="center"/>
          </w:tcPr>
          <w:p w:rsidR="00800B77" w:rsidRPr="003D333F" w:rsidRDefault="00800B77" w:rsidP="00CF3F59">
            <w:pPr>
              <w:ind w:left="284"/>
              <w:jc w:val="center"/>
            </w:pPr>
            <w:r w:rsidRPr="003D333F">
              <w:t>162</w:t>
            </w:r>
          </w:p>
        </w:tc>
        <w:tc>
          <w:tcPr>
            <w:tcW w:w="2915" w:type="dxa"/>
          </w:tcPr>
          <w:p w:rsidR="00800B77" w:rsidRPr="003D333F" w:rsidRDefault="00800B77" w:rsidP="00CF3F59">
            <w:pPr>
              <w:autoSpaceDE w:val="0"/>
              <w:autoSpaceDN w:val="0"/>
              <w:adjustRightInd w:val="0"/>
              <w:spacing w:line="252" w:lineRule="auto"/>
            </w:pPr>
            <w:r w:rsidRPr="003D333F">
              <w:t>Заглавная буква в именах, фамилиях, отчествах, кличках животных</w:t>
            </w:r>
          </w:p>
        </w:tc>
        <w:tc>
          <w:tcPr>
            <w:tcW w:w="918" w:type="dxa"/>
          </w:tcPr>
          <w:p w:rsidR="00800B77" w:rsidRPr="003D333F" w:rsidRDefault="00800B77" w:rsidP="00CF3F59">
            <w:pPr>
              <w:autoSpaceDE w:val="0"/>
              <w:autoSpaceDN w:val="0"/>
              <w:adjustRightInd w:val="0"/>
              <w:spacing w:line="252" w:lineRule="auto"/>
              <w:jc w:val="center"/>
            </w:pPr>
            <w:r w:rsidRPr="003D333F">
              <w:t>1</w:t>
            </w:r>
          </w:p>
        </w:tc>
        <w:tc>
          <w:tcPr>
            <w:tcW w:w="7930" w:type="dxa"/>
            <w:vMerge w:val="restart"/>
          </w:tcPr>
          <w:p w:rsidR="00800B77" w:rsidRPr="003D333F" w:rsidRDefault="00800B77" w:rsidP="00CF3F59">
            <w:pPr>
              <w:autoSpaceDE w:val="0"/>
              <w:autoSpaceDN w:val="0"/>
              <w:adjustRightInd w:val="0"/>
              <w:spacing w:line="252" w:lineRule="auto"/>
            </w:pPr>
            <w:r w:rsidRPr="003D333F">
              <w:t>Анализировать таблицу с целью поиска сведений об именах собственных. Находить информацию о названии своего города. Писать имена собственные с заглавной буквы, объяснять их написание.</w:t>
            </w:r>
          </w:p>
          <w:p w:rsidR="00800B77" w:rsidRPr="003D333F" w:rsidRDefault="00800B77" w:rsidP="00CF3F59">
            <w:pPr>
              <w:autoSpaceDE w:val="0"/>
              <w:autoSpaceDN w:val="0"/>
              <w:adjustRightInd w:val="0"/>
              <w:spacing w:line="252" w:lineRule="auto"/>
            </w:pPr>
            <w:r w:rsidRPr="003D333F">
              <w:t>Составлять ответы на вопросы, рассказ по рисунку.</w:t>
            </w:r>
          </w:p>
          <w:p w:rsidR="00800B77" w:rsidRPr="003D333F" w:rsidRDefault="00800B77" w:rsidP="00CF3F59">
            <w:pPr>
              <w:autoSpaceDE w:val="0"/>
              <w:autoSpaceDN w:val="0"/>
              <w:adjustRightInd w:val="0"/>
              <w:spacing w:line="252" w:lineRule="auto"/>
            </w:pPr>
            <w:r w:rsidRPr="003D333F">
              <w:t>Использовать в общении правила и принятые нормы вежливого обращения друг к другу по имени, по имени и отчеству.</w:t>
            </w:r>
          </w:p>
        </w:tc>
        <w:tc>
          <w:tcPr>
            <w:tcW w:w="1479" w:type="dxa"/>
          </w:tcPr>
          <w:p w:rsidR="00800B77" w:rsidRPr="003D333F" w:rsidRDefault="00CA612F" w:rsidP="00984064">
            <w:pPr>
              <w:jc w:val="center"/>
            </w:pPr>
            <w:r>
              <w:t>25</w:t>
            </w:r>
            <w:r w:rsidR="00800B77" w:rsidRPr="003D333F">
              <w:t>.05</w:t>
            </w:r>
          </w:p>
        </w:tc>
        <w:tc>
          <w:tcPr>
            <w:tcW w:w="1920" w:type="dxa"/>
          </w:tcPr>
          <w:p w:rsidR="00800B77" w:rsidRPr="003D333F" w:rsidRDefault="00800B77" w:rsidP="00CF3F59">
            <w:pPr>
              <w:jc w:val="center"/>
              <w:rPr>
                <w:b/>
              </w:rPr>
            </w:pPr>
          </w:p>
          <w:p w:rsidR="00800B77" w:rsidRPr="003D333F" w:rsidRDefault="00800B77" w:rsidP="00CF3F59">
            <w:pPr>
              <w:jc w:val="center"/>
              <w:rPr>
                <w:b/>
              </w:rPr>
            </w:pPr>
          </w:p>
          <w:p w:rsidR="00800B77" w:rsidRPr="003D333F" w:rsidRDefault="00800B77" w:rsidP="00CF3F59">
            <w:pPr>
              <w:jc w:val="center"/>
              <w:rPr>
                <w:b/>
              </w:rPr>
            </w:pPr>
          </w:p>
          <w:p w:rsidR="00800B77" w:rsidRPr="003D333F" w:rsidRDefault="00800B77" w:rsidP="00CF3F59">
            <w:pPr>
              <w:jc w:val="center"/>
              <w:rPr>
                <w:b/>
              </w:rPr>
            </w:pPr>
          </w:p>
          <w:p w:rsidR="00800B77" w:rsidRPr="003D333F" w:rsidRDefault="00800B77" w:rsidP="00CF3F59">
            <w:pPr>
              <w:jc w:val="center"/>
              <w:rPr>
                <w:b/>
              </w:rPr>
            </w:pPr>
          </w:p>
        </w:tc>
      </w:tr>
      <w:tr w:rsidR="00800B77" w:rsidRPr="003D333F" w:rsidTr="003F38C5">
        <w:trPr>
          <w:trHeight w:val="528"/>
        </w:trPr>
        <w:tc>
          <w:tcPr>
            <w:tcW w:w="860" w:type="dxa"/>
            <w:vAlign w:val="center"/>
          </w:tcPr>
          <w:p w:rsidR="00800B77" w:rsidRPr="003D333F" w:rsidRDefault="00800B77" w:rsidP="00CF3F59">
            <w:pPr>
              <w:ind w:left="284"/>
              <w:jc w:val="center"/>
            </w:pPr>
            <w:r w:rsidRPr="003D333F">
              <w:t>163</w:t>
            </w:r>
          </w:p>
        </w:tc>
        <w:tc>
          <w:tcPr>
            <w:tcW w:w="2915" w:type="dxa"/>
          </w:tcPr>
          <w:p w:rsidR="00800B77" w:rsidRDefault="00800B77" w:rsidP="00CF3F59">
            <w:pPr>
              <w:autoSpaceDE w:val="0"/>
              <w:autoSpaceDN w:val="0"/>
              <w:adjustRightInd w:val="0"/>
              <w:spacing w:line="252" w:lineRule="auto"/>
            </w:pPr>
            <w:r w:rsidRPr="003D333F">
              <w:t>Заглавная буква в названиях городов, улиц.</w:t>
            </w:r>
          </w:p>
          <w:p w:rsidR="00800B77" w:rsidRPr="003D333F" w:rsidRDefault="00800B77" w:rsidP="00CF3F59">
            <w:pPr>
              <w:autoSpaceDE w:val="0"/>
              <w:autoSpaceDN w:val="0"/>
              <w:adjustRightInd w:val="0"/>
              <w:spacing w:line="252" w:lineRule="auto"/>
              <w:rPr>
                <w:b/>
              </w:rPr>
            </w:pPr>
            <w:r w:rsidRPr="003D333F">
              <w:t>Проект «Сказочная страничка»</w:t>
            </w:r>
          </w:p>
        </w:tc>
        <w:tc>
          <w:tcPr>
            <w:tcW w:w="918" w:type="dxa"/>
          </w:tcPr>
          <w:p w:rsidR="00800B77" w:rsidRPr="003D333F" w:rsidRDefault="00800B77" w:rsidP="00CF3F59">
            <w:pPr>
              <w:autoSpaceDE w:val="0"/>
              <w:autoSpaceDN w:val="0"/>
              <w:adjustRightInd w:val="0"/>
              <w:spacing w:line="252" w:lineRule="auto"/>
              <w:jc w:val="center"/>
              <w:rPr>
                <w:b/>
              </w:rPr>
            </w:pPr>
            <w:r w:rsidRPr="003D333F">
              <w:t>1</w:t>
            </w:r>
          </w:p>
        </w:tc>
        <w:tc>
          <w:tcPr>
            <w:tcW w:w="7930" w:type="dxa"/>
            <w:vMerge/>
          </w:tcPr>
          <w:p w:rsidR="00800B77" w:rsidRPr="003D333F" w:rsidRDefault="00800B77" w:rsidP="00CF3F59">
            <w:pPr>
              <w:autoSpaceDE w:val="0"/>
              <w:autoSpaceDN w:val="0"/>
              <w:adjustRightInd w:val="0"/>
              <w:spacing w:line="252" w:lineRule="auto"/>
            </w:pPr>
          </w:p>
        </w:tc>
        <w:tc>
          <w:tcPr>
            <w:tcW w:w="1479" w:type="dxa"/>
          </w:tcPr>
          <w:p w:rsidR="00800B77" w:rsidRPr="003D333F" w:rsidRDefault="00800B77" w:rsidP="00CF3F59">
            <w:pPr>
              <w:jc w:val="center"/>
            </w:pPr>
          </w:p>
        </w:tc>
        <w:tc>
          <w:tcPr>
            <w:tcW w:w="1920" w:type="dxa"/>
          </w:tcPr>
          <w:p w:rsidR="00800B77" w:rsidRPr="003D333F" w:rsidRDefault="00800B77" w:rsidP="00CF3F59">
            <w:pPr>
              <w:jc w:val="center"/>
              <w:rPr>
                <w:b/>
              </w:rPr>
            </w:pPr>
          </w:p>
          <w:p w:rsidR="00800B77" w:rsidRPr="003D333F" w:rsidRDefault="00800B77" w:rsidP="00CF3F59">
            <w:pPr>
              <w:rPr>
                <w:b/>
              </w:rPr>
            </w:pPr>
          </w:p>
        </w:tc>
      </w:tr>
      <w:tr w:rsidR="00800B77" w:rsidRPr="003D333F" w:rsidTr="003F38C5">
        <w:trPr>
          <w:trHeight w:val="770"/>
        </w:trPr>
        <w:tc>
          <w:tcPr>
            <w:tcW w:w="860" w:type="dxa"/>
            <w:vAlign w:val="center"/>
          </w:tcPr>
          <w:p w:rsidR="00800B77" w:rsidRPr="003D333F" w:rsidRDefault="00800B77" w:rsidP="00CF3F59">
            <w:pPr>
              <w:jc w:val="center"/>
            </w:pPr>
            <w:r w:rsidRPr="003D333F">
              <w:t>164</w:t>
            </w:r>
          </w:p>
        </w:tc>
        <w:tc>
          <w:tcPr>
            <w:tcW w:w="2915" w:type="dxa"/>
          </w:tcPr>
          <w:p w:rsidR="00800B77" w:rsidRPr="003D333F" w:rsidRDefault="00800B77" w:rsidP="00CF3F59">
            <w:pPr>
              <w:autoSpaceDE w:val="0"/>
              <w:autoSpaceDN w:val="0"/>
              <w:adjustRightInd w:val="0"/>
              <w:spacing w:line="252" w:lineRule="auto"/>
            </w:pPr>
            <w:r w:rsidRPr="003D333F">
              <w:rPr>
                <w:b/>
              </w:rPr>
              <w:t>Развитие речи</w:t>
            </w:r>
            <w:r w:rsidRPr="003D333F">
              <w:t>. Составление ответов на вопросы; составление рассказа по рисунку.</w:t>
            </w:r>
          </w:p>
        </w:tc>
        <w:tc>
          <w:tcPr>
            <w:tcW w:w="918" w:type="dxa"/>
          </w:tcPr>
          <w:p w:rsidR="00800B77" w:rsidRPr="003D333F" w:rsidRDefault="00800B77" w:rsidP="00CF3F59">
            <w:pPr>
              <w:autoSpaceDE w:val="0"/>
              <w:autoSpaceDN w:val="0"/>
              <w:adjustRightInd w:val="0"/>
              <w:spacing w:line="252" w:lineRule="auto"/>
              <w:jc w:val="center"/>
            </w:pPr>
            <w:r w:rsidRPr="003D333F">
              <w:t>1</w:t>
            </w:r>
          </w:p>
        </w:tc>
        <w:tc>
          <w:tcPr>
            <w:tcW w:w="7930" w:type="dxa"/>
            <w:vMerge/>
          </w:tcPr>
          <w:p w:rsidR="00800B77" w:rsidRPr="003D333F" w:rsidRDefault="00800B77" w:rsidP="00CF3F59">
            <w:pPr>
              <w:autoSpaceDE w:val="0"/>
              <w:autoSpaceDN w:val="0"/>
              <w:adjustRightInd w:val="0"/>
              <w:spacing w:line="252" w:lineRule="auto"/>
            </w:pPr>
          </w:p>
        </w:tc>
        <w:tc>
          <w:tcPr>
            <w:tcW w:w="1479" w:type="dxa"/>
          </w:tcPr>
          <w:p w:rsidR="00800B77" w:rsidRPr="003D333F" w:rsidRDefault="00800B77" w:rsidP="00CF3F59">
            <w:pPr>
              <w:jc w:val="center"/>
            </w:pPr>
          </w:p>
        </w:tc>
        <w:tc>
          <w:tcPr>
            <w:tcW w:w="1920" w:type="dxa"/>
          </w:tcPr>
          <w:p w:rsidR="00800B77" w:rsidRPr="003D333F" w:rsidRDefault="00800B77" w:rsidP="00CF3F59">
            <w:pPr>
              <w:jc w:val="center"/>
              <w:rPr>
                <w:b/>
              </w:rPr>
            </w:pPr>
          </w:p>
          <w:p w:rsidR="00800B77" w:rsidRPr="003D333F" w:rsidRDefault="00800B77" w:rsidP="00CF3F59">
            <w:pPr>
              <w:rPr>
                <w:b/>
              </w:rPr>
            </w:pPr>
          </w:p>
        </w:tc>
      </w:tr>
      <w:tr w:rsidR="00800B77" w:rsidRPr="003D333F" w:rsidTr="003F38C5">
        <w:trPr>
          <w:trHeight w:val="605"/>
        </w:trPr>
        <w:tc>
          <w:tcPr>
            <w:tcW w:w="16022" w:type="dxa"/>
            <w:gridSpan w:val="6"/>
            <w:tcBorders>
              <w:top w:val="nil"/>
              <w:left w:val="nil"/>
              <w:right w:val="nil"/>
            </w:tcBorders>
            <w:vAlign w:val="center"/>
          </w:tcPr>
          <w:p w:rsidR="00800B77" w:rsidRPr="003D333F" w:rsidRDefault="00800B77" w:rsidP="00766664">
            <w:pPr>
              <w:autoSpaceDE w:val="0"/>
              <w:autoSpaceDN w:val="0"/>
              <w:adjustRightInd w:val="0"/>
              <w:spacing w:line="252" w:lineRule="auto"/>
              <w:jc w:val="center"/>
              <w:rPr>
                <w:b/>
              </w:rPr>
            </w:pPr>
            <w:r w:rsidRPr="003D333F">
              <w:rPr>
                <w:b/>
              </w:rPr>
              <w:t>Повторение – 1 час</w:t>
            </w:r>
          </w:p>
        </w:tc>
      </w:tr>
      <w:tr w:rsidR="00800B77" w:rsidRPr="003D333F" w:rsidTr="003F38C5">
        <w:trPr>
          <w:trHeight w:val="266"/>
        </w:trPr>
        <w:tc>
          <w:tcPr>
            <w:tcW w:w="860" w:type="dxa"/>
            <w:vAlign w:val="center"/>
          </w:tcPr>
          <w:p w:rsidR="00800B77" w:rsidRPr="003D333F" w:rsidRDefault="00800B77" w:rsidP="00CF3F59">
            <w:pPr>
              <w:jc w:val="center"/>
            </w:pPr>
            <w:r w:rsidRPr="003D333F">
              <w:t>165</w:t>
            </w:r>
          </w:p>
        </w:tc>
        <w:tc>
          <w:tcPr>
            <w:tcW w:w="2915" w:type="dxa"/>
          </w:tcPr>
          <w:p w:rsidR="00800B77" w:rsidRPr="003D333F" w:rsidRDefault="00800B77" w:rsidP="00CF3F59">
            <w:pPr>
              <w:autoSpaceDE w:val="0"/>
              <w:autoSpaceDN w:val="0"/>
              <w:adjustRightInd w:val="0"/>
              <w:spacing w:line="252" w:lineRule="auto"/>
            </w:pPr>
            <w:r w:rsidRPr="003D333F">
              <w:t>Обобщение по темам «Слово. Предложение. Звуки и буквы».</w:t>
            </w:r>
          </w:p>
          <w:p w:rsidR="00800B77" w:rsidRPr="003D333F" w:rsidRDefault="00800B77" w:rsidP="00CF3F59">
            <w:pPr>
              <w:autoSpaceDE w:val="0"/>
              <w:autoSpaceDN w:val="0"/>
              <w:adjustRightInd w:val="0"/>
              <w:spacing w:line="252" w:lineRule="auto"/>
            </w:pPr>
          </w:p>
        </w:tc>
        <w:tc>
          <w:tcPr>
            <w:tcW w:w="918" w:type="dxa"/>
          </w:tcPr>
          <w:p w:rsidR="00800B77" w:rsidRPr="003D333F" w:rsidRDefault="00800B77" w:rsidP="00CF3F59">
            <w:pPr>
              <w:autoSpaceDE w:val="0"/>
              <w:autoSpaceDN w:val="0"/>
              <w:adjustRightInd w:val="0"/>
              <w:spacing w:line="252" w:lineRule="auto"/>
              <w:jc w:val="center"/>
              <w:rPr>
                <w:u w:val="single"/>
              </w:rPr>
            </w:pPr>
          </w:p>
          <w:p w:rsidR="00800B77" w:rsidRPr="003D333F" w:rsidRDefault="00800B77" w:rsidP="00CF3F59">
            <w:pPr>
              <w:autoSpaceDE w:val="0"/>
              <w:autoSpaceDN w:val="0"/>
              <w:adjustRightInd w:val="0"/>
              <w:spacing w:line="252" w:lineRule="auto"/>
              <w:jc w:val="center"/>
            </w:pPr>
          </w:p>
          <w:p w:rsidR="00800B77" w:rsidRPr="003D333F" w:rsidRDefault="00800B77" w:rsidP="00CF3F59">
            <w:pPr>
              <w:autoSpaceDE w:val="0"/>
              <w:autoSpaceDN w:val="0"/>
              <w:adjustRightInd w:val="0"/>
              <w:spacing w:line="252" w:lineRule="auto"/>
              <w:jc w:val="center"/>
            </w:pPr>
            <w:r>
              <w:t>1</w:t>
            </w:r>
          </w:p>
        </w:tc>
        <w:tc>
          <w:tcPr>
            <w:tcW w:w="7930" w:type="dxa"/>
          </w:tcPr>
          <w:p w:rsidR="00800B77" w:rsidRPr="003D333F" w:rsidRDefault="00800B77" w:rsidP="00CF3F59">
            <w:pPr>
              <w:autoSpaceDE w:val="0"/>
              <w:autoSpaceDN w:val="0"/>
              <w:adjustRightInd w:val="0"/>
              <w:spacing w:line="252" w:lineRule="auto"/>
            </w:pPr>
            <w:r w:rsidRPr="003D333F">
              <w:t>Оценивать результаты выполненного задания «Проверь себя» по учебнику и электронному приложению к учебнику. Работать с форзацами учебника «Чудо-городок звуков» и «Чудо-городок букв».</w:t>
            </w:r>
          </w:p>
          <w:p w:rsidR="00800B77" w:rsidRPr="003D333F" w:rsidRDefault="00800B77" w:rsidP="00CF3F59"/>
        </w:tc>
        <w:tc>
          <w:tcPr>
            <w:tcW w:w="1479" w:type="dxa"/>
          </w:tcPr>
          <w:p w:rsidR="00800B77" w:rsidRPr="003D333F" w:rsidRDefault="00800B77" w:rsidP="00CF3F59">
            <w:pPr>
              <w:jc w:val="center"/>
            </w:pPr>
          </w:p>
        </w:tc>
        <w:tc>
          <w:tcPr>
            <w:tcW w:w="1920" w:type="dxa"/>
          </w:tcPr>
          <w:p w:rsidR="00800B77" w:rsidRPr="003D333F" w:rsidRDefault="00800B77" w:rsidP="00CF3F59">
            <w:pPr>
              <w:jc w:val="center"/>
              <w:rPr>
                <w:b/>
              </w:rPr>
            </w:pPr>
          </w:p>
        </w:tc>
      </w:tr>
    </w:tbl>
    <w:p w:rsidR="00DD277E" w:rsidRPr="006D1B69" w:rsidRDefault="00DD277E" w:rsidP="00DD277E">
      <w:pPr>
        <w:tabs>
          <w:tab w:val="left" w:pos="1276"/>
          <w:tab w:val="left" w:pos="1418"/>
          <w:tab w:val="left" w:pos="1620"/>
        </w:tabs>
        <w:rPr>
          <w:sz w:val="28"/>
          <w:szCs w:val="28"/>
        </w:rPr>
      </w:pPr>
      <w:r w:rsidRPr="006D1B69">
        <w:rPr>
          <w:color w:val="000000"/>
          <w:sz w:val="28"/>
          <w:szCs w:val="28"/>
          <w:shd w:val="clear" w:color="auto" w:fill="FFFFFF"/>
        </w:rPr>
        <w:t xml:space="preserve">Примерная программа </w:t>
      </w:r>
      <w:r>
        <w:rPr>
          <w:color w:val="000000"/>
          <w:sz w:val="28"/>
          <w:szCs w:val="28"/>
          <w:shd w:val="clear" w:color="auto" w:fill="FFFFFF"/>
        </w:rPr>
        <w:t>по русскому языку рассчитана на165</w:t>
      </w:r>
      <w:r w:rsidRPr="006D1B69">
        <w:rPr>
          <w:color w:val="000000"/>
          <w:sz w:val="28"/>
          <w:szCs w:val="28"/>
          <w:shd w:val="clear" w:color="auto" w:fill="FFFFFF"/>
        </w:rPr>
        <w:t xml:space="preserve"> час</w:t>
      </w:r>
      <w:r>
        <w:rPr>
          <w:color w:val="000000"/>
          <w:sz w:val="28"/>
          <w:szCs w:val="28"/>
          <w:shd w:val="clear" w:color="auto" w:fill="FFFFFF"/>
        </w:rPr>
        <w:t>ов</w:t>
      </w:r>
      <w:r w:rsidRPr="006D1B69">
        <w:rPr>
          <w:color w:val="000000"/>
          <w:sz w:val="28"/>
          <w:szCs w:val="28"/>
          <w:shd w:val="clear" w:color="auto" w:fill="FFFFFF"/>
        </w:rPr>
        <w:t>,</w:t>
      </w:r>
      <w:r w:rsidRPr="006D1B69">
        <w:rPr>
          <w:sz w:val="28"/>
          <w:szCs w:val="28"/>
        </w:rPr>
        <w:t xml:space="preserve"> а так как по годовому кале</w:t>
      </w:r>
      <w:r>
        <w:rPr>
          <w:sz w:val="28"/>
          <w:szCs w:val="28"/>
        </w:rPr>
        <w:t>ндарному графику 162</w:t>
      </w:r>
      <w:r w:rsidRPr="006D1B69">
        <w:rPr>
          <w:sz w:val="28"/>
          <w:szCs w:val="28"/>
        </w:rPr>
        <w:t xml:space="preserve"> час</w:t>
      </w:r>
      <w:r>
        <w:rPr>
          <w:sz w:val="28"/>
          <w:szCs w:val="28"/>
        </w:rPr>
        <w:t>а</w:t>
      </w:r>
      <w:r w:rsidRPr="006D1B69">
        <w:rPr>
          <w:sz w:val="28"/>
          <w:szCs w:val="28"/>
        </w:rPr>
        <w:t>,</w:t>
      </w:r>
      <w:r w:rsidRPr="006D1B69">
        <w:rPr>
          <w:color w:val="000000"/>
          <w:sz w:val="28"/>
          <w:szCs w:val="28"/>
          <w:shd w:val="clear" w:color="auto" w:fill="FFFFFF"/>
        </w:rPr>
        <w:t xml:space="preserve"> </w:t>
      </w:r>
      <w:r>
        <w:rPr>
          <w:color w:val="000000"/>
          <w:sz w:val="28"/>
          <w:szCs w:val="28"/>
          <w:shd w:val="clear" w:color="auto" w:fill="FFFFFF"/>
        </w:rPr>
        <w:t xml:space="preserve">поэтому в </w:t>
      </w:r>
      <w:r w:rsidRPr="006D1B69">
        <w:rPr>
          <w:color w:val="000000"/>
          <w:sz w:val="28"/>
          <w:szCs w:val="28"/>
          <w:shd w:val="clear" w:color="auto" w:fill="FFFFFF"/>
        </w:rPr>
        <w:t xml:space="preserve"> программу внесены изменения за счет уплотнения содержания. Темы, попадающие на праздничные дни, планируется изучать за счет объединения тем. Домашние задания не задаются.</w:t>
      </w:r>
    </w:p>
    <w:p w:rsidR="00800B77" w:rsidRDefault="00800B77" w:rsidP="00F7311C">
      <w:pPr>
        <w:tabs>
          <w:tab w:val="left" w:pos="1276"/>
          <w:tab w:val="left" w:pos="1418"/>
          <w:tab w:val="left" w:pos="1620"/>
        </w:tabs>
      </w:pPr>
    </w:p>
    <w:p w:rsidR="00946986" w:rsidRDefault="00946986" w:rsidP="00F7311C">
      <w:pPr>
        <w:tabs>
          <w:tab w:val="left" w:pos="1276"/>
          <w:tab w:val="left" w:pos="1418"/>
          <w:tab w:val="left" w:pos="1620"/>
        </w:tabs>
      </w:pPr>
    </w:p>
    <w:p w:rsidR="00946986" w:rsidRDefault="00946986" w:rsidP="00F7311C">
      <w:pPr>
        <w:tabs>
          <w:tab w:val="left" w:pos="1276"/>
          <w:tab w:val="left" w:pos="1418"/>
          <w:tab w:val="left" w:pos="1620"/>
        </w:tabs>
      </w:pPr>
    </w:p>
    <w:p w:rsidR="00946986" w:rsidRDefault="00946986" w:rsidP="00F7311C">
      <w:pPr>
        <w:tabs>
          <w:tab w:val="left" w:pos="1276"/>
          <w:tab w:val="left" w:pos="1418"/>
          <w:tab w:val="left" w:pos="1620"/>
        </w:tabs>
      </w:pPr>
    </w:p>
    <w:p w:rsidR="00946986" w:rsidRDefault="00946986" w:rsidP="00F7311C">
      <w:pPr>
        <w:tabs>
          <w:tab w:val="left" w:pos="1276"/>
          <w:tab w:val="left" w:pos="1418"/>
          <w:tab w:val="left" w:pos="1620"/>
        </w:tabs>
      </w:pPr>
    </w:p>
    <w:p w:rsidR="00946986" w:rsidRDefault="00946986" w:rsidP="00F7311C">
      <w:pPr>
        <w:tabs>
          <w:tab w:val="left" w:pos="1276"/>
          <w:tab w:val="left" w:pos="1418"/>
          <w:tab w:val="left" w:pos="1620"/>
        </w:tabs>
      </w:pPr>
    </w:p>
    <w:p w:rsidR="007F60F8" w:rsidRDefault="007F60F8" w:rsidP="00F7311C">
      <w:pPr>
        <w:tabs>
          <w:tab w:val="left" w:pos="1276"/>
          <w:tab w:val="left" w:pos="1418"/>
          <w:tab w:val="left" w:pos="1620"/>
        </w:tabs>
      </w:pPr>
      <w:bookmarkStart w:id="2" w:name="_GoBack"/>
      <w:bookmarkEnd w:id="2"/>
    </w:p>
    <w:sectPr w:rsidR="007F60F8" w:rsidSect="00335D9E">
      <w:footerReference w:type="default" r:id="rId7"/>
      <w:pgSz w:w="16838" w:h="11906" w:orient="landscape"/>
      <w:pgMar w:top="993"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5CA" w:rsidRDefault="004845CA" w:rsidP="0035559D">
      <w:r>
        <w:separator/>
      </w:r>
    </w:p>
  </w:endnote>
  <w:endnote w:type="continuationSeparator" w:id="0">
    <w:p w:rsidR="004845CA" w:rsidRDefault="004845CA" w:rsidP="0035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B46" w:rsidRDefault="00014B46">
    <w:pPr>
      <w:pStyle w:val="af3"/>
      <w:jc w:val="right"/>
    </w:pPr>
    <w:r>
      <w:fldChar w:fldCharType="begin"/>
    </w:r>
    <w:r>
      <w:instrText>PAGE   \* MERGEFORMAT</w:instrText>
    </w:r>
    <w:r>
      <w:fldChar w:fldCharType="separate"/>
    </w:r>
    <w:r w:rsidR="00787058">
      <w:rPr>
        <w:noProof/>
      </w:rPr>
      <w:t>28</w:t>
    </w:r>
    <w:r>
      <w:rPr>
        <w:noProof/>
      </w:rPr>
      <w:fldChar w:fldCharType="end"/>
    </w:r>
  </w:p>
  <w:p w:rsidR="00014B46" w:rsidRDefault="00014B46">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5CA" w:rsidRDefault="004845CA" w:rsidP="0035559D">
      <w:r>
        <w:separator/>
      </w:r>
    </w:p>
  </w:footnote>
  <w:footnote w:type="continuationSeparator" w:id="0">
    <w:p w:rsidR="004845CA" w:rsidRDefault="004845CA" w:rsidP="003555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15:restartNumberingAfterBreak="0">
    <w:nsid w:val="003F2E10"/>
    <w:multiLevelType w:val="multilevel"/>
    <w:tmpl w:val="8FDA3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5B3621"/>
    <w:multiLevelType w:val="multilevel"/>
    <w:tmpl w:val="8228AA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B35A09"/>
    <w:multiLevelType w:val="multilevel"/>
    <w:tmpl w:val="870A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EC13A5"/>
    <w:multiLevelType w:val="multilevel"/>
    <w:tmpl w:val="A22E7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F16D81"/>
    <w:multiLevelType w:val="multilevel"/>
    <w:tmpl w:val="7030472E"/>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1B2A11"/>
    <w:multiLevelType w:val="multilevel"/>
    <w:tmpl w:val="1340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CB1BB3"/>
    <w:multiLevelType w:val="multilevel"/>
    <w:tmpl w:val="D6D4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B02DB7"/>
    <w:multiLevelType w:val="multilevel"/>
    <w:tmpl w:val="EAE4D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9E486D"/>
    <w:multiLevelType w:val="multilevel"/>
    <w:tmpl w:val="A6C44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CC44D3"/>
    <w:multiLevelType w:val="multilevel"/>
    <w:tmpl w:val="4C10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30284F"/>
    <w:multiLevelType w:val="multilevel"/>
    <w:tmpl w:val="25083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5F1E2D"/>
    <w:multiLevelType w:val="multilevel"/>
    <w:tmpl w:val="B46C0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906B2A"/>
    <w:multiLevelType w:val="multilevel"/>
    <w:tmpl w:val="1424F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A639E8"/>
    <w:multiLevelType w:val="multilevel"/>
    <w:tmpl w:val="87E25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D53817"/>
    <w:multiLevelType w:val="multilevel"/>
    <w:tmpl w:val="29FA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6878F1"/>
    <w:multiLevelType w:val="multilevel"/>
    <w:tmpl w:val="EADEC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CB3EB1"/>
    <w:multiLevelType w:val="multilevel"/>
    <w:tmpl w:val="B1742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5E6129"/>
    <w:multiLevelType w:val="multilevel"/>
    <w:tmpl w:val="71040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8B7C5C"/>
    <w:multiLevelType w:val="multilevel"/>
    <w:tmpl w:val="49720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0778F8"/>
    <w:multiLevelType w:val="multilevel"/>
    <w:tmpl w:val="48A664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3D0578"/>
    <w:multiLevelType w:val="multilevel"/>
    <w:tmpl w:val="DF8242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86514F"/>
    <w:multiLevelType w:val="multilevel"/>
    <w:tmpl w:val="F2D8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1DB0055"/>
    <w:multiLevelType w:val="multilevel"/>
    <w:tmpl w:val="B4604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311A97"/>
    <w:multiLevelType w:val="multilevel"/>
    <w:tmpl w:val="97A29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D74398"/>
    <w:multiLevelType w:val="multilevel"/>
    <w:tmpl w:val="D12A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8D47D45"/>
    <w:multiLevelType w:val="multilevel"/>
    <w:tmpl w:val="22F8C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9711321"/>
    <w:multiLevelType w:val="multilevel"/>
    <w:tmpl w:val="3DDA3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332DED"/>
    <w:multiLevelType w:val="multilevel"/>
    <w:tmpl w:val="47D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D500552"/>
    <w:multiLevelType w:val="multilevel"/>
    <w:tmpl w:val="9714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E9662AA"/>
    <w:multiLevelType w:val="multilevel"/>
    <w:tmpl w:val="C86A4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5F5567"/>
    <w:multiLevelType w:val="multilevel"/>
    <w:tmpl w:val="563A7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EF5BB4"/>
    <w:multiLevelType w:val="multilevel"/>
    <w:tmpl w:val="C93C9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68733D"/>
    <w:multiLevelType w:val="multilevel"/>
    <w:tmpl w:val="5CFCA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B05402"/>
    <w:multiLevelType w:val="multilevel"/>
    <w:tmpl w:val="39F60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971D41"/>
    <w:multiLevelType w:val="multilevel"/>
    <w:tmpl w:val="DB48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BF7EDA"/>
    <w:multiLevelType w:val="multilevel"/>
    <w:tmpl w:val="9386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D33EDF"/>
    <w:multiLevelType w:val="multilevel"/>
    <w:tmpl w:val="6282A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C6B2B"/>
    <w:multiLevelType w:val="multilevel"/>
    <w:tmpl w:val="4DAE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C20F0A"/>
    <w:multiLevelType w:val="multilevel"/>
    <w:tmpl w:val="626C58B8"/>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E156B57"/>
    <w:multiLevelType w:val="multilevel"/>
    <w:tmpl w:val="7EEC9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1A51B11"/>
    <w:multiLevelType w:val="multilevel"/>
    <w:tmpl w:val="1A82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3C40271"/>
    <w:multiLevelType w:val="multilevel"/>
    <w:tmpl w:val="BCCA2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4357009"/>
    <w:multiLevelType w:val="multilevel"/>
    <w:tmpl w:val="C4543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4361F84"/>
    <w:multiLevelType w:val="multilevel"/>
    <w:tmpl w:val="6A68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6493335"/>
    <w:multiLevelType w:val="multilevel"/>
    <w:tmpl w:val="6A58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91F748B"/>
    <w:multiLevelType w:val="multilevel"/>
    <w:tmpl w:val="7046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BE4FFB"/>
    <w:multiLevelType w:val="multilevel"/>
    <w:tmpl w:val="42D8A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4C2BAF"/>
    <w:multiLevelType w:val="multilevel"/>
    <w:tmpl w:val="34F88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2C81649"/>
    <w:multiLevelType w:val="multilevel"/>
    <w:tmpl w:val="5C9E9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5A146F0"/>
    <w:multiLevelType w:val="multilevel"/>
    <w:tmpl w:val="69508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7F64848"/>
    <w:multiLevelType w:val="multilevel"/>
    <w:tmpl w:val="4A10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A2B7884"/>
    <w:multiLevelType w:val="multilevel"/>
    <w:tmpl w:val="5F90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A9E2919"/>
    <w:multiLevelType w:val="multilevel"/>
    <w:tmpl w:val="E16EE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B76021A"/>
    <w:multiLevelType w:val="multilevel"/>
    <w:tmpl w:val="AA7A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1A097F"/>
    <w:multiLevelType w:val="multilevel"/>
    <w:tmpl w:val="D8C6D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DBC35B2"/>
    <w:multiLevelType w:val="multilevel"/>
    <w:tmpl w:val="B1742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860876"/>
    <w:multiLevelType w:val="multilevel"/>
    <w:tmpl w:val="6AE2B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D00A1B"/>
    <w:multiLevelType w:val="multilevel"/>
    <w:tmpl w:val="D04EF6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6EF1CE0"/>
    <w:multiLevelType w:val="multilevel"/>
    <w:tmpl w:val="FA16B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7253582"/>
    <w:multiLevelType w:val="multilevel"/>
    <w:tmpl w:val="F630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7767724"/>
    <w:multiLevelType w:val="multilevel"/>
    <w:tmpl w:val="D02A7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780603F"/>
    <w:multiLevelType w:val="hybridMultilevel"/>
    <w:tmpl w:val="7C9006A0"/>
    <w:lvl w:ilvl="0" w:tplc="2774FCE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A8E1FD3"/>
    <w:multiLevelType w:val="multilevel"/>
    <w:tmpl w:val="29483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B723557"/>
    <w:multiLevelType w:val="multilevel"/>
    <w:tmpl w:val="34F6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BB6029B"/>
    <w:multiLevelType w:val="multilevel"/>
    <w:tmpl w:val="535A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EA15DC9"/>
    <w:multiLevelType w:val="multilevel"/>
    <w:tmpl w:val="7286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37C3AEA"/>
    <w:multiLevelType w:val="multilevel"/>
    <w:tmpl w:val="DF1A6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41D3CAB"/>
    <w:multiLevelType w:val="multilevel"/>
    <w:tmpl w:val="4748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43019C8"/>
    <w:multiLevelType w:val="multilevel"/>
    <w:tmpl w:val="A4A4A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4D96E23"/>
    <w:multiLevelType w:val="multilevel"/>
    <w:tmpl w:val="27D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5A3480D"/>
    <w:multiLevelType w:val="multilevel"/>
    <w:tmpl w:val="C9F427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6AB5BB1"/>
    <w:multiLevelType w:val="multilevel"/>
    <w:tmpl w:val="C890E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6FF6C6D"/>
    <w:multiLevelType w:val="multilevel"/>
    <w:tmpl w:val="9DD80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7961392"/>
    <w:multiLevelType w:val="multilevel"/>
    <w:tmpl w:val="EDC4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7BB0BD4"/>
    <w:multiLevelType w:val="multilevel"/>
    <w:tmpl w:val="E8E0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7C46345"/>
    <w:multiLevelType w:val="multilevel"/>
    <w:tmpl w:val="1574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8D12B54"/>
    <w:multiLevelType w:val="multilevel"/>
    <w:tmpl w:val="DE0E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98B2E94"/>
    <w:multiLevelType w:val="multilevel"/>
    <w:tmpl w:val="3940A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D015875"/>
    <w:multiLevelType w:val="multilevel"/>
    <w:tmpl w:val="708E7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EA83D96"/>
    <w:multiLevelType w:val="multilevel"/>
    <w:tmpl w:val="D8F82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8"/>
  </w:num>
  <w:num w:numId="2">
    <w:abstractNumId w:val="80"/>
  </w:num>
  <w:num w:numId="3">
    <w:abstractNumId w:val="58"/>
  </w:num>
  <w:num w:numId="4">
    <w:abstractNumId w:val="69"/>
  </w:num>
  <w:num w:numId="5">
    <w:abstractNumId w:val="19"/>
  </w:num>
  <w:num w:numId="6">
    <w:abstractNumId w:val="83"/>
  </w:num>
  <w:num w:numId="7">
    <w:abstractNumId w:val="45"/>
  </w:num>
  <w:num w:numId="8">
    <w:abstractNumId w:val="11"/>
  </w:num>
  <w:num w:numId="9">
    <w:abstractNumId w:val="56"/>
  </w:num>
  <w:num w:numId="10">
    <w:abstractNumId w:val="74"/>
  </w:num>
  <w:num w:numId="11">
    <w:abstractNumId w:val="10"/>
  </w:num>
  <w:num w:numId="12">
    <w:abstractNumId w:val="29"/>
  </w:num>
  <w:num w:numId="13">
    <w:abstractNumId w:val="33"/>
  </w:num>
  <w:num w:numId="14">
    <w:abstractNumId w:val="49"/>
  </w:num>
  <w:num w:numId="15">
    <w:abstractNumId w:val="39"/>
  </w:num>
  <w:num w:numId="16">
    <w:abstractNumId w:val="81"/>
  </w:num>
  <w:num w:numId="17">
    <w:abstractNumId w:val="26"/>
  </w:num>
  <w:num w:numId="18">
    <w:abstractNumId w:val="43"/>
  </w:num>
  <w:num w:numId="19">
    <w:abstractNumId w:val="9"/>
  </w:num>
  <w:num w:numId="20">
    <w:abstractNumId w:val="15"/>
  </w:num>
  <w:num w:numId="21">
    <w:abstractNumId w:val="37"/>
  </w:num>
  <w:num w:numId="22">
    <w:abstractNumId w:val="63"/>
  </w:num>
  <w:num w:numId="23">
    <w:abstractNumId w:val="51"/>
  </w:num>
  <w:num w:numId="24">
    <w:abstractNumId w:val="41"/>
  </w:num>
  <w:num w:numId="25">
    <w:abstractNumId w:val="7"/>
  </w:num>
  <w:num w:numId="26">
    <w:abstractNumId w:val="23"/>
  </w:num>
  <w:num w:numId="27">
    <w:abstractNumId w:val="42"/>
  </w:num>
  <w:num w:numId="28">
    <w:abstractNumId w:val="31"/>
  </w:num>
  <w:num w:numId="29">
    <w:abstractNumId w:val="84"/>
  </w:num>
  <w:num w:numId="30">
    <w:abstractNumId w:val="52"/>
  </w:num>
  <w:num w:numId="31">
    <w:abstractNumId w:val="36"/>
  </w:num>
  <w:num w:numId="32">
    <w:abstractNumId w:val="13"/>
  </w:num>
  <w:num w:numId="33">
    <w:abstractNumId w:val="68"/>
  </w:num>
  <w:num w:numId="34">
    <w:abstractNumId w:val="77"/>
  </w:num>
  <w:num w:numId="35">
    <w:abstractNumId w:val="76"/>
  </w:num>
  <w:num w:numId="36">
    <w:abstractNumId w:val="59"/>
  </w:num>
  <w:num w:numId="37">
    <w:abstractNumId w:val="30"/>
  </w:num>
  <w:num w:numId="38">
    <w:abstractNumId w:val="79"/>
  </w:num>
  <w:num w:numId="39">
    <w:abstractNumId w:val="18"/>
  </w:num>
  <w:num w:numId="40">
    <w:abstractNumId w:val="27"/>
  </w:num>
  <w:num w:numId="41">
    <w:abstractNumId w:val="14"/>
  </w:num>
  <w:num w:numId="42">
    <w:abstractNumId w:val="53"/>
  </w:num>
  <w:num w:numId="43">
    <w:abstractNumId w:val="47"/>
  </w:num>
  <w:num w:numId="44">
    <w:abstractNumId w:val="20"/>
  </w:num>
  <w:num w:numId="45">
    <w:abstractNumId w:val="57"/>
  </w:num>
  <w:num w:numId="46">
    <w:abstractNumId w:val="71"/>
  </w:num>
  <w:num w:numId="47">
    <w:abstractNumId w:val="21"/>
  </w:num>
  <w:num w:numId="48">
    <w:abstractNumId w:val="65"/>
  </w:num>
  <w:num w:numId="49">
    <w:abstractNumId w:val="60"/>
  </w:num>
  <w:num w:numId="50">
    <w:abstractNumId w:val="32"/>
  </w:num>
  <w:num w:numId="51">
    <w:abstractNumId w:val="40"/>
  </w:num>
  <w:num w:numId="52">
    <w:abstractNumId w:val="55"/>
  </w:num>
  <w:num w:numId="53">
    <w:abstractNumId w:val="48"/>
  </w:num>
  <w:num w:numId="54">
    <w:abstractNumId w:val="17"/>
  </w:num>
  <w:num w:numId="55">
    <w:abstractNumId w:val="35"/>
  </w:num>
  <w:num w:numId="56">
    <w:abstractNumId w:val="72"/>
  </w:num>
  <w:num w:numId="57">
    <w:abstractNumId w:val="16"/>
    <w:lvlOverride w:ilvl="0">
      <w:startOverride w:val="1"/>
    </w:lvlOverride>
  </w:num>
  <w:num w:numId="58">
    <w:abstractNumId w:val="12"/>
  </w:num>
  <w:num w:numId="59">
    <w:abstractNumId w:val="70"/>
  </w:num>
  <w:num w:numId="60">
    <w:abstractNumId w:val="67"/>
  </w:num>
  <w:num w:numId="61">
    <w:abstractNumId w:val="54"/>
  </w:num>
  <w:num w:numId="62">
    <w:abstractNumId w:val="24"/>
  </w:num>
  <w:num w:numId="63">
    <w:abstractNumId w:val="8"/>
  </w:num>
  <w:num w:numId="64">
    <w:abstractNumId w:val="5"/>
  </w:num>
  <w:num w:numId="65">
    <w:abstractNumId w:val="82"/>
  </w:num>
  <w:num w:numId="66">
    <w:abstractNumId w:val="28"/>
  </w:num>
  <w:num w:numId="67">
    <w:abstractNumId w:val="46"/>
  </w:num>
  <w:num w:numId="68">
    <w:abstractNumId w:val="44"/>
  </w:num>
  <w:num w:numId="69">
    <w:abstractNumId w:val="73"/>
  </w:num>
  <w:num w:numId="70">
    <w:abstractNumId w:val="64"/>
  </w:num>
  <w:num w:numId="71">
    <w:abstractNumId w:val="6"/>
  </w:num>
  <w:num w:numId="72">
    <w:abstractNumId w:val="62"/>
  </w:num>
  <w:num w:numId="73">
    <w:abstractNumId w:val="61"/>
  </w:num>
  <w:num w:numId="74">
    <w:abstractNumId w:val="25"/>
  </w:num>
  <w:num w:numId="75">
    <w:abstractNumId w:val="34"/>
  </w:num>
  <w:num w:numId="76">
    <w:abstractNumId w:val="75"/>
  </w:num>
  <w:num w:numId="77">
    <w:abstractNumId w:val="22"/>
  </w:num>
  <w:num w:numId="78">
    <w:abstractNumId w:val="38"/>
  </w:num>
  <w:num w:numId="79">
    <w:abstractNumId w:val="50"/>
  </w:num>
  <w:num w:numId="80">
    <w:abstractNumId w:val="6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893"/>
    <w:rsid w:val="00005040"/>
    <w:rsid w:val="00014B46"/>
    <w:rsid w:val="000376EA"/>
    <w:rsid w:val="000558C4"/>
    <w:rsid w:val="000A02C0"/>
    <w:rsid w:val="000B77AD"/>
    <w:rsid w:val="000D403B"/>
    <w:rsid w:val="000D7109"/>
    <w:rsid w:val="001208C6"/>
    <w:rsid w:val="0016471C"/>
    <w:rsid w:val="0017205B"/>
    <w:rsid w:val="00176936"/>
    <w:rsid w:val="001849CC"/>
    <w:rsid w:val="00193212"/>
    <w:rsid w:val="001B3C8F"/>
    <w:rsid w:val="00247049"/>
    <w:rsid w:val="002560D2"/>
    <w:rsid w:val="002923EA"/>
    <w:rsid w:val="00293DA2"/>
    <w:rsid w:val="00296A23"/>
    <w:rsid w:val="002A7C72"/>
    <w:rsid w:val="002C3A0C"/>
    <w:rsid w:val="002D4033"/>
    <w:rsid w:val="002F5344"/>
    <w:rsid w:val="003045E6"/>
    <w:rsid w:val="003309C3"/>
    <w:rsid w:val="00332CE7"/>
    <w:rsid w:val="00335D9E"/>
    <w:rsid w:val="00343D14"/>
    <w:rsid w:val="00351857"/>
    <w:rsid w:val="003553EB"/>
    <w:rsid w:val="0035559D"/>
    <w:rsid w:val="003579DC"/>
    <w:rsid w:val="003644C7"/>
    <w:rsid w:val="003C68E7"/>
    <w:rsid w:val="003D333F"/>
    <w:rsid w:val="003E13CA"/>
    <w:rsid w:val="003E5C3F"/>
    <w:rsid w:val="003F38C5"/>
    <w:rsid w:val="003F5740"/>
    <w:rsid w:val="003F612E"/>
    <w:rsid w:val="004067D5"/>
    <w:rsid w:val="0041435A"/>
    <w:rsid w:val="00430144"/>
    <w:rsid w:val="00430E7E"/>
    <w:rsid w:val="00436F5E"/>
    <w:rsid w:val="004530D6"/>
    <w:rsid w:val="00456B81"/>
    <w:rsid w:val="00483027"/>
    <w:rsid w:val="00483C56"/>
    <w:rsid w:val="004845CA"/>
    <w:rsid w:val="004A1637"/>
    <w:rsid w:val="004A5B0F"/>
    <w:rsid w:val="004B7B7B"/>
    <w:rsid w:val="004C21ED"/>
    <w:rsid w:val="004C37D3"/>
    <w:rsid w:val="004D4D17"/>
    <w:rsid w:val="004E137B"/>
    <w:rsid w:val="00503CE2"/>
    <w:rsid w:val="00523BAC"/>
    <w:rsid w:val="0053147B"/>
    <w:rsid w:val="00565353"/>
    <w:rsid w:val="005A1870"/>
    <w:rsid w:val="005A367F"/>
    <w:rsid w:val="005C6DB5"/>
    <w:rsid w:val="00614734"/>
    <w:rsid w:val="006301C0"/>
    <w:rsid w:val="00645CD4"/>
    <w:rsid w:val="00672448"/>
    <w:rsid w:val="00672AF1"/>
    <w:rsid w:val="00674BA5"/>
    <w:rsid w:val="00677322"/>
    <w:rsid w:val="006D1893"/>
    <w:rsid w:val="006D5890"/>
    <w:rsid w:val="006F2DC6"/>
    <w:rsid w:val="0070142C"/>
    <w:rsid w:val="007451DA"/>
    <w:rsid w:val="00750663"/>
    <w:rsid w:val="00757D8B"/>
    <w:rsid w:val="00766664"/>
    <w:rsid w:val="00774976"/>
    <w:rsid w:val="00787058"/>
    <w:rsid w:val="007B22FF"/>
    <w:rsid w:val="007F60F8"/>
    <w:rsid w:val="00800B77"/>
    <w:rsid w:val="00821442"/>
    <w:rsid w:val="00867850"/>
    <w:rsid w:val="008A50CE"/>
    <w:rsid w:val="008B1D9F"/>
    <w:rsid w:val="00901141"/>
    <w:rsid w:val="0091339B"/>
    <w:rsid w:val="0091517C"/>
    <w:rsid w:val="00920042"/>
    <w:rsid w:val="00921CC1"/>
    <w:rsid w:val="009372A7"/>
    <w:rsid w:val="00940800"/>
    <w:rsid w:val="00946003"/>
    <w:rsid w:val="00946986"/>
    <w:rsid w:val="009502F0"/>
    <w:rsid w:val="00956FD6"/>
    <w:rsid w:val="00960C9E"/>
    <w:rsid w:val="00984064"/>
    <w:rsid w:val="009A4F5D"/>
    <w:rsid w:val="009B61E5"/>
    <w:rsid w:val="009F64E4"/>
    <w:rsid w:val="00AB2B3F"/>
    <w:rsid w:val="00AB3DD3"/>
    <w:rsid w:val="00AF7831"/>
    <w:rsid w:val="00B120CD"/>
    <w:rsid w:val="00B21870"/>
    <w:rsid w:val="00B25303"/>
    <w:rsid w:val="00B32A19"/>
    <w:rsid w:val="00B43C71"/>
    <w:rsid w:val="00B46005"/>
    <w:rsid w:val="00B974A6"/>
    <w:rsid w:val="00BB229D"/>
    <w:rsid w:val="00C057A0"/>
    <w:rsid w:val="00C2325E"/>
    <w:rsid w:val="00C330B6"/>
    <w:rsid w:val="00C40A34"/>
    <w:rsid w:val="00C57119"/>
    <w:rsid w:val="00C66D13"/>
    <w:rsid w:val="00C84DB9"/>
    <w:rsid w:val="00C878E8"/>
    <w:rsid w:val="00CA612F"/>
    <w:rsid w:val="00CB6076"/>
    <w:rsid w:val="00CD16E1"/>
    <w:rsid w:val="00CE0A40"/>
    <w:rsid w:val="00CF356D"/>
    <w:rsid w:val="00CF3F59"/>
    <w:rsid w:val="00D05492"/>
    <w:rsid w:val="00D1048C"/>
    <w:rsid w:val="00D34966"/>
    <w:rsid w:val="00D72654"/>
    <w:rsid w:val="00D72A34"/>
    <w:rsid w:val="00D83138"/>
    <w:rsid w:val="00D90C65"/>
    <w:rsid w:val="00D97021"/>
    <w:rsid w:val="00DA7084"/>
    <w:rsid w:val="00DC18A6"/>
    <w:rsid w:val="00DC4E8A"/>
    <w:rsid w:val="00DD277E"/>
    <w:rsid w:val="00DD5135"/>
    <w:rsid w:val="00DD5ED8"/>
    <w:rsid w:val="00DF125E"/>
    <w:rsid w:val="00E378D3"/>
    <w:rsid w:val="00E4165F"/>
    <w:rsid w:val="00E46DD6"/>
    <w:rsid w:val="00E5412D"/>
    <w:rsid w:val="00E63E7B"/>
    <w:rsid w:val="00EA50D0"/>
    <w:rsid w:val="00ED63A8"/>
    <w:rsid w:val="00ED72DD"/>
    <w:rsid w:val="00EE191E"/>
    <w:rsid w:val="00EE74E4"/>
    <w:rsid w:val="00EE7B8E"/>
    <w:rsid w:val="00F245FF"/>
    <w:rsid w:val="00F33E53"/>
    <w:rsid w:val="00F404D4"/>
    <w:rsid w:val="00F50E77"/>
    <w:rsid w:val="00F66A7A"/>
    <w:rsid w:val="00F7311C"/>
    <w:rsid w:val="00F876B8"/>
    <w:rsid w:val="00F90DA8"/>
    <w:rsid w:val="00FC340E"/>
    <w:rsid w:val="00FD1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ocId w14:val="41D2E935"/>
  <w15:docId w15:val="{694EC161-EFD1-49F9-85DC-B9202247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893"/>
    <w:rPr>
      <w:rFonts w:ascii="Times New Roman" w:eastAsia="Times New Roman" w:hAnsi="Times New Roman"/>
      <w:sz w:val="24"/>
      <w:szCs w:val="24"/>
    </w:rPr>
  </w:style>
  <w:style w:type="paragraph" w:styleId="2">
    <w:name w:val="heading 2"/>
    <w:basedOn w:val="a"/>
    <w:link w:val="20"/>
    <w:uiPriority w:val="9"/>
    <w:qFormat/>
    <w:locked/>
    <w:rsid w:val="00B974A6"/>
    <w:pPr>
      <w:spacing w:before="100" w:beforeAutospacing="1" w:after="100" w:afterAutospacing="1"/>
      <w:outlineLvl w:val="1"/>
    </w:pPr>
    <w:rPr>
      <w:b/>
      <w:bCs/>
      <w:sz w:val="36"/>
      <w:szCs w:val="36"/>
    </w:rPr>
  </w:style>
  <w:style w:type="paragraph" w:styleId="3">
    <w:name w:val="heading 3"/>
    <w:basedOn w:val="a"/>
    <w:next w:val="a"/>
    <w:link w:val="30"/>
    <w:semiHidden/>
    <w:unhideWhenUsed/>
    <w:qFormat/>
    <w:locked/>
    <w:rsid w:val="00DD5ED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B974A6"/>
    <w:rPr>
      <w:rFonts w:ascii="Times New Roman" w:eastAsia="Times New Roman" w:hAnsi="Times New Roman"/>
      <w:b/>
      <w:bCs/>
      <w:sz w:val="36"/>
      <w:szCs w:val="36"/>
    </w:rPr>
  </w:style>
  <w:style w:type="character" w:customStyle="1" w:styleId="30">
    <w:name w:val="Заголовок 3 Знак"/>
    <w:link w:val="3"/>
    <w:semiHidden/>
    <w:rsid w:val="00DD5ED8"/>
    <w:rPr>
      <w:rFonts w:ascii="Cambria" w:eastAsia="Times New Roman" w:hAnsi="Cambria" w:cs="Times New Roman"/>
      <w:b/>
      <w:bCs/>
      <w:sz w:val="26"/>
      <w:szCs w:val="26"/>
    </w:rPr>
  </w:style>
  <w:style w:type="paragraph" w:customStyle="1" w:styleId="u-2-msonormal">
    <w:name w:val="u-2-msonormal"/>
    <w:basedOn w:val="a"/>
    <w:uiPriority w:val="99"/>
    <w:rsid w:val="006D1893"/>
    <w:pPr>
      <w:spacing w:before="100" w:beforeAutospacing="1" w:after="100" w:afterAutospacing="1"/>
    </w:pPr>
  </w:style>
  <w:style w:type="character" w:styleId="a3">
    <w:name w:val="footnote reference"/>
    <w:uiPriority w:val="99"/>
    <w:semiHidden/>
    <w:rsid w:val="0035559D"/>
    <w:rPr>
      <w:rFonts w:cs="Times New Roman"/>
      <w:vertAlign w:val="superscript"/>
    </w:rPr>
  </w:style>
  <w:style w:type="paragraph" w:styleId="a4">
    <w:name w:val="footnote text"/>
    <w:basedOn w:val="a"/>
    <w:link w:val="a5"/>
    <w:uiPriority w:val="99"/>
    <w:semiHidden/>
    <w:rsid w:val="0035559D"/>
    <w:rPr>
      <w:sz w:val="20"/>
      <w:szCs w:val="20"/>
    </w:rPr>
  </w:style>
  <w:style w:type="character" w:customStyle="1" w:styleId="a5">
    <w:name w:val="Текст сноски Знак"/>
    <w:link w:val="a4"/>
    <w:uiPriority w:val="99"/>
    <w:semiHidden/>
    <w:locked/>
    <w:rsid w:val="0035559D"/>
    <w:rPr>
      <w:rFonts w:ascii="Times New Roman" w:hAnsi="Times New Roman" w:cs="Times New Roman"/>
      <w:sz w:val="20"/>
      <w:szCs w:val="20"/>
      <w:lang w:eastAsia="ru-RU"/>
    </w:rPr>
  </w:style>
  <w:style w:type="character" w:customStyle="1" w:styleId="apple-converted-space">
    <w:name w:val="apple-converted-space"/>
    <w:uiPriority w:val="99"/>
    <w:rsid w:val="009F64E4"/>
    <w:rPr>
      <w:rFonts w:cs="Times New Roman"/>
    </w:rPr>
  </w:style>
  <w:style w:type="character" w:customStyle="1" w:styleId="apple-style-span">
    <w:name w:val="apple-style-span"/>
    <w:uiPriority w:val="99"/>
    <w:rsid w:val="009F64E4"/>
    <w:rPr>
      <w:rFonts w:cs="Times New Roman"/>
    </w:rPr>
  </w:style>
  <w:style w:type="paragraph" w:customStyle="1" w:styleId="c15">
    <w:name w:val="c15"/>
    <w:basedOn w:val="a"/>
    <w:rsid w:val="005C6DB5"/>
    <w:pPr>
      <w:spacing w:before="100" w:beforeAutospacing="1" w:after="100" w:afterAutospacing="1"/>
    </w:pPr>
  </w:style>
  <w:style w:type="character" w:customStyle="1" w:styleId="c2">
    <w:name w:val="c2"/>
    <w:uiPriority w:val="99"/>
    <w:rsid w:val="005C6DB5"/>
    <w:rPr>
      <w:rFonts w:cs="Times New Roman"/>
    </w:rPr>
  </w:style>
  <w:style w:type="paragraph" w:customStyle="1" w:styleId="c28">
    <w:name w:val="c28"/>
    <w:basedOn w:val="a"/>
    <w:rsid w:val="005C6DB5"/>
    <w:pPr>
      <w:spacing w:before="100" w:beforeAutospacing="1" w:after="100" w:afterAutospacing="1"/>
    </w:pPr>
  </w:style>
  <w:style w:type="character" w:customStyle="1" w:styleId="c35">
    <w:name w:val="c35"/>
    <w:uiPriority w:val="99"/>
    <w:rsid w:val="005C6DB5"/>
    <w:rPr>
      <w:rFonts w:cs="Times New Roman"/>
    </w:rPr>
  </w:style>
  <w:style w:type="paragraph" w:customStyle="1" w:styleId="c5">
    <w:name w:val="c5"/>
    <w:basedOn w:val="a"/>
    <w:uiPriority w:val="99"/>
    <w:rsid w:val="005C6DB5"/>
    <w:pPr>
      <w:spacing w:before="100" w:beforeAutospacing="1" w:after="100" w:afterAutospacing="1"/>
    </w:pPr>
  </w:style>
  <w:style w:type="paragraph" w:styleId="a6">
    <w:name w:val="List Paragraph"/>
    <w:basedOn w:val="a"/>
    <w:uiPriority w:val="99"/>
    <w:qFormat/>
    <w:rsid w:val="000376EA"/>
    <w:pPr>
      <w:ind w:left="720"/>
      <w:contextualSpacing/>
    </w:pPr>
  </w:style>
  <w:style w:type="paragraph" w:styleId="a7">
    <w:name w:val="No Spacing"/>
    <w:link w:val="a8"/>
    <w:uiPriority w:val="99"/>
    <w:qFormat/>
    <w:rsid w:val="00F66A7A"/>
    <w:rPr>
      <w:rFonts w:eastAsia="Times New Roman"/>
      <w:sz w:val="22"/>
      <w:szCs w:val="22"/>
      <w:lang w:eastAsia="en-US"/>
    </w:rPr>
  </w:style>
  <w:style w:type="character" w:customStyle="1" w:styleId="a8">
    <w:name w:val="Без интервала Знак"/>
    <w:link w:val="a7"/>
    <w:uiPriority w:val="99"/>
    <w:locked/>
    <w:rsid w:val="00F66A7A"/>
    <w:rPr>
      <w:rFonts w:eastAsia="Times New Roman"/>
      <w:sz w:val="22"/>
      <w:lang w:val="ru-RU" w:eastAsia="en-US"/>
    </w:rPr>
  </w:style>
  <w:style w:type="table" w:styleId="a9">
    <w:name w:val="Table Grid"/>
    <w:basedOn w:val="a1"/>
    <w:uiPriority w:val="59"/>
    <w:rsid w:val="009408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тиль"/>
    <w:uiPriority w:val="99"/>
    <w:rsid w:val="00940800"/>
    <w:pPr>
      <w:widowControl w:val="0"/>
      <w:autoSpaceDE w:val="0"/>
      <w:autoSpaceDN w:val="0"/>
      <w:adjustRightInd w:val="0"/>
    </w:pPr>
    <w:rPr>
      <w:rFonts w:ascii="Arial" w:eastAsia="Times New Roman" w:hAnsi="Arial" w:cs="Arial"/>
      <w:sz w:val="24"/>
      <w:szCs w:val="24"/>
    </w:rPr>
  </w:style>
  <w:style w:type="paragraph" w:customStyle="1" w:styleId="ab">
    <w:name w:val="Новый"/>
    <w:basedOn w:val="a"/>
    <w:uiPriority w:val="99"/>
    <w:rsid w:val="00940800"/>
    <w:pPr>
      <w:spacing w:line="360" w:lineRule="auto"/>
      <w:ind w:firstLine="454"/>
      <w:jc w:val="both"/>
    </w:pPr>
    <w:rPr>
      <w:sz w:val="28"/>
    </w:rPr>
  </w:style>
  <w:style w:type="character" w:customStyle="1" w:styleId="Zag11">
    <w:name w:val="Zag_11"/>
    <w:uiPriority w:val="99"/>
    <w:rsid w:val="00940800"/>
  </w:style>
  <w:style w:type="character" w:styleId="ac">
    <w:name w:val="Strong"/>
    <w:uiPriority w:val="22"/>
    <w:qFormat/>
    <w:rsid w:val="00940800"/>
    <w:rPr>
      <w:rFonts w:cs="Times New Roman"/>
      <w:b/>
    </w:rPr>
  </w:style>
  <w:style w:type="paragraph" w:styleId="ad">
    <w:name w:val="Balloon Text"/>
    <w:basedOn w:val="a"/>
    <w:link w:val="ae"/>
    <w:uiPriority w:val="99"/>
    <w:rsid w:val="00940800"/>
    <w:rPr>
      <w:rFonts w:ascii="Tahoma" w:hAnsi="Tahoma"/>
      <w:sz w:val="16"/>
      <w:szCs w:val="16"/>
    </w:rPr>
  </w:style>
  <w:style w:type="character" w:customStyle="1" w:styleId="ae">
    <w:name w:val="Текст выноски Знак"/>
    <w:link w:val="ad"/>
    <w:uiPriority w:val="99"/>
    <w:locked/>
    <w:rsid w:val="00940800"/>
    <w:rPr>
      <w:rFonts w:ascii="Tahoma" w:hAnsi="Tahoma" w:cs="Times New Roman"/>
      <w:sz w:val="16"/>
      <w:szCs w:val="16"/>
      <w:lang w:eastAsia="ru-RU"/>
    </w:rPr>
  </w:style>
  <w:style w:type="table" w:customStyle="1" w:styleId="1">
    <w:name w:val="Сетка таблицы1"/>
    <w:uiPriority w:val="99"/>
    <w:rsid w:val="00940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9408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uiPriority w:val="20"/>
    <w:qFormat/>
    <w:rsid w:val="00940800"/>
    <w:rPr>
      <w:rFonts w:cs="Times New Roman"/>
      <w:i/>
    </w:rPr>
  </w:style>
  <w:style w:type="paragraph" w:styleId="af0">
    <w:name w:val="Normal (Web)"/>
    <w:basedOn w:val="a"/>
    <w:uiPriority w:val="99"/>
    <w:rsid w:val="00940800"/>
    <w:pPr>
      <w:spacing w:before="100" w:beforeAutospacing="1" w:after="100" w:afterAutospacing="1"/>
    </w:pPr>
  </w:style>
  <w:style w:type="paragraph" w:styleId="af1">
    <w:name w:val="header"/>
    <w:basedOn w:val="a"/>
    <w:link w:val="af2"/>
    <w:uiPriority w:val="99"/>
    <w:rsid w:val="00940800"/>
    <w:pPr>
      <w:tabs>
        <w:tab w:val="center" w:pos="4677"/>
        <w:tab w:val="right" w:pos="9355"/>
      </w:tabs>
    </w:pPr>
  </w:style>
  <w:style w:type="character" w:customStyle="1" w:styleId="af2">
    <w:name w:val="Верхний колонтитул Знак"/>
    <w:link w:val="af1"/>
    <w:uiPriority w:val="99"/>
    <w:locked/>
    <w:rsid w:val="00940800"/>
    <w:rPr>
      <w:rFonts w:ascii="Times New Roman" w:hAnsi="Times New Roman" w:cs="Times New Roman"/>
      <w:sz w:val="24"/>
      <w:szCs w:val="24"/>
      <w:lang w:eastAsia="ru-RU"/>
    </w:rPr>
  </w:style>
  <w:style w:type="paragraph" w:styleId="af3">
    <w:name w:val="footer"/>
    <w:basedOn w:val="a"/>
    <w:link w:val="af4"/>
    <w:uiPriority w:val="99"/>
    <w:rsid w:val="00940800"/>
    <w:pPr>
      <w:tabs>
        <w:tab w:val="center" w:pos="4677"/>
        <w:tab w:val="right" w:pos="9355"/>
      </w:tabs>
    </w:pPr>
  </w:style>
  <w:style w:type="character" w:customStyle="1" w:styleId="af4">
    <w:name w:val="Нижний колонтитул Знак"/>
    <w:link w:val="af3"/>
    <w:uiPriority w:val="99"/>
    <w:locked/>
    <w:rsid w:val="00940800"/>
    <w:rPr>
      <w:rFonts w:ascii="Times New Roman" w:hAnsi="Times New Roman" w:cs="Times New Roman"/>
      <w:sz w:val="24"/>
      <w:szCs w:val="24"/>
      <w:lang w:eastAsia="ru-RU"/>
    </w:rPr>
  </w:style>
  <w:style w:type="table" w:customStyle="1" w:styleId="31">
    <w:name w:val="Сетка таблицы3"/>
    <w:uiPriority w:val="99"/>
    <w:rsid w:val="009408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Абзац списка1"/>
    <w:basedOn w:val="a"/>
    <w:uiPriority w:val="99"/>
    <w:rsid w:val="00940800"/>
    <w:pPr>
      <w:shd w:val="clear" w:color="auto" w:fill="FFFFFF"/>
      <w:spacing w:after="120"/>
      <w:ind w:left="720" w:firstLine="709"/>
      <w:jc w:val="both"/>
    </w:pPr>
    <w:rPr>
      <w:lang w:val="en-US" w:eastAsia="en-US"/>
    </w:rPr>
  </w:style>
  <w:style w:type="paragraph" w:styleId="af5">
    <w:name w:val="Title"/>
    <w:basedOn w:val="a"/>
    <w:link w:val="af6"/>
    <w:uiPriority w:val="99"/>
    <w:qFormat/>
    <w:rsid w:val="00940800"/>
    <w:pPr>
      <w:spacing w:before="240" w:after="60"/>
      <w:jc w:val="center"/>
      <w:outlineLvl w:val="0"/>
    </w:pPr>
    <w:rPr>
      <w:rFonts w:ascii="Arial" w:eastAsia="Calibri" w:hAnsi="Arial"/>
      <w:b/>
      <w:bCs/>
      <w:kern w:val="28"/>
      <w:sz w:val="32"/>
      <w:szCs w:val="32"/>
    </w:rPr>
  </w:style>
  <w:style w:type="character" w:customStyle="1" w:styleId="af6">
    <w:name w:val="Заголовок Знак"/>
    <w:link w:val="af5"/>
    <w:uiPriority w:val="99"/>
    <w:locked/>
    <w:rsid w:val="00940800"/>
    <w:rPr>
      <w:rFonts w:ascii="Arial" w:hAnsi="Arial" w:cs="Times New Roman"/>
      <w:b/>
      <w:bCs/>
      <w:kern w:val="28"/>
      <w:sz w:val="32"/>
      <w:szCs w:val="32"/>
      <w:lang w:eastAsia="ru-RU"/>
    </w:rPr>
  </w:style>
  <w:style w:type="paragraph" w:customStyle="1" w:styleId="32">
    <w:name w:val="Заголовок 3+"/>
    <w:basedOn w:val="a"/>
    <w:uiPriority w:val="99"/>
    <w:rsid w:val="00940800"/>
    <w:pPr>
      <w:widowControl w:val="0"/>
      <w:overflowPunct w:val="0"/>
      <w:autoSpaceDE w:val="0"/>
      <w:autoSpaceDN w:val="0"/>
      <w:adjustRightInd w:val="0"/>
      <w:spacing w:before="240"/>
      <w:jc w:val="center"/>
    </w:pPr>
    <w:rPr>
      <w:b/>
      <w:sz w:val="28"/>
      <w:szCs w:val="20"/>
    </w:rPr>
  </w:style>
  <w:style w:type="table" w:customStyle="1" w:styleId="11">
    <w:name w:val="Сетка таблицы11"/>
    <w:uiPriority w:val="99"/>
    <w:rsid w:val="009408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9408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4">
    <w:name w:val="c24"/>
    <w:rsid w:val="00335D9E"/>
  </w:style>
  <w:style w:type="paragraph" w:customStyle="1" w:styleId="c0">
    <w:name w:val="c0"/>
    <w:basedOn w:val="a"/>
    <w:rsid w:val="00335D9E"/>
    <w:pPr>
      <w:spacing w:before="100" w:beforeAutospacing="1" w:after="100" w:afterAutospacing="1"/>
    </w:pPr>
  </w:style>
  <w:style w:type="character" w:customStyle="1" w:styleId="c6">
    <w:name w:val="c6"/>
    <w:rsid w:val="00335D9E"/>
  </w:style>
  <w:style w:type="character" w:customStyle="1" w:styleId="c3">
    <w:name w:val="c3"/>
    <w:rsid w:val="00335D9E"/>
  </w:style>
  <w:style w:type="paragraph" w:customStyle="1" w:styleId="c21">
    <w:name w:val="c21"/>
    <w:basedOn w:val="a"/>
    <w:rsid w:val="00335D9E"/>
    <w:pPr>
      <w:spacing w:before="100" w:beforeAutospacing="1" w:after="100" w:afterAutospacing="1"/>
    </w:pPr>
  </w:style>
  <w:style w:type="paragraph" w:customStyle="1" w:styleId="c10">
    <w:name w:val="c10"/>
    <w:basedOn w:val="a"/>
    <w:rsid w:val="00335D9E"/>
    <w:pPr>
      <w:spacing w:before="100" w:beforeAutospacing="1" w:after="100" w:afterAutospacing="1"/>
    </w:pPr>
  </w:style>
  <w:style w:type="paragraph" w:customStyle="1" w:styleId="c12">
    <w:name w:val="c12"/>
    <w:basedOn w:val="a"/>
    <w:rsid w:val="00335D9E"/>
    <w:pPr>
      <w:spacing w:before="100" w:beforeAutospacing="1" w:after="100" w:afterAutospacing="1"/>
    </w:pPr>
  </w:style>
  <w:style w:type="paragraph" w:customStyle="1" w:styleId="c4">
    <w:name w:val="c4"/>
    <w:basedOn w:val="a"/>
    <w:rsid w:val="00335D9E"/>
    <w:pPr>
      <w:spacing w:before="100" w:beforeAutospacing="1" w:after="100" w:afterAutospacing="1"/>
    </w:pPr>
  </w:style>
  <w:style w:type="paragraph" w:customStyle="1" w:styleId="c11">
    <w:name w:val="c11"/>
    <w:basedOn w:val="a"/>
    <w:rsid w:val="00335D9E"/>
    <w:pPr>
      <w:spacing w:before="100" w:beforeAutospacing="1" w:after="100" w:afterAutospacing="1"/>
    </w:pPr>
  </w:style>
  <w:style w:type="character" w:customStyle="1" w:styleId="c8">
    <w:name w:val="c8"/>
    <w:rsid w:val="00335D9E"/>
  </w:style>
  <w:style w:type="paragraph" w:customStyle="1" w:styleId="c25">
    <w:name w:val="c25"/>
    <w:basedOn w:val="a"/>
    <w:rsid w:val="00335D9E"/>
    <w:pPr>
      <w:spacing w:before="100" w:beforeAutospacing="1" w:after="100" w:afterAutospacing="1"/>
    </w:pPr>
  </w:style>
  <w:style w:type="paragraph" w:customStyle="1" w:styleId="c19">
    <w:name w:val="c19"/>
    <w:basedOn w:val="a"/>
    <w:rsid w:val="00335D9E"/>
    <w:pPr>
      <w:spacing w:before="100" w:beforeAutospacing="1" w:after="100" w:afterAutospacing="1"/>
    </w:pPr>
  </w:style>
  <w:style w:type="paragraph" w:customStyle="1" w:styleId="western">
    <w:name w:val="western"/>
    <w:basedOn w:val="a"/>
    <w:rsid w:val="000558C4"/>
    <w:pPr>
      <w:spacing w:before="100" w:beforeAutospacing="1" w:after="100" w:afterAutospacing="1"/>
    </w:pPr>
  </w:style>
  <w:style w:type="paragraph" w:customStyle="1" w:styleId="Standard">
    <w:name w:val="Standard"/>
    <w:rsid w:val="00ED63A8"/>
    <w:pPr>
      <w:widowControl w:val="0"/>
      <w:suppressAutoHyphens/>
      <w:autoSpaceDN w:val="0"/>
    </w:pPr>
    <w:rPr>
      <w:rFonts w:ascii="Times New Roman" w:eastAsia="SimSun" w:hAnsi="Times New Roman" w:cs="Mangal"/>
      <w:kern w:val="3"/>
      <w:sz w:val="24"/>
      <w:szCs w:val="24"/>
      <w:lang w:eastAsia="zh-CN" w:bidi="hi-IN"/>
    </w:rPr>
  </w:style>
  <w:style w:type="character" w:customStyle="1" w:styleId="c7">
    <w:name w:val="c7"/>
    <w:rsid w:val="00DD5ED8"/>
  </w:style>
  <w:style w:type="character" w:customStyle="1" w:styleId="c9">
    <w:name w:val="c9"/>
    <w:rsid w:val="00DD5ED8"/>
  </w:style>
  <w:style w:type="character" w:customStyle="1" w:styleId="c1">
    <w:name w:val="c1"/>
    <w:rsid w:val="00DD5ED8"/>
  </w:style>
  <w:style w:type="paragraph" w:customStyle="1" w:styleId="c14">
    <w:name w:val="c14"/>
    <w:basedOn w:val="a"/>
    <w:rsid w:val="00DD5ED8"/>
    <w:pPr>
      <w:spacing w:before="100" w:beforeAutospacing="1" w:after="100" w:afterAutospacing="1"/>
    </w:pPr>
  </w:style>
  <w:style w:type="paragraph" w:customStyle="1" w:styleId="c18">
    <w:name w:val="c18"/>
    <w:basedOn w:val="a"/>
    <w:rsid w:val="00DD5ED8"/>
    <w:pPr>
      <w:spacing w:before="100" w:beforeAutospacing="1" w:after="100" w:afterAutospacing="1"/>
    </w:pPr>
  </w:style>
  <w:style w:type="character" w:styleId="af7">
    <w:name w:val="Hyperlink"/>
    <w:uiPriority w:val="99"/>
    <w:semiHidden/>
    <w:unhideWhenUsed/>
    <w:rsid w:val="00DD5ED8"/>
    <w:rPr>
      <w:color w:val="0000FF"/>
      <w:u w:val="single"/>
    </w:rPr>
  </w:style>
  <w:style w:type="character" w:customStyle="1" w:styleId="c13">
    <w:name w:val="c13"/>
    <w:rsid w:val="0070142C"/>
  </w:style>
  <w:style w:type="character" w:customStyle="1" w:styleId="v-button-doc-player">
    <w:name w:val="v-button-doc-player"/>
    <w:rsid w:val="0070142C"/>
  </w:style>
  <w:style w:type="character" w:customStyle="1" w:styleId="dg-libraryrate--title">
    <w:name w:val="dg-library__rate--title"/>
    <w:rsid w:val="0070142C"/>
  </w:style>
  <w:style w:type="character" w:customStyle="1" w:styleId="dg-libraryrate--number">
    <w:name w:val="dg-library__rate--number"/>
    <w:rsid w:val="0070142C"/>
  </w:style>
  <w:style w:type="character" w:customStyle="1" w:styleId="iu-subjecttitle">
    <w:name w:val="iu-subject__title"/>
    <w:rsid w:val="0070142C"/>
  </w:style>
  <w:style w:type="character" w:customStyle="1" w:styleId="iu-subjectprice">
    <w:name w:val="iu-subject__price"/>
    <w:rsid w:val="0070142C"/>
  </w:style>
  <w:style w:type="character" w:customStyle="1" w:styleId="iu-subjectbtn">
    <w:name w:val="iu-subject__btn"/>
    <w:rsid w:val="0070142C"/>
  </w:style>
  <w:style w:type="character" w:customStyle="1" w:styleId="old">
    <w:name w:val="old"/>
    <w:rsid w:val="0070142C"/>
  </w:style>
  <w:style w:type="character" w:customStyle="1" w:styleId="new">
    <w:name w:val="new"/>
    <w:rsid w:val="0070142C"/>
  </w:style>
  <w:style w:type="paragraph" w:styleId="z-">
    <w:name w:val="HTML Top of Form"/>
    <w:basedOn w:val="a"/>
    <w:next w:val="a"/>
    <w:link w:val="z-0"/>
    <w:hidden/>
    <w:uiPriority w:val="99"/>
    <w:semiHidden/>
    <w:unhideWhenUsed/>
    <w:rsid w:val="0070142C"/>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sid w:val="0070142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0142C"/>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sid w:val="0070142C"/>
    <w:rPr>
      <w:rFonts w:ascii="Arial" w:eastAsia="Times New Roman" w:hAnsi="Arial" w:cs="Arial"/>
      <w:vanish/>
      <w:sz w:val="16"/>
      <w:szCs w:val="16"/>
    </w:rPr>
  </w:style>
  <w:style w:type="character" w:customStyle="1" w:styleId="icon-block">
    <w:name w:val="icon-block"/>
    <w:rsid w:val="00701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5562">
      <w:bodyDiv w:val="1"/>
      <w:marLeft w:val="0"/>
      <w:marRight w:val="0"/>
      <w:marTop w:val="0"/>
      <w:marBottom w:val="0"/>
      <w:divBdr>
        <w:top w:val="none" w:sz="0" w:space="0" w:color="auto"/>
        <w:left w:val="none" w:sz="0" w:space="0" w:color="auto"/>
        <w:bottom w:val="none" w:sz="0" w:space="0" w:color="auto"/>
        <w:right w:val="none" w:sz="0" w:space="0" w:color="auto"/>
      </w:divBdr>
      <w:divsChild>
        <w:div w:id="1104610490">
          <w:marLeft w:val="0"/>
          <w:marRight w:val="0"/>
          <w:marTop w:val="0"/>
          <w:marBottom w:val="360"/>
          <w:divBdr>
            <w:top w:val="none" w:sz="0" w:space="0" w:color="auto"/>
            <w:left w:val="none" w:sz="0" w:space="0" w:color="auto"/>
            <w:bottom w:val="none" w:sz="0" w:space="0" w:color="auto"/>
            <w:right w:val="none" w:sz="0" w:space="0" w:color="auto"/>
          </w:divBdr>
          <w:divsChild>
            <w:div w:id="2122652572">
              <w:marLeft w:val="0"/>
              <w:marRight w:val="0"/>
              <w:marTop w:val="0"/>
              <w:marBottom w:val="0"/>
              <w:divBdr>
                <w:top w:val="none" w:sz="0" w:space="0" w:color="auto"/>
                <w:left w:val="none" w:sz="0" w:space="0" w:color="auto"/>
                <w:bottom w:val="none" w:sz="0" w:space="0" w:color="auto"/>
                <w:right w:val="none" w:sz="0" w:space="0" w:color="auto"/>
              </w:divBdr>
              <w:divsChild>
                <w:div w:id="2077193824">
                  <w:marLeft w:val="0"/>
                  <w:marRight w:val="0"/>
                  <w:marTop w:val="0"/>
                  <w:marBottom w:val="0"/>
                  <w:divBdr>
                    <w:top w:val="none" w:sz="0" w:space="0" w:color="auto"/>
                    <w:left w:val="none" w:sz="0" w:space="0" w:color="auto"/>
                    <w:bottom w:val="none" w:sz="0" w:space="0" w:color="auto"/>
                    <w:right w:val="none" w:sz="0" w:space="0" w:color="auto"/>
                  </w:divBdr>
                  <w:divsChild>
                    <w:div w:id="1610773785">
                      <w:marLeft w:val="0"/>
                      <w:marRight w:val="0"/>
                      <w:marTop w:val="0"/>
                      <w:marBottom w:val="0"/>
                      <w:divBdr>
                        <w:top w:val="none" w:sz="0" w:space="0" w:color="auto"/>
                        <w:left w:val="none" w:sz="0" w:space="0" w:color="auto"/>
                        <w:bottom w:val="none" w:sz="0" w:space="0" w:color="auto"/>
                        <w:right w:val="none" w:sz="0" w:space="0" w:color="auto"/>
                      </w:divBdr>
                      <w:divsChild>
                        <w:div w:id="21320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2462">
          <w:marLeft w:val="0"/>
          <w:marRight w:val="0"/>
          <w:marTop w:val="0"/>
          <w:marBottom w:val="360"/>
          <w:divBdr>
            <w:top w:val="none" w:sz="0" w:space="0" w:color="auto"/>
            <w:left w:val="none" w:sz="0" w:space="0" w:color="auto"/>
            <w:bottom w:val="none" w:sz="0" w:space="0" w:color="auto"/>
            <w:right w:val="none" w:sz="0" w:space="0" w:color="auto"/>
          </w:divBdr>
          <w:divsChild>
            <w:div w:id="1399285338">
              <w:marLeft w:val="0"/>
              <w:marRight w:val="0"/>
              <w:marTop w:val="0"/>
              <w:marBottom w:val="0"/>
              <w:divBdr>
                <w:top w:val="none" w:sz="0" w:space="0" w:color="auto"/>
                <w:left w:val="none" w:sz="0" w:space="0" w:color="auto"/>
                <w:bottom w:val="none" w:sz="0" w:space="0" w:color="auto"/>
                <w:right w:val="none" w:sz="0" w:space="0" w:color="auto"/>
              </w:divBdr>
              <w:divsChild>
                <w:div w:id="1188980475">
                  <w:marLeft w:val="0"/>
                  <w:marRight w:val="0"/>
                  <w:marTop w:val="0"/>
                  <w:marBottom w:val="0"/>
                  <w:divBdr>
                    <w:top w:val="none" w:sz="0" w:space="0" w:color="auto"/>
                    <w:left w:val="none" w:sz="0" w:space="0" w:color="auto"/>
                    <w:bottom w:val="none" w:sz="0" w:space="0" w:color="auto"/>
                    <w:right w:val="none" w:sz="0" w:space="0" w:color="auto"/>
                  </w:divBdr>
                  <w:divsChild>
                    <w:div w:id="1858497772">
                      <w:marLeft w:val="0"/>
                      <w:marRight w:val="0"/>
                      <w:marTop w:val="0"/>
                      <w:marBottom w:val="0"/>
                      <w:divBdr>
                        <w:top w:val="none" w:sz="0" w:space="0" w:color="auto"/>
                        <w:left w:val="none" w:sz="0" w:space="0" w:color="auto"/>
                        <w:bottom w:val="none" w:sz="0" w:space="0" w:color="auto"/>
                        <w:right w:val="none" w:sz="0" w:space="0" w:color="auto"/>
                      </w:divBdr>
                      <w:divsChild>
                        <w:div w:id="159897560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219678279">
      <w:bodyDiv w:val="1"/>
      <w:marLeft w:val="0"/>
      <w:marRight w:val="0"/>
      <w:marTop w:val="0"/>
      <w:marBottom w:val="0"/>
      <w:divBdr>
        <w:top w:val="none" w:sz="0" w:space="0" w:color="auto"/>
        <w:left w:val="none" w:sz="0" w:space="0" w:color="auto"/>
        <w:bottom w:val="none" w:sz="0" w:space="0" w:color="auto"/>
        <w:right w:val="none" w:sz="0" w:space="0" w:color="auto"/>
      </w:divBdr>
    </w:div>
    <w:div w:id="243685618">
      <w:bodyDiv w:val="1"/>
      <w:marLeft w:val="0"/>
      <w:marRight w:val="0"/>
      <w:marTop w:val="0"/>
      <w:marBottom w:val="0"/>
      <w:divBdr>
        <w:top w:val="none" w:sz="0" w:space="0" w:color="auto"/>
        <w:left w:val="none" w:sz="0" w:space="0" w:color="auto"/>
        <w:bottom w:val="none" w:sz="0" w:space="0" w:color="auto"/>
        <w:right w:val="none" w:sz="0" w:space="0" w:color="auto"/>
      </w:divBdr>
    </w:div>
    <w:div w:id="331180005">
      <w:bodyDiv w:val="1"/>
      <w:marLeft w:val="0"/>
      <w:marRight w:val="0"/>
      <w:marTop w:val="0"/>
      <w:marBottom w:val="0"/>
      <w:divBdr>
        <w:top w:val="none" w:sz="0" w:space="0" w:color="auto"/>
        <w:left w:val="none" w:sz="0" w:space="0" w:color="auto"/>
        <w:bottom w:val="none" w:sz="0" w:space="0" w:color="auto"/>
        <w:right w:val="none" w:sz="0" w:space="0" w:color="auto"/>
      </w:divBdr>
    </w:div>
    <w:div w:id="405734863">
      <w:bodyDiv w:val="1"/>
      <w:marLeft w:val="0"/>
      <w:marRight w:val="0"/>
      <w:marTop w:val="0"/>
      <w:marBottom w:val="0"/>
      <w:divBdr>
        <w:top w:val="none" w:sz="0" w:space="0" w:color="auto"/>
        <w:left w:val="none" w:sz="0" w:space="0" w:color="auto"/>
        <w:bottom w:val="none" w:sz="0" w:space="0" w:color="auto"/>
        <w:right w:val="none" w:sz="0" w:space="0" w:color="auto"/>
      </w:divBdr>
    </w:div>
    <w:div w:id="501505644">
      <w:bodyDiv w:val="1"/>
      <w:marLeft w:val="0"/>
      <w:marRight w:val="0"/>
      <w:marTop w:val="0"/>
      <w:marBottom w:val="0"/>
      <w:divBdr>
        <w:top w:val="none" w:sz="0" w:space="0" w:color="auto"/>
        <w:left w:val="none" w:sz="0" w:space="0" w:color="auto"/>
        <w:bottom w:val="none" w:sz="0" w:space="0" w:color="auto"/>
        <w:right w:val="none" w:sz="0" w:space="0" w:color="auto"/>
      </w:divBdr>
    </w:div>
    <w:div w:id="529732598">
      <w:bodyDiv w:val="1"/>
      <w:marLeft w:val="0"/>
      <w:marRight w:val="0"/>
      <w:marTop w:val="0"/>
      <w:marBottom w:val="0"/>
      <w:divBdr>
        <w:top w:val="none" w:sz="0" w:space="0" w:color="auto"/>
        <w:left w:val="none" w:sz="0" w:space="0" w:color="auto"/>
        <w:bottom w:val="none" w:sz="0" w:space="0" w:color="auto"/>
        <w:right w:val="none" w:sz="0" w:space="0" w:color="auto"/>
      </w:divBdr>
      <w:divsChild>
        <w:div w:id="2052143985">
          <w:marLeft w:val="0"/>
          <w:marRight w:val="0"/>
          <w:marTop w:val="0"/>
          <w:marBottom w:val="300"/>
          <w:divBdr>
            <w:top w:val="none" w:sz="0" w:space="0" w:color="auto"/>
            <w:left w:val="none" w:sz="0" w:space="0" w:color="auto"/>
            <w:bottom w:val="none" w:sz="0" w:space="0" w:color="auto"/>
            <w:right w:val="none" w:sz="0" w:space="0" w:color="auto"/>
          </w:divBdr>
          <w:divsChild>
            <w:div w:id="1953397285">
              <w:marLeft w:val="0"/>
              <w:marRight w:val="0"/>
              <w:marTop w:val="0"/>
              <w:marBottom w:val="0"/>
              <w:divBdr>
                <w:top w:val="none" w:sz="0" w:space="0" w:color="auto"/>
                <w:left w:val="none" w:sz="0" w:space="0" w:color="auto"/>
                <w:bottom w:val="none" w:sz="0" w:space="0" w:color="auto"/>
                <w:right w:val="none" w:sz="0" w:space="0" w:color="auto"/>
              </w:divBdr>
              <w:divsChild>
                <w:div w:id="1773281215">
                  <w:marLeft w:val="0"/>
                  <w:marRight w:val="0"/>
                  <w:marTop w:val="0"/>
                  <w:marBottom w:val="0"/>
                  <w:divBdr>
                    <w:top w:val="none" w:sz="0" w:space="0" w:color="auto"/>
                    <w:left w:val="none" w:sz="0" w:space="0" w:color="auto"/>
                    <w:bottom w:val="none" w:sz="0" w:space="0" w:color="auto"/>
                    <w:right w:val="none" w:sz="0" w:space="0" w:color="auto"/>
                  </w:divBdr>
                  <w:divsChild>
                    <w:div w:id="1601789634">
                      <w:marLeft w:val="0"/>
                      <w:marRight w:val="0"/>
                      <w:marTop w:val="0"/>
                      <w:marBottom w:val="0"/>
                      <w:divBdr>
                        <w:top w:val="none" w:sz="0" w:space="0" w:color="auto"/>
                        <w:left w:val="none" w:sz="0" w:space="0" w:color="auto"/>
                        <w:bottom w:val="none" w:sz="0" w:space="0" w:color="auto"/>
                        <w:right w:val="none" w:sz="0" w:space="0" w:color="auto"/>
                      </w:divBdr>
                      <w:divsChild>
                        <w:div w:id="14237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6226">
                  <w:marLeft w:val="0"/>
                  <w:marRight w:val="0"/>
                  <w:marTop w:val="0"/>
                  <w:marBottom w:val="0"/>
                  <w:divBdr>
                    <w:top w:val="none" w:sz="0" w:space="0" w:color="auto"/>
                    <w:left w:val="none" w:sz="0" w:space="0" w:color="auto"/>
                    <w:bottom w:val="none" w:sz="0" w:space="0" w:color="auto"/>
                    <w:right w:val="none" w:sz="0" w:space="0" w:color="auto"/>
                  </w:divBdr>
                  <w:divsChild>
                    <w:div w:id="18911106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723461">
      <w:bodyDiv w:val="1"/>
      <w:marLeft w:val="0"/>
      <w:marRight w:val="0"/>
      <w:marTop w:val="0"/>
      <w:marBottom w:val="0"/>
      <w:divBdr>
        <w:top w:val="none" w:sz="0" w:space="0" w:color="auto"/>
        <w:left w:val="none" w:sz="0" w:space="0" w:color="auto"/>
        <w:bottom w:val="none" w:sz="0" w:space="0" w:color="auto"/>
        <w:right w:val="none" w:sz="0" w:space="0" w:color="auto"/>
      </w:divBdr>
    </w:div>
    <w:div w:id="665328177">
      <w:marLeft w:val="0"/>
      <w:marRight w:val="0"/>
      <w:marTop w:val="0"/>
      <w:marBottom w:val="0"/>
      <w:divBdr>
        <w:top w:val="none" w:sz="0" w:space="0" w:color="auto"/>
        <w:left w:val="none" w:sz="0" w:space="0" w:color="auto"/>
        <w:bottom w:val="none" w:sz="0" w:space="0" w:color="auto"/>
        <w:right w:val="none" w:sz="0" w:space="0" w:color="auto"/>
      </w:divBdr>
    </w:div>
    <w:div w:id="665328178">
      <w:marLeft w:val="0"/>
      <w:marRight w:val="0"/>
      <w:marTop w:val="0"/>
      <w:marBottom w:val="0"/>
      <w:divBdr>
        <w:top w:val="none" w:sz="0" w:space="0" w:color="auto"/>
        <w:left w:val="none" w:sz="0" w:space="0" w:color="auto"/>
        <w:bottom w:val="none" w:sz="0" w:space="0" w:color="auto"/>
        <w:right w:val="none" w:sz="0" w:space="0" w:color="auto"/>
      </w:divBdr>
    </w:div>
    <w:div w:id="665328179">
      <w:marLeft w:val="0"/>
      <w:marRight w:val="0"/>
      <w:marTop w:val="0"/>
      <w:marBottom w:val="0"/>
      <w:divBdr>
        <w:top w:val="none" w:sz="0" w:space="0" w:color="auto"/>
        <w:left w:val="none" w:sz="0" w:space="0" w:color="auto"/>
        <w:bottom w:val="none" w:sz="0" w:space="0" w:color="auto"/>
        <w:right w:val="none" w:sz="0" w:space="0" w:color="auto"/>
      </w:divBdr>
    </w:div>
    <w:div w:id="794981627">
      <w:bodyDiv w:val="1"/>
      <w:marLeft w:val="0"/>
      <w:marRight w:val="0"/>
      <w:marTop w:val="0"/>
      <w:marBottom w:val="0"/>
      <w:divBdr>
        <w:top w:val="none" w:sz="0" w:space="0" w:color="auto"/>
        <w:left w:val="none" w:sz="0" w:space="0" w:color="auto"/>
        <w:bottom w:val="none" w:sz="0" w:space="0" w:color="auto"/>
        <w:right w:val="none" w:sz="0" w:space="0" w:color="auto"/>
      </w:divBdr>
    </w:div>
    <w:div w:id="1058043774">
      <w:bodyDiv w:val="1"/>
      <w:marLeft w:val="0"/>
      <w:marRight w:val="0"/>
      <w:marTop w:val="0"/>
      <w:marBottom w:val="0"/>
      <w:divBdr>
        <w:top w:val="none" w:sz="0" w:space="0" w:color="auto"/>
        <w:left w:val="none" w:sz="0" w:space="0" w:color="auto"/>
        <w:bottom w:val="none" w:sz="0" w:space="0" w:color="auto"/>
        <w:right w:val="none" w:sz="0" w:space="0" w:color="auto"/>
      </w:divBdr>
    </w:div>
    <w:div w:id="1368339580">
      <w:bodyDiv w:val="1"/>
      <w:marLeft w:val="0"/>
      <w:marRight w:val="0"/>
      <w:marTop w:val="0"/>
      <w:marBottom w:val="0"/>
      <w:divBdr>
        <w:top w:val="none" w:sz="0" w:space="0" w:color="auto"/>
        <w:left w:val="none" w:sz="0" w:space="0" w:color="auto"/>
        <w:bottom w:val="none" w:sz="0" w:space="0" w:color="auto"/>
        <w:right w:val="none" w:sz="0" w:space="0" w:color="auto"/>
      </w:divBdr>
    </w:div>
    <w:div w:id="1651908831">
      <w:bodyDiv w:val="1"/>
      <w:marLeft w:val="0"/>
      <w:marRight w:val="0"/>
      <w:marTop w:val="0"/>
      <w:marBottom w:val="0"/>
      <w:divBdr>
        <w:top w:val="none" w:sz="0" w:space="0" w:color="auto"/>
        <w:left w:val="none" w:sz="0" w:space="0" w:color="auto"/>
        <w:bottom w:val="none" w:sz="0" w:space="0" w:color="auto"/>
        <w:right w:val="none" w:sz="0" w:space="0" w:color="auto"/>
      </w:divBdr>
    </w:div>
    <w:div w:id="1787119148">
      <w:bodyDiv w:val="1"/>
      <w:marLeft w:val="0"/>
      <w:marRight w:val="0"/>
      <w:marTop w:val="0"/>
      <w:marBottom w:val="0"/>
      <w:divBdr>
        <w:top w:val="none" w:sz="0" w:space="0" w:color="auto"/>
        <w:left w:val="none" w:sz="0" w:space="0" w:color="auto"/>
        <w:bottom w:val="none" w:sz="0" w:space="0" w:color="auto"/>
        <w:right w:val="none" w:sz="0" w:space="0" w:color="auto"/>
      </w:divBdr>
    </w:div>
    <w:div w:id="1956667902">
      <w:bodyDiv w:val="1"/>
      <w:marLeft w:val="0"/>
      <w:marRight w:val="0"/>
      <w:marTop w:val="0"/>
      <w:marBottom w:val="0"/>
      <w:divBdr>
        <w:top w:val="none" w:sz="0" w:space="0" w:color="auto"/>
        <w:left w:val="none" w:sz="0" w:space="0" w:color="auto"/>
        <w:bottom w:val="none" w:sz="0" w:space="0" w:color="auto"/>
        <w:right w:val="none" w:sz="0" w:space="0" w:color="auto"/>
      </w:divBdr>
      <w:divsChild>
        <w:div w:id="1776634302">
          <w:marLeft w:val="0"/>
          <w:marRight w:val="0"/>
          <w:marTop w:val="0"/>
          <w:marBottom w:val="300"/>
          <w:divBdr>
            <w:top w:val="none" w:sz="0" w:space="0" w:color="auto"/>
            <w:left w:val="none" w:sz="0" w:space="0" w:color="auto"/>
            <w:bottom w:val="none" w:sz="0" w:space="0" w:color="auto"/>
            <w:right w:val="none" w:sz="0" w:space="0" w:color="auto"/>
          </w:divBdr>
          <w:divsChild>
            <w:div w:id="938638351">
              <w:marLeft w:val="0"/>
              <w:marRight w:val="0"/>
              <w:marTop w:val="0"/>
              <w:marBottom w:val="0"/>
              <w:divBdr>
                <w:top w:val="none" w:sz="0" w:space="0" w:color="auto"/>
                <w:left w:val="none" w:sz="0" w:space="0" w:color="auto"/>
                <w:bottom w:val="none" w:sz="0" w:space="0" w:color="auto"/>
                <w:right w:val="none" w:sz="0" w:space="0" w:color="auto"/>
              </w:divBdr>
              <w:divsChild>
                <w:div w:id="1852992248">
                  <w:marLeft w:val="0"/>
                  <w:marRight w:val="0"/>
                  <w:marTop w:val="0"/>
                  <w:marBottom w:val="0"/>
                  <w:divBdr>
                    <w:top w:val="none" w:sz="0" w:space="0" w:color="auto"/>
                    <w:left w:val="none" w:sz="0" w:space="0" w:color="auto"/>
                    <w:bottom w:val="none" w:sz="0" w:space="0" w:color="auto"/>
                    <w:right w:val="none" w:sz="0" w:space="0" w:color="auto"/>
                  </w:divBdr>
                  <w:divsChild>
                    <w:div w:id="2107072762">
                      <w:marLeft w:val="0"/>
                      <w:marRight w:val="0"/>
                      <w:marTop w:val="0"/>
                      <w:marBottom w:val="0"/>
                      <w:divBdr>
                        <w:top w:val="none" w:sz="0" w:space="0" w:color="auto"/>
                        <w:left w:val="none" w:sz="0" w:space="0" w:color="auto"/>
                        <w:bottom w:val="none" w:sz="0" w:space="0" w:color="auto"/>
                        <w:right w:val="none" w:sz="0" w:space="0" w:color="auto"/>
                      </w:divBdr>
                      <w:divsChild>
                        <w:div w:id="21209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03251">
                  <w:marLeft w:val="0"/>
                  <w:marRight w:val="0"/>
                  <w:marTop w:val="0"/>
                  <w:marBottom w:val="0"/>
                  <w:divBdr>
                    <w:top w:val="none" w:sz="0" w:space="0" w:color="auto"/>
                    <w:left w:val="none" w:sz="0" w:space="0" w:color="auto"/>
                    <w:bottom w:val="none" w:sz="0" w:space="0" w:color="auto"/>
                    <w:right w:val="none" w:sz="0" w:space="0" w:color="auto"/>
                  </w:divBdr>
                  <w:divsChild>
                    <w:div w:id="1662469546">
                      <w:marLeft w:val="0"/>
                      <w:marRight w:val="127"/>
                      <w:marTop w:val="0"/>
                      <w:marBottom w:val="0"/>
                      <w:divBdr>
                        <w:top w:val="none" w:sz="0" w:space="0" w:color="auto"/>
                        <w:left w:val="none" w:sz="0" w:space="0" w:color="auto"/>
                        <w:bottom w:val="none" w:sz="0" w:space="0" w:color="auto"/>
                        <w:right w:val="none" w:sz="0" w:space="0" w:color="auto"/>
                      </w:divBdr>
                    </w:div>
                    <w:div w:id="1286737686">
                      <w:marLeft w:val="0"/>
                      <w:marRight w:val="0"/>
                      <w:marTop w:val="0"/>
                      <w:marBottom w:val="0"/>
                      <w:divBdr>
                        <w:top w:val="none" w:sz="0" w:space="0" w:color="auto"/>
                        <w:left w:val="none" w:sz="0" w:space="0" w:color="auto"/>
                        <w:bottom w:val="none" w:sz="0" w:space="0" w:color="auto"/>
                        <w:right w:val="none" w:sz="0" w:space="0" w:color="auto"/>
                      </w:divBdr>
                      <w:divsChild>
                        <w:div w:id="5742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396581">
          <w:marLeft w:val="0"/>
          <w:marRight w:val="0"/>
          <w:marTop w:val="0"/>
          <w:marBottom w:val="300"/>
          <w:divBdr>
            <w:top w:val="none" w:sz="0" w:space="0" w:color="auto"/>
            <w:left w:val="none" w:sz="0" w:space="0" w:color="auto"/>
            <w:bottom w:val="none" w:sz="0" w:space="0" w:color="auto"/>
            <w:right w:val="none" w:sz="0" w:space="0" w:color="auto"/>
          </w:divBdr>
          <w:divsChild>
            <w:div w:id="617882999">
              <w:marLeft w:val="0"/>
              <w:marRight w:val="0"/>
              <w:marTop w:val="0"/>
              <w:marBottom w:val="0"/>
              <w:divBdr>
                <w:top w:val="none" w:sz="0" w:space="0" w:color="auto"/>
                <w:left w:val="none" w:sz="0" w:space="0" w:color="auto"/>
                <w:bottom w:val="none" w:sz="0" w:space="0" w:color="auto"/>
                <w:right w:val="none" w:sz="0" w:space="0" w:color="auto"/>
              </w:divBdr>
            </w:div>
          </w:divsChild>
        </w:div>
        <w:div w:id="170685771">
          <w:marLeft w:val="0"/>
          <w:marRight w:val="0"/>
          <w:marTop w:val="0"/>
          <w:marBottom w:val="300"/>
          <w:divBdr>
            <w:top w:val="none" w:sz="0" w:space="0" w:color="auto"/>
            <w:left w:val="none" w:sz="0" w:space="0" w:color="auto"/>
            <w:bottom w:val="none" w:sz="0" w:space="0" w:color="auto"/>
            <w:right w:val="none" w:sz="0" w:space="0" w:color="auto"/>
          </w:divBdr>
          <w:divsChild>
            <w:div w:id="1936207880">
              <w:marLeft w:val="0"/>
              <w:marRight w:val="0"/>
              <w:marTop w:val="0"/>
              <w:marBottom w:val="0"/>
              <w:divBdr>
                <w:top w:val="none" w:sz="0" w:space="0" w:color="auto"/>
                <w:left w:val="none" w:sz="0" w:space="0" w:color="auto"/>
                <w:bottom w:val="none" w:sz="0" w:space="0" w:color="auto"/>
                <w:right w:val="none" w:sz="0" w:space="0" w:color="auto"/>
              </w:divBdr>
            </w:div>
            <w:div w:id="1352561929">
              <w:marLeft w:val="0"/>
              <w:marRight w:val="0"/>
              <w:marTop w:val="0"/>
              <w:marBottom w:val="0"/>
              <w:divBdr>
                <w:top w:val="none" w:sz="0" w:space="0" w:color="auto"/>
                <w:left w:val="none" w:sz="0" w:space="0" w:color="auto"/>
                <w:bottom w:val="none" w:sz="0" w:space="0" w:color="auto"/>
                <w:right w:val="none" w:sz="0" w:space="0" w:color="auto"/>
              </w:divBdr>
              <w:divsChild>
                <w:div w:id="1044598788">
                  <w:marLeft w:val="0"/>
                  <w:marRight w:val="0"/>
                  <w:marTop w:val="0"/>
                  <w:marBottom w:val="90"/>
                  <w:divBdr>
                    <w:top w:val="none" w:sz="0" w:space="0" w:color="auto"/>
                    <w:left w:val="none" w:sz="0" w:space="0" w:color="auto"/>
                    <w:bottom w:val="none" w:sz="0" w:space="0" w:color="auto"/>
                    <w:right w:val="none" w:sz="0" w:space="0" w:color="auto"/>
                  </w:divBdr>
                </w:div>
                <w:div w:id="1205557842">
                  <w:marLeft w:val="0"/>
                  <w:marRight w:val="0"/>
                  <w:marTop w:val="100"/>
                  <w:marBottom w:val="100"/>
                  <w:divBdr>
                    <w:top w:val="none" w:sz="0" w:space="0" w:color="auto"/>
                    <w:left w:val="none" w:sz="0" w:space="0" w:color="auto"/>
                    <w:bottom w:val="none" w:sz="0" w:space="0" w:color="auto"/>
                    <w:right w:val="none" w:sz="0" w:space="0" w:color="auto"/>
                  </w:divBdr>
                </w:div>
                <w:div w:id="1276594653">
                  <w:marLeft w:val="0"/>
                  <w:marRight w:val="0"/>
                  <w:marTop w:val="0"/>
                  <w:marBottom w:val="0"/>
                  <w:divBdr>
                    <w:top w:val="none" w:sz="0" w:space="0" w:color="auto"/>
                    <w:left w:val="none" w:sz="0" w:space="0" w:color="auto"/>
                    <w:bottom w:val="none" w:sz="0" w:space="0" w:color="auto"/>
                    <w:right w:val="none" w:sz="0" w:space="0" w:color="auto"/>
                  </w:divBdr>
                  <w:divsChild>
                    <w:div w:id="799684652">
                      <w:marLeft w:val="0"/>
                      <w:marRight w:val="0"/>
                      <w:marTop w:val="0"/>
                      <w:marBottom w:val="0"/>
                      <w:divBdr>
                        <w:top w:val="none" w:sz="0" w:space="0" w:color="auto"/>
                        <w:left w:val="none" w:sz="0" w:space="0" w:color="auto"/>
                        <w:bottom w:val="none" w:sz="0" w:space="0" w:color="auto"/>
                        <w:right w:val="none" w:sz="0" w:space="0" w:color="auto"/>
                      </w:divBdr>
                    </w:div>
                    <w:div w:id="4595701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55361167">
          <w:marLeft w:val="0"/>
          <w:marRight w:val="0"/>
          <w:marTop w:val="0"/>
          <w:marBottom w:val="300"/>
          <w:divBdr>
            <w:top w:val="none" w:sz="0" w:space="0" w:color="auto"/>
            <w:left w:val="none" w:sz="0" w:space="0" w:color="auto"/>
            <w:bottom w:val="none" w:sz="0" w:space="0" w:color="auto"/>
            <w:right w:val="none" w:sz="0" w:space="0" w:color="auto"/>
          </w:divBdr>
          <w:divsChild>
            <w:div w:id="1771077377">
              <w:marLeft w:val="0"/>
              <w:marRight w:val="0"/>
              <w:marTop w:val="0"/>
              <w:marBottom w:val="0"/>
              <w:divBdr>
                <w:top w:val="none" w:sz="0" w:space="0" w:color="auto"/>
                <w:left w:val="none" w:sz="0" w:space="0" w:color="auto"/>
                <w:bottom w:val="none" w:sz="0" w:space="0" w:color="auto"/>
                <w:right w:val="none" w:sz="0" w:space="0" w:color="auto"/>
              </w:divBdr>
            </w:div>
            <w:div w:id="1813862340">
              <w:marLeft w:val="0"/>
              <w:marRight w:val="0"/>
              <w:marTop w:val="0"/>
              <w:marBottom w:val="0"/>
              <w:divBdr>
                <w:top w:val="none" w:sz="0" w:space="0" w:color="auto"/>
                <w:left w:val="none" w:sz="0" w:space="0" w:color="auto"/>
                <w:bottom w:val="none" w:sz="0" w:space="0" w:color="auto"/>
                <w:right w:val="none" w:sz="0" w:space="0" w:color="auto"/>
              </w:divBdr>
              <w:divsChild>
                <w:div w:id="36242900">
                  <w:marLeft w:val="0"/>
                  <w:marRight w:val="0"/>
                  <w:marTop w:val="0"/>
                  <w:marBottom w:val="90"/>
                  <w:divBdr>
                    <w:top w:val="none" w:sz="0" w:space="0" w:color="auto"/>
                    <w:left w:val="none" w:sz="0" w:space="0" w:color="auto"/>
                    <w:bottom w:val="none" w:sz="0" w:space="0" w:color="auto"/>
                    <w:right w:val="none" w:sz="0" w:space="0" w:color="auto"/>
                  </w:divBdr>
                </w:div>
                <w:div w:id="340207240">
                  <w:marLeft w:val="0"/>
                  <w:marRight w:val="0"/>
                  <w:marTop w:val="100"/>
                  <w:marBottom w:val="100"/>
                  <w:divBdr>
                    <w:top w:val="none" w:sz="0" w:space="0" w:color="auto"/>
                    <w:left w:val="none" w:sz="0" w:space="0" w:color="auto"/>
                    <w:bottom w:val="none" w:sz="0" w:space="0" w:color="auto"/>
                    <w:right w:val="none" w:sz="0" w:space="0" w:color="auto"/>
                  </w:divBdr>
                </w:div>
                <w:div w:id="1431268979">
                  <w:marLeft w:val="0"/>
                  <w:marRight w:val="0"/>
                  <w:marTop w:val="0"/>
                  <w:marBottom w:val="0"/>
                  <w:divBdr>
                    <w:top w:val="none" w:sz="0" w:space="0" w:color="auto"/>
                    <w:left w:val="none" w:sz="0" w:space="0" w:color="auto"/>
                    <w:bottom w:val="none" w:sz="0" w:space="0" w:color="auto"/>
                    <w:right w:val="none" w:sz="0" w:space="0" w:color="auto"/>
                  </w:divBdr>
                  <w:divsChild>
                    <w:div w:id="1125345380">
                      <w:marLeft w:val="0"/>
                      <w:marRight w:val="0"/>
                      <w:marTop w:val="0"/>
                      <w:marBottom w:val="0"/>
                      <w:divBdr>
                        <w:top w:val="none" w:sz="0" w:space="0" w:color="auto"/>
                        <w:left w:val="none" w:sz="0" w:space="0" w:color="auto"/>
                        <w:bottom w:val="none" w:sz="0" w:space="0" w:color="auto"/>
                        <w:right w:val="none" w:sz="0" w:space="0" w:color="auto"/>
                      </w:divBdr>
                    </w:div>
                    <w:div w:id="18299064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32063111">
          <w:marLeft w:val="0"/>
          <w:marRight w:val="0"/>
          <w:marTop w:val="0"/>
          <w:marBottom w:val="300"/>
          <w:divBdr>
            <w:top w:val="none" w:sz="0" w:space="0" w:color="auto"/>
            <w:left w:val="none" w:sz="0" w:space="0" w:color="auto"/>
            <w:bottom w:val="none" w:sz="0" w:space="0" w:color="auto"/>
            <w:right w:val="none" w:sz="0" w:space="0" w:color="auto"/>
          </w:divBdr>
          <w:divsChild>
            <w:div w:id="1045761157">
              <w:marLeft w:val="0"/>
              <w:marRight w:val="0"/>
              <w:marTop w:val="0"/>
              <w:marBottom w:val="0"/>
              <w:divBdr>
                <w:top w:val="none" w:sz="0" w:space="0" w:color="auto"/>
                <w:left w:val="none" w:sz="0" w:space="0" w:color="auto"/>
                <w:bottom w:val="none" w:sz="0" w:space="0" w:color="auto"/>
                <w:right w:val="none" w:sz="0" w:space="0" w:color="auto"/>
              </w:divBdr>
            </w:div>
            <w:div w:id="1632977953">
              <w:marLeft w:val="0"/>
              <w:marRight w:val="0"/>
              <w:marTop w:val="0"/>
              <w:marBottom w:val="0"/>
              <w:divBdr>
                <w:top w:val="none" w:sz="0" w:space="0" w:color="auto"/>
                <w:left w:val="none" w:sz="0" w:space="0" w:color="auto"/>
                <w:bottom w:val="none" w:sz="0" w:space="0" w:color="auto"/>
                <w:right w:val="none" w:sz="0" w:space="0" w:color="auto"/>
              </w:divBdr>
              <w:divsChild>
                <w:div w:id="1228764762">
                  <w:marLeft w:val="0"/>
                  <w:marRight w:val="0"/>
                  <w:marTop w:val="0"/>
                  <w:marBottom w:val="90"/>
                  <w:divBdr>
                    <w:top w:val="none" w:sz="0" w:space="0" w:color="auto"/>
                    <w:left w:val="none" w:sz="0" w:space="0" w:color="auto"/>
                    <w:bottom w:val="none" w:sz="0" w:space="0" w:color="auto"/>
                    <w:right w:val="none" w:sz="0" w:space="0" w:color="auto"/>
                  </w:divBdr>
                </w:div>
                <w:div w:id="310136813">
                  <w:marLeft w:val="0"/>
                  <w:marRight w:val="0"/>
                  <w:marTop w:val="100"/>
                  <w:marBottom w:val="100"/>
                  <w:divBdr>
                    <w:top w:val="none" w:sz="0" w:space="0" w:color="auto"/>
                    <w:left w:val="none" w:sz="0" w:space="0" w:color="auto"/>
                    <w:bottom w:val="none" w:sz="0" w:space="0" w:color="auto"/>
                    <w:right w:val="none" w:sz="0" w:space="0" w:color="auto"/>
                  </w:divBdr>
                </w:div>
                <w:div w:id="1206718211">
                  <w:marLeft w:val="0"/>
                  <w:marRight w:val="0"/>
                  <w:marTop w:val="90"/>
                  <w:marBottom w:val="150"/>
                  <w:divBdr>
                    <w:top w:val="none" w:sz="0" w:space="0" w:color="auto"/>
                    <w:left w:val="none" w:sz="0" w:space="0" w:color="auto"/>
                    <w:bottom w:val="none" w:sz="0" w:space="0" w:color="auto"/>
                    <w:right w:val="none" w:sz="0" w:space="0" w:color="auto"/>
                  </w:divBdr>
                </w:div>
                <w:div w:id="785975723">
                  <w:marLeft w:val="0"/>
                  <w:marRight w:val="0"/>
                  <w:marTop w:val="0"/>
                  <w:marBottom w:val="0"/>
                  <w:divBdr>
                    <w:top w:val="none" w:sz="0" w:space="0" w:color="auto"/>
                    <w:left w:val="none" w:sz="0" w:space="0" w:color="auto"/>
                    <w:bottom w:val="none" w:sz="0" w:space="0" w:color="auto"/>
                    <w:right w:val="none" w:sz="0" w:space="0" w:color="auto"/>
                  </w:divBdr>
                  <w:divsChild>
                    <w:div w:id="1689792235">
                      <w:marLeft w:val="0"/>
                      <w:marRight w:val="0"/>
                      <w:marTop w:val="0"/>
                      <w:marBottom w:val="0"/>
                      <w:divBdr>
                        <w:top w:val="none" w:sz="0" w:space="0" w:color="auto"/>
                        <w:left w:val="none" w:sz="0" w:space="0" w:color="auto"/>
                        <w:bottom w:val="none" w:sz="0" w:space="0" w:color="auto"/>
                        <w:right w:val="none" w:sz="0" w:space="0" w:color="auto"/>
                      </w:divBdr>
                    </w:div>
                    <w:div w:id="17612224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20647823">
          <w:marLeft w:val="0"/>
          <w:marRight w:val="0"/>
          <w:marTop w:val="0"/>
          <w:marBottom w:val="300"/>
          <w:divBdr>
            <w:top w:val="none" w:sz="0" w:space="0" w:color="auto"/>
            <w:left w:val="none" w:sz="0" w:space="0" w:color="auto"/>
            <w:bottom w:val="none" w:sz="0" w:space="0" w:color="auto"/>
            <w:right w:val="none" w:sz="0" w:space="0" w:color="auto"/>
          </w:divBdr>
        </w:div>
        <w:div w:id="644700148">
          <w:marLeft w:val="0"/>
          <w:marRight w:val="0"/>
          <w:marTop w:val="0"/>
          <w:marBottom w:val="300"/>
          <w:divBdr>
            <w:top w:val="none" w:sz="0" w:space="0" w:color="auto"/>
            <w:left w:val="none" w:sz="0" w:space="0" w:color="auto"/>
            <w:bottom w:val="none" w:sz="0" w:space="0" w:color="auto"/>
            <w:right w:val="none" w:sz="0" w:space="0" w:color="auto"/>
          </w:divBdr>
          <w:divsChild>
            <w:div w:id="497767571">
              <w:marLeft w:val="0"/>
              <w:marRight w:val="0"/>
              <w:marTop w:val="0"/>
              <w:marBottom w:val="0"/>
              <w:divBdr>
                <w:top w:val="none" w:sz="0" w:space="0" w:color="auto"/>
                <w:left w:val="none" w:sz="0" w:space="0" w:color="auto"/>
                <w:bottom w:val="none" w:sz="0" w:space="0" w:color="auto"/>
                <w:right w:val="none" w:sz="0" w:space="0" w:color="auto"/>
              </w:divBdr>
              <w:divsChild>
                <w:div w:id="423500504">
                  <w:marLeft w:val="0"/>
                  <w:marRight w:val="0"/>
                  <w:marTop w:val="0"/>
                  <w:marBottom w:val="240"/>
                  <w:divBdr>
                    <w:top w:val="none" w:sz="0" w:space="0" w:color="auto"/>
                    <w:left w:val="none" w:sz="0" w:space="0" w:color="auto"/>
                    <w:bottom w:val="none" w:sz="0" w:space="0" w:color="auto"/>
                    <w:right w:val="none" w:sz="0" w:space="0" w:color="auto"/>
                  </w:divBdr>
                </w:div>
                <w:div w:id="1631474336">
                  <w:marLeft w:val="0"/>
                  <w:marRight w:val="0"/>
                  <w:marTop w:val="0"/>
                  <w:marBottom w:val="0"/>
                  <w:divBdr>
                    <w:top w:val="none" w:sz="0" w:space="0" w:color="auto"/>
                    <w:left w:val="none" w:sz="0" w:space="0" w:color="auto"/>
                    <w:bottom w:val="none" w:sz="0" w:space="0" w:color="auto"/>
                    <w:right w:val="none" w:sz="0" w:space="0" w:color="auto"/>
                  </w:divBdr>
                  <w:divsChild>
                    <w:div w:id="357119905">
                      <w:marLeft w:val="0"/>
                      <w:marRight w:val="122"/>
                      <w:marTop w:val="0"/>
                      <w:marBottom w:val="150"/>
                      <w:divBdr>
                        <w:top w:val="none" w:sz="0" w:space="0" w:color="auto"/>
                        <w:left w:val="none" w:sz="0" w:space="0" w:color="auto"/>
                        <w:bottom w:val="none" w:sz="0" w:space="0" w:color="auto"/>
                        <w:right w:val="none" w:sz="0" w:space="0" w:color="auto"/>
                      </w:divBdr>
                      <w:divsChild>
                        <w:div w:id="1389257142">
                          <w:marLeft w:val="0"/>
                          <w:marRight w:val="0"/>
                          <w:marTop w:val="0"/>
                          <w:marBottom w:val="0"/>
                          <w:divBdr>
                            <w:top w:val="none" w:sz="0" w:space="0" w:color="auto"/>
                            <w:left w:val="none" w:sz="0" w:space="0" w:color="auto"/>
                            <w:bottom w:val="none" w:sz="0" w:space="0" w:color="auto"/>
                            <w:right w:val="none" w:sz="0" w:space="0" w:color="auto"/>
                          </w:divBdr>
                        </w:div>
                      </w:divsChild>
                    </w:div>
                    <w:div w:id="2125421343">
                      <w:marLeft w:val="0"/>
                      <w:marRight w:val="0"/>
                      <w:marTop w:val="0"/>
                      <w:marBottom w:val="150"/>
                      <w:divBdr>
                        <w:top w:val="none" w:sz="0" w:space="0" w:color="auto"/>
                        <w:left w:val="none" w:sz="0" w:space="0" w:color="auto"/>
                        <w:bottom w:val="none" w:sz="0" w:space="0" w:color="auto"/>
                        <w:right w:val="none" w:sz="0" w:space="0" w:color="auto"/>
                      </w:divBdr>
                      <w:divsChild>
                        <w:div w:id="853030445">
                          <w:marLeft w:val="0"/>
                          <w:marRight w:val="0"/>
                          <w:marTop w:val="0"/>
                          <w:marBottom w:val="0"/>
                          <w:divBdr>
                            <w:top w:val="none" w:sz="0" w:space="0" w:color="auto"/>
                            <w:left w:val="none" w:sz="0" w:space="0" w:color="auto"/>
                            <w:bottom w:val="none" w:sz="0" w:space="0" w:color="auto"/>
                            <w:right w:val="none" w:sz="0" w:space="0" w:color="auto"/>
                          </w:divBdr>
                        </w:div>
                      </w:divsChild>
                    </w:div>
                    <w:div w:id="1601059812">
                      <w:marLeft w:val="0"/>
                      <w:marRight w:val="122"/>
                      <w:marTop w:val="0"/>
                      <w:marBottom w:val="150"/>
                      <w:divBdr>
                        <w:top w:val="none" w:sz="0" w:space="0" w:color="auto"/>
                        <w:left w:val="none" w:sz="0" w:space="0" w:color="auto"/>
                        <w:bottom w:val="none" w:sz="0" w:space="0" w:color="auto"/>
                        <w:right w:val="none" w:sz="0" w:space="0" w:color="auto"/>
                      </w:divBdr>
                      <w:divsChild>
                        <w:div w:id="1398089266">
                          <w:marLeft w:val="0"/>
                          <w:marRight w:val="0"/>
                          <w:marTop w:val="0"/>
                          <w:marBottom w:val="0"/>
                          <w:divBdr>
                            <w:top w:val="none" w:sz="0" w:space="0" w:color="auto"/>
                            <w:left w:val="none" w:sz="0" w:space="0" w:color="auto"/>
                            <w:bottom w:val="none" w:sz="0" w:space="0" w:color="auto"/>
                            <w:right w:val="none" w:sz="0" w:space="0" w:color="auto"/>
                          </w:divBdr>
                        </w:div>
                      </w:divsChild>
                    </w:div>
                    <w:div w:id="1406226680">
                      <w:marLeft w:val="0"/>
                      <w:marRight w:val="0"/>
                      <w:marTop w:val="0"/>
                      <w:marBottom w:val="150"/>
                      <w:divBdr>
                        <w:top w:val="none" w:sz="0" w:space="0" w:color="auto"/>
                        <w:left w:val="none" w:sz="0" w:space="0" w:color="auto"/>
                        <w:bottom w:val="none" w:sz="0" w:space="0" w:color="auto"/>
                        <w:right w:val="none" w:sz="0" w:space="0" w:color="auto"/>
                      </w:divBdr>
                      <w:divsChild>
                        <w:div w:id="7245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32712">
                  <w:marLeft w:val="0"/>
                  <w:marRight w:val="0"/>
                  <w:marTop w:val="0"/>
                  <w:marBottom w:val="240"/>
                  <w:divBdr>
                    <w:top w:val="none" w:sz="0" w:space="0" w:color="auto"/>
                    <w:left w:val="none" w:sz="0" w:space="0" w:color="auto"/>
                    <w:bottom w:val="none" w:sz="0" w:space="0" w:color="auto"/>
                    <w:right w:val="none" w:sz="0" w:space="0" w:color="auto"/>
                  </w:divBdr>
                </w:div>
                <w:div w:id="2843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3158">
          <w:marLeft w:val="0"/>
          <w:marRight w:val="0"/>
          <w:marTop w:val="0"/>
          <w:marBottom w:val="300"/>
          <w:divBdr>
            <w:top w:val="none" w:sz="0" w:space="0" w:color="auto"/>
            <w:left w:val="none" w:sz="0" w:space="0" w:color="auto"/>
            <w:bottom w:val="none" w:sz="0" w:space="0" w:color="auto"/>
            <w:right w:val="none" w:sz="0" w:space="0" w:color="auto"/>
          </w:divBdr>
          <w:divsChild>
            <w:div w:id="1624388646">
              <w:marLeft w:val="0"/>
              <w:marRight w:val="0"/>
              <w:marTop w:val="0"/>
              <w:marBottom w:val="0"/>
              <w:divBdr>
                <w:top w:val="none" w:sz="0" w:space="0" w:color="auto"/>
                <w:left w:val="none" w:sz="0" w:space="0" w:color="auto"/>
                <w:bottom w:val="none" w:sz="0" w:space="0" w:color="auto"/>
                <w:right w:val="none" w:sz="0" w:space="0" w:color="auto"/>
              </w:divBdr>
            </w:div>
            <w:div w:id="2067216496">
              <w:marLeft w:val="0"/>
              <w:marRight w:val="0"/>
              <w:marTop w:val="0"/>
              <w:marBottom w:val="0"/>
              <w:divBdr>
                <w:top w:val="none" w:sz="0" w:space="0" w:color="auto"/>
                <w:left w:val="none" w:sz="0" w:space="0" w:color="auto"/>
                <w:bottom w:val="none" w:sz="0" w:space="0" w:color="auto"/>
                <w:right w:val="none" w:sz="0" w:space="0" w:color="auto"/>
              </w:divBdr>
              <w:divsChild>
                <w:div w:id="185871423">
                  <w:marLeft w:val="0"/>
                  <w:marRight w:val="0"/>
                  <w:marTop w:val="0"/>
                  <w:marBottom w:val="0"/>
                  <w:divBdr>
                    <w:top w:val="none" w:sz="0" w:space="0" w:color="auto"/>
                    <w:left w:val="none" w:sz="0" w:space="0" w:color="auto"/>
                    <w:bottom w:val="none" w:sz="0" w:space="0" w:color="auto"/>
                    <w:right w:val="none" w:sz="0" w:space="0" w:color="auto"/>
                  </w:divBdr>
                  <w:divsChild>
                    <w:div w:id="290794402">
                      <w:marLeft w:val="0"/>
                      <w:marRight w:val="0"/>
                      <w:marTop w:val="0"/>
                      <w:marBottom w:val="0"/>
                      <w:divBdr>
                        <w:top w:val="none" w:sz="0" w:space="0" w:color="auto"/>
                        <w:left w:val="none" w:sz="0" w:space="0" w:color="auto"/>
                        <w:bottom w:val="none" w:sz="0" w:space="0" w:color="auto"/>
                        <w:right w:val="none" w:sz="0" w:space="0" w:color="auto"/>
                      </w:divBdr>
                      <w:divsChild>
                        <w:div w:id="225142218">
                          <w:marLeft w:val="0"/>
                          <w:marRight w:val="0"/>
                          <w:marTop w:val="0"/>
                          <w:marBottom w:val="150"/>
                          <w:divBdr>
                            <w:top w:val="none" w:sz="0" w:space="0" w:color="auto"/>
                            <w:left w:val="none" w:sz="0" w:space="0" w:color="auto"/>
                            <w:bottom w:val="none" w:sz="0" w:space="0" w:color="auto"/>
                            <w:right w:val="none" w:sz="0" w:space="0" w:color="auto"/>
                          </w:divBdr>
                        </w:div>
                        <w:div w:id="176165750">
                          <w:marLeft w:val="0"/>
                          <w:marRight w:val="0"/>
                          <w:marTop w:val="0"/>
                          <w:marBottom w:val="90"/>
                          <w:divBdr>
                            <w:top w:val="none" w:sz="0" w:space="0" w:color="auto"/>
                            <w:left w:val="none" w:sz="0" w:space="0" w:color="auto"/>
                            <w:bottom w:val="none" w:sz="0" w:space="0" w:color="auto"/>
                            <w:right w:val="none" w:sz="0" w:space="0" w:color="auto"/>
                          </w:divBdr>
                        </w:div>
                        <w:div w:id="1508783638">
                          <w:marLeft w:val="0"/>
                          <w:marRight w:val="0"/>
                          <w:marTop w:val="0"/>
                          <w:marBottom w:val="0"/>
                          <w:divBdr>
                            <w:top w:val="none" w:sz="0" w:space="0" w:color="auto"/>
                            <w:left w:val="none" w:sz="0" w:space="0" w:color="auto"/>
                            <w:bottom w:val="none" w:sz="0" w:space="0" w:color="auto"/>
                            <w:right w:val="none" w:sz="0" w:space="0" w:color="auto"/>
                          </w:divBdr>
                          <w:divsChild>
                            <w:div w:id="11587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904164">
          <w:marLeft w:val="0"/>
          <w:marRight w:val="0"/>
          <w:marTop w:val="0"/>
          <w:marBottom w:val="300"/>
          <w:divBdr>
            <w:top w:val="none" w:sz="0" w:space="0" w:color="auto"/>
            <w:left w:val="none" w:sz="0" w:space="0" w:color="auto"/>
            <w:bottom w:val="none" w:sz="0" w:space="0" w:color="auto"/>
            <w:right w:val="none" w:sz="0" w:space="0" w:color="auto"/>
          </w:divBdr>
          <w:divsChild>
            <w:div w:id="554050528">
              <w:marLeft w:val="0"/>
              <w:marRight w:val="0"/>
              <w:marTop w:val="0"/>
              <w:marBottom w:val="0"/>
              <w:divBdr>
                <w:top w:val="none" w:sz="0" w:space="0" w:color="auto"/>
                <w:left w:val="none" w:sz="0" w:space="0" w:color="auto"/>
                <w:bottom w:val="none" w:sz="0" w:space="0" w:color="auto"/>
                <w:right w:val="none" w:sz="0" w:space="0" w:color="auto"/>
              </w:divBdr>
              <w:divsChild>
                <w:div w:id="2063168552">
                  <w:marLeft w:val="0"/>
                  <w:marRight w:val="0"/>
                  <w:marTop w:val="0"/>
                  <w:marBottom w:val="0"/>
                  <w:divBdr>
                    <w:top w:val="none" w:sz="0" w:space="0" w:color="auto"/>
                    <w:left w:val="none" w:sz="0" w:space="0" w:color="auto"/>
                    <w:bottom w:val="none" w:sz="0" w:space="0" w:color="auto"/>
                    <w:right w:val="none" w:sz="0" w:space="0" w:color="auto"/>
                  </w:divBdr>
                  <w:divsChild>
                    <w:div w:id="1748770459">
                      <w:marLeft w:val="0"/>
                      <w:marRight w:val="0"/>
                      <w:marTop w:val="0"/>
                      <w:marBottom w:val="285"/>
                      <w:divBdr>
                        <w:top w:val="none" w:sz="0" w:space="0" w:color="auto"/>
                        <w:left w:val="none" w:sz="0" w:space="0" w:color="auto"/>
                        <w:bottom w:val="none" w:sz="0" w:space="0" w:color="auto"/>
                        <w:right w:val="none" w:sz="0" w:space="0" w:color="auto"/>
                      </w:divBdr>
                      <w:divsChild>
                        <w:div w:id="2084599926">
                          <w:marLeft w:val="0"/>
                          <w:marRight w:val="0"/>
                          <w:marTop w:val="0"/>
                          <w:marBottom w:val="0"/>
                          <w:divBdr>
                            <w:top w:val="none" w:sz="0" w:space="0" w:color="auto"/>
                            <w:left w:val="none" w:sz="0" w:space="0" w:color="auto"/>
                            <w:bottom w:val="none" w:sz="0" w:space="0" w:color="auto"/>
                            <w:right w:val="none" w:sz="0" w:space="0" w:color="auto"/>
                          </w:divBdr>
                        </w:div>
                      </w:divsChild>
                    </w:div>
                    <w:div w:id="1159928090">
                      <w:marLeft w:val="0"/>
                      <w:marRight w:val="0"/>
                      <w:marTop w:val="0"/>
                      <w:marBottom w:val="0"/>
                      <w:divBdr>
                        <w:top w:val="none" w:sz="0" w:space="0" w:color="auto"/>
                        <w:left w:val="none" w:sz="0" w:space="0" w:color="auto"/>
                        <w:bottom w:val="none" w:sz="0" w:space="0" w:color="auto"/>
                        <w:right w:val="none" w:sz="0" w:space="0" w:color="auto"/>
                      </w:divBdr>
                    </w:div>
                  </w:divsChild>
                </w:div>
                <w:div w:id="3575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89461">
          <w:marLeft w:val="0"/>
          <w:marRight w:val="0"/>
          <w:marTop w:val="0"/>
          <w:marBottom w:val="300"/>
          <w:divBdr>
            <w:top w:val="none" w:sz="0" w:space="0" w:color="auto"/>
            <w:left w:val="none" w:sz="0" w:space="0" w:color="auto"/>
            <w:bottom w:val="none" w:sz="0" w:space="0" w:color="auto"/>
            <w:right w:val="none" w:sz="0" w:space="0" w:color="auto"/>
          </w:divBdr>
        </w:div>
        <w:div w:id="608439697">
          <w:marLeft w:val="0"/>
          <w:marRight w:val="0"/>
          <w:marTop w:val="0"/>
          <w:marBottom w:val="300"/>
          <w:divBdr>
            <w:top w:val="none" w:sz="0" w:space="0" w:color="auto"/>
            <w:left w:val="none" w:sz="0" w:space="0" w:color="auto"/>
            <w:bottom w:val="none" w:sz="0" w:space="0" w:color="auto"/>
            <w:right w:val="none" w:sz="0" w:space="0" w:color="auto"/>
          </w:divBdr>
          <w:divsChild>
            <w:div w:id="1028028191">
              <w:marLeft w:val="0"/>
              <w:marRight w:val="0"/>
              <w:marTop w:val="0"/>
              <w:marBottom w:val="0"/>
              <w:divBdr>
                <w:top w:val="none" w:sz="0" w:space="0" w:color="auto"/>
                <w:left w:val="none" w:sz="0" w:space="0" w:color="auto"/>
                <w:bottom w:val="none" w:sz="0" w:space="0" w:color="auto"/>
                <w:right w:val="none" w:sz="0" w:space="0" w:color="auto"/>
              </w:divBdr>
            </w:div>
            <w:div w:id="305865344">
              <w:marLeft w:val="0"/>
              <w:marRight w:val="0"/>
              <w:marTop w:val="0"/>
              <w:marBottom w:val="0"/>
              <w:divBdr>
                <w:top w:val="none" w:sz="0" w:space="0" w:color="auto"/>
                <w:left w:val="none" w:sz="0" w:space="0" w:color="auto"/>
                <w:bottom w:val="none" w:sz="0" w:space="0" w:color="auto"/>
                <w:right w:val="none" w:sz="0" w:space="0" w:color="auto"/>
              </w:divBdr>
              <w:divsChild>
                <w:div w:id="1464346140">
                  <w:marLeft w:val="0"/>
                  <w:marRight w:val="0"/>
                  <w:marTop w:val="0"/>
                  <w:marBottom w:val="0"/>
                  <w:divBdr>
                    <w:top w:val="none" w:sz="0" w:space="0" w:color="auto"/>
                    <w:left w:val="none" w:sz="0" w:space="0" w:color="auto"/>
                    <w:bottom w:val="none" w:sz="0" w:space="0" w:color="auto"/>
                    <w:right w:val="none" w:sz="0" w:space="0" w:color="auto"/>
                  </w:divBdr>
                  <w:divsChild>
                    <w:div w:id="1067531783">
                      <w:marLeft w:val="0"/>
                      <w:marRight w:val="128"/>
                      <w:marTop w:val="0"/>
                      <w:marBottom w:val="150"/>
                      <w:divBdr>
                        <w:top w:val="single" w:sz="6" w:space="12" w:color="EAEAEA"/>
                        <w:left w:val="single" w:sz="6" w:space="12" w:color="EAEAEA"/>
                        <w:bottom w:val="single" w:sz="6" w:space="12" w:color="EAEAEA"/>
                        <w:right w:val="single" w:sz="6" w:space="12" w:color="EAEAEA"/>
                      </w:divBdr>
                      <w:divsChild>
                        <w:div w:id="165023050">
                          <w:marLeft w:val="0"/>
                          <w:marRight w:val="0"/>
                          <w:marTop w:val="0"/>
                          <w:marBottom w:val="150"/>
                          <w:divBdr>
                            <w:top w:val="none" w:sz="0" w:space="0" w:color="auto"/>
                            <w:left w:val="none" w:sz="0" w:space="0" w:color="auto"/>
                            <w:bottom w:val="none" w:sz="0" w:space="0" w:color="auto"/>
                            <w:right w:val="none" w:sz="0" w:space="0" w:color="auto"/>
                          </w:divBdr>
                        </w:div>
                      </w:divsChild>
                    </w:div>
                    <w:div w:id="1307201925">
                      <w:marLeft w:val="0"/>
                      <w:marRight w:val="128"/>
                      <w:marTop w:val="0"/>
                      <w:marBottom w:val="150"/>
                      <w:divBdr>
                        <w:top w:val="single" w:sz="6" w:space="12" w:color="EAEAEA"/>
                        <w:left w:val="single" w:sz="6" w:space="12" w:color="EAEAEA"/>
                        <w:bottom w:val="single" w:sz="6" w:space="12" w:color="EAEAEA"/>
                        <w:right w:val="single" w:sz="6" w:space="12" w:color="EAEAEA"/>
                      </w:divBdr>
                      <w:divsChild>
                        <w:div w:id="572590288">
                          <w:marLeft w:val="0"/>
                          <w:marRight w:val="0"/>
                          <w:marTop w:val="0"/>
                          <w:marBottom w:val="150"/>
                          <w:divBdr>
                            <w:top w:val="none" w:sz="0" w:space="0" w:color="auto"/>
                            <w:left w:val="none" w:sz="0" w:space="0" w:color="auto"/>
                            <w:bottom w:val="none" w:sz="0" w:space="0" w:color="auto"/>
                            <w:right w:val="none" w:sz="0" w:space="0" w:color="auto"/>
                          </w:divBdr>
                        </w:div>
                      </w:divsChild>
                    </w:div>
                    <w:div w:id="1729449199">
                      <w:marLeft w:val="0"/>
                      <w:marRight w:val="0"/>
                      <w:marTop w:val="0"/>
                      <w:marBottom w:val="150"/>
                      <w:divBdr>
                        <w:top w:val="single" w:sz="6" w:space="12" w:color="EAEAEA"/>
                        <w:left w:val="single" w:sz="6" w:space="12" w:color="EAEAEA"/>
                        <w:bottom w:val="single" w:sz="6" w:space="12" w:color="EAEAEA"/>
                        <w:right w:val="single" w:sz="6" w:space="12" w:color="EAEAEA"/>
                      </w:divBdr>
                      <w:divsChild>
                        <w:div w:id="1764565500">
                          <w:marLeft w:val="0"/>
                          <w:marRight w:val="0"/>
                          <w:marTop w:val="0"/>
                          <w:marBottom w:val="150"/>
                          <w:divBdr>
                            <w:top w:val="none" w:sz="0" w:space="0" w:color="auto"/>
                            <w:left w:val="none" w:sz="0" w:space="0" w:color="auto"/>
                            <w:bottom w:val="none" w:sz="0" w:space="0" w:color="auto"/>
                            <w:right w:val="none" w:sz="0" w:space="0" w:color="auto"/>
                          </w:divBdr>
                        </w:div>
                      </w:divsChild>
                    </w:div>
                    <w:div w:id="321323043">
                      <w:marLeft w:val="0"/>
                      <w:marRight w:val="128"/>
                      <w:marTop w:val="0"/>
                      <w:marBottom w:val="150"/>
                      <w:divBdr>
                        <w:top w:val="single" w:sz="6" w:space="12" w:color="EAEAEA"/>
                        <w:left w:val="single" w:sz="6" w:space="12" w:color="EAEAEA"/>
                        <w:bottom w:val="single" w:sz="6" w:space="12" w:color="EAEAEA"/>
                        <w:right w:val="single" w:sz="6" w:space="12" w:color="EAEAEA"/>
                      </w:divBdr>
                      <w:divsChild>
                        <w:div w:id="503938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1630</TotalTime>
  <Pages>1</Pages>
  <Words>8527</Words>
  <Characters>48607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60</cp:revision>
  <cp:lastPrinted>2021-12-10T05:49:00Z</cp:lastPrinted>
  <dcterms:created xsi:type="dcterms:W3CDTF">2014-09-07T20:10:00Z</dcterms:created>
  <dcterms:modified xsi:type="dcterms:W3CDTF">2021-12-27T09:42:00Z</dcterms:modified>
</cp:coreProperties>
</file>