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74" w:rsidRDefault="00EA6574" w:rsidP="00E46D83">
      <w:pPr>
        <w:autoSpaceDE w:val="0"/>
        <w:autoSpaceDN w:val="0"/>
        <w:adjustRightInd w:val="0"/>
        <w:jc w:val="right"/>
        <w:rPr>
          <w:rFonts w:eastAsiaTheme="minorHAnsi"/>
          <w:b/>
          <w:bCs/>
          <w:sz w:val="28"/>
          <w:szCs w:val="28"/>
          <w:lang w:eastAsia="en-US"/>
        </w:rPr>
      </w:pPr>
    </w:p>
    <w:p w:rsidR="00E46D83" w:rsidRPr="00214A16" w:rsidRDefault="00E46D83" w:rsidP="00214A16">
      <w:pPr>
        <w:pStyle w:val="a4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14A16">
        <w:rPr>
          <w:rFonts w:eastAsiaTheme="minorHAnsi"/>
          <w:b/>
          <w:bCs/>
          <w:lang w:eastAsia="en-US"/>
        </w:rPr>
        <w:t>Пояснительная записка</w:t>
      </w:r>
    </w:p>
    <w:p w:rsidR="00214A16" w:rsidRPr="00214A16" w:rsidRDefault="00214A16" w:rsidP="00214A16">
      <w:pPr>
        <w:ind w:firstLine="708"/>
        <w:jc w:val="both"/>
      </w:pPr>
      <w:r w:rsidRPr="00214A16">
        <w:t xml:space="preserve">Данная рабочая программа составлена в соответствии </w:t>
      </w:r>
      <w:proofErr w:type="gramStart"/>
      <w:r w:rsidRPr="00214A16">
        <w:t>с</w:t>
      </w:r>
      <w:proofErr w:type="gramEnd"/>
    </w:p>
    <w:p w:rsidR="00214A16" w:rsidRPr="00214A16" w:rsidRDefault="00214A16" w:rsidP="00214A16">
      <w:pPr>
        <w:jc w:val="both"/>
      </w:pPr>
      <w:r w:rsidRPr="00214A16">
        <w:t>- письмом Министерства науки РФ от 19.04.2011 №03-255;</w:t>
      </w:r>
    </w:p>
    <w:p w:rsidR="00214A16" w:rsidRPr="00214A16" w:rsidRDefault="00214A16" w:rsidP="00214A16">
      <w:pPr>
        <w:jc w:val="both"/>
      </w:pPr>
      <w:r w:rsidRPr="00214A16">
        <w:t xml:space="preserve">-  уставом муниципального бюджетного общеобразовательного учреждения «Поповская основная общеобразовательная школа» </w:t>
      </w:r>
      <w:proofErr w:type="spellStart"/>
      <w:r w:rsidRPr="00214A16">
        <w:t>Боковского</w:t>
      </w:r>
      <w:proofErr w:type="spellEnd"/>
      <w:r w:rsidRPr="00214A16">
        <w:t xml:space="preserve"> района, утверждённого Постановлением Администрации района от 29.10.15г. № 593; </w:t>
      </w:r>
    </w:p>
    <w:p w:rsidR="00214A16" w:rsidRPr="00214A16" w:rsidRDefault="00214A16" w:rsidP="00214A16">
      <w:pPr>
        <w:jc w:val="both"/>
      </w:pPr>
      <w:r w:rsidRPr="00214A16">
        <w:t>- образовательной программой МБОУ «</w:t>
      </w:r>
      <w:proofErr w:type="gramStart"/>
      <w:r w:rsidRPr="00214A16">
        <w:t>Поповская</w:t>
      </w:r>
      <w:proofErr w:type="gramEnd"/>
      <w:r w:rsidRPr="00214A16">
        <w:t xml:space="preserve"> ООШ» </w:t>
      </w:r>
      <w:proofErr w:type="spellStart"/>
      <w:r w:rsidRPr="00214A16">
        <w:t>Боковского</w:t>
      </w:r>
      <w:proofErr w:type="spellEnd"/>
      <w:r w:rsidRPr="00214A16">
        <w:t xml:space="preserve"> района, утверждённой приказом  от 18.08.2021г. № 108;</w:t>
      </w:r>
    </w:p>
    <w:p w:rsidR="00214A16" w:rsidRPr="00214A16" w:rsidRDefault="00214A16" w:rsidP="00214A16">
      <w:pPr>
        <w:jc w:val="both"/>
      </w:pPr>
      <w:r w:rsidRPr="00214A16">
        <w:t>- положением МБОУ «</w:t>
      </w:r>
      <w:proofErr w:type="gramStart"/>
      <w:r w:rsidRPr="00214A16">
        <w:t>Поповская</w:t>
      </w:r>
      <w:proofErr w:type="gramEnd"/>
      <w:r w:rsidRPr="00214A16">
        <w:t xml:space="preserve"> ООШ» </w:t>
      </w:r>
      <w:proofErr w:type="spellStart"/>
      <w:r w:rsidRPr="00214A16">
        <w:t>Боковского</w:t>
      </w:r>
      <w:proofErr w:type="spellEnd"/>
      <w:r w:rsidRPr="00214A16">
        <w:t xml:space="preserve"> района «О структуре, порядке разработки и утверждения рабочих программ учебных курсов, предметов, дисциплин (модулей) образовательного учреждения, реализующего образовательные программы общего образования», утверждённое приказом от 29.08.2015г. № 78;</w:t>
      </w:r>
    </w:p>
    <w:p w:rsidR="00214A16" w:rsidRPr="00214A16" w:rsidRDefault="00214A16" w:rsidP="00214A16">
      <w:pPr>
        <w:jc w:val="both"/>
      </w:pPr>
      <w:r w:rsidRPr="00214A16">
        <w:t>- учебным планом МБОУ «</w:t>
      </w:r>
      <w:proofErr w:type="gramStart"/>
      <w:r w:rsidRPr="00214A16">
        <w:t>Поповская</w:t>
      </w:r>
      <w:proofErr w:type="gramEnd"/>
      <w:r w:rsidRPr="00214A16">
        <w:t xml:space="preserve"> ООШ» </w:t>
      </w:r>
      <w:proofErr w:type="spellStart"/>
      <w:r w:rsidRPr="00214A16">
        <w:t>Боковского</w:t>
      </w:r>
      <w:proofErr w:type="spellEnd"/>
      <w:r w:rsidRPr="00214A16">
        <w:t xml:space="preserve"> района на 2021--2022 учебный год, утверждённого приказом от 18.08.2021г. № 108;</w:t>
      </w:r>
    </w:p>
    <w:p w:rsidR="00214A16" w:rsidRDefault="00214A16" w:rsidP="00214A16">
      <w:pPr>
        <w:spacing w:after="1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E46D83" w:rsidRPr="00214A16">
        <w:rPr>
          <w:rFonts w:eastAsiaTheme="minorHAnsi"/>
          <w:lang w:eastAsia="en-US"/>
        </w:rPr>
        <w:t xml:space="preserve"> на основе Федерального государственного образовательного стандарта начального общего образования, Письма Министерства образования и науки РФ от </w:t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2015"/>
        </w:smartTagPr>
        <w:r w:rsidR="00E46D83" w:rsidRPr="00214A16">
          <w:rPr>
            <w:rFonts w:eastAsiaTheme="minorHAnsi"/>
            <w:lang w:eastAsia="en-US"/>
          </w:rPr>
          <w:t xml:space="preserve">28 октября </w:t>
        </w:r>
        <w:smartTag w:uri="urn:schemas-microsoft-com:office:smarttags" w:element="metricconverter">
          <w:smartTagPr>
            <w:attr w:name="ProductID" w:val="2015 г"/>
          </w:smartTagPr>
          <w:r w:rsidR="00E46D83" w:rsidRPr="00214A16">
            <w:rPr>
              <w:rFonts w:eastAsiaTheme="minorHAnsi"/>
              <w:lang w:eastAsia="en-US"/>
            </w:rPr>
            <w:t>2015 г</w:t>
          </w:r>
        </w:smartTag>
        <w:r w:rsidR="00E46D83" w:rsidRPr="00214A16">
          <w:rPr>
            <w:rFonts w:eastAsiaTheme="minorHAnsi"/>
            <w:lang w:eastAsia="en-US"/>
          </w:rPr>
          <w:t>.</w:t>
        </w:r>
      </w:smartTag>
      <w:r w:rsidR="00E46D83" w:rsidRPr="00214A16">
        <w:rPr>
          <w:rFonts w:eastAsiaTheme="minorHAnsi"/>
          <w:lang w:eastAsia="en-US"/>
        </w:rPr>
        <w:t xml:space="preserve"> № 08-1786 «О рабочих программах учебных предметов»</w:t>
      </w:r>
      <w:r>
        <w:rPr>
          <w:rFonts w:eastAsiaTheme="minorHAnsi"/>
          <w:lang w:eastAsia="en-US"/>
        </w:rPr>
        <w:t>;</w:t>
      </w:r>
    </w:p>
    <w:p w:rsidR="00214A16" w:rsidRDefault="00214A16" w:rsidP="00214A16">
      <w:pPr>
        <w:spacing w:after="1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E46D83" w:rsidRPr="00214A16">
        <w:rPr>
          <w:rFonts w:eastAsiaTheme="minorHAnsi"/>
          <w:lang w:eastAsia="en-US"/>
        </w:rPr>
        <w:t>примерной основной образовательной программы начального общего образования, авторского курса М.И. Моро, М.А. Бантовой, Г.В. Бельтюковой, С.И. Волковой, С.В. Степановой «Ма</w:t>
      </w:r>
      <w:r>
        <w:rPr>
          <w:rFonts w:eastAsiaTheme="minorHAnsi"/>
          <w:lang w:eastAsia="en-US"/>
        </w:rPr>
        <w:t>тематика. 1 – 4 классы»;</w:t>
      </w:r>
    </w:p>
    <w:p w:rsidR="00214A16" w:rsidRPr="00584CA5" w:rsidRDefault="00214A16" w:rsidP="00214A16">
      <w:pPr>
        <w:ind w:firstLine="708"/>
      </w:pPr>
      <w:r w:rsidRPr="00584CA5">
        <w:t>Данная рабочая программа является гибкой и позволяет вносить изменения  в ходе                            реализации в соответствии со сложившейся ситуацией.</w:t>
      </w:r>
    </w:p>
    <w:p w:rsidR="00214A16" w:rsidRDefault="00214A16" w:rsidP="00214A16">
      <w:pPr>
        <w:spacing w:after="160"/>
        <w:ind w:firstLine="708"/>
        <w:jc w:val="both"/>
        <w:rPr>
          <w:rFonts w:eastAsiaTheme="minorHAnsi"/>
          <w:b/>
          <w:lang w:eastAsia="en-US"/>
        </w:rPr>
      </w:pPr>
    </w:p>
    <w:p w:rsidR="00E46D83" w:rsidRPr="00214A16" w:rsidRDefault="00E46D83" w:rsidP="00214A16">
      <w:pPr>
        <w:spacing w:after="160"/>
        <w:ind w:firstLine="708"/>
        <w:jc w:val="both"/>
        <w:rPr>
          <w:rFonts w:eastAsiaTheme="minorHAnsi"/>
          <w:b/>
          <w:lang w:eastAsia="en-US"/>
        </w:rPr>
      </w:pPr>
      <w:r w:rsidRPr="00214A16">
        <w:rPr>
          <w:rFonts w:eastAsiaTheme="minorHAnsi"/>
          <w:b/>
          <w:lang w:eastAsia="en-US"/>
        </w:rPr>
        <w:t>Роль учебного предмета</w:t>
      </w:r>
    </w:p>
    <w:p w:rsidR="00E46D83" w:rsidRPr="00214A16" w:rsidRDefault="00E46D83" w:rsidP="00E46D83">
      <w:pPr>
        <w:spacing w:after="160"/>
        <w:ind w:firstLine="708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 xml:space="preserve"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 </w:t>
      </w:r>
    </w:p>
    <w:p w:rsidR="00E46D83" w:rsidRPr="00214A16" w:rsidRDefault="00E46D83" w:rsidP="00E46D83">
      <w:pPr>
        <w:spacing w:after="160"/>
        <w:ind w:firstLine="708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E46D83" w:rsidRPr="00214A16" w:rsidRDefault="00E46D83" w:rsidP="00E46D83">
      <w:pPr>
        <w:spacing w:after="160"/>
        <w:ind w:firstLine="60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Усвоенные в начальном курсе математики знания и  способы  действий  необходимы  не  только для  дальнейшего  успешного  изучения  математики  и других школьных дисциплин, но и для решения многих практических задач во взрослой жизни</w:t>
      </w:r>
    </w:p>
    <w:p w:rsidR="00E46D83" w:rsidRPr="00214A16" w:rsidRDefault="00E46D83" w:rsidP="00E46D83">
      <w:pPr>
        <w:pStyle w:val="a6"/>
        <w:shd w:val="clear" w:color="auto" w:fill="FFFFFF"/>
        <w:spacing w:before="0" w:beforeAutospacing="0" w:after="0" w:afterAutospacing="0"/>
        <w:ind w:left="75" w:right="75" w:firstLine="525"/>
        <w:jc w:val="both"/>
        <w:rPr>
          <w:b/>
          <w:color w:val="000000"/>
        </w:rPr>
      </w:pPr>
      <w:r w:rsidRPr="00214A16">
        <w:rPr>
          <w:b/>
          <w:color w:val="000000"/>
        </w:rPr>
        <w:t>Общие цели обучения</w:t>
      </w:r>
    </w:p>
    <w:p w:rsidR="00E46D83" w:rsidRPr="00214A16" w:rsidRDefault="00E46D83" w:rsidP="00E46D83">
      <w:pPr>
        <w:pStyle w:val="a6"/>
        <w:shd w:val="clear" w:color="auto" w:fill="FFFFFF"/>
        <w:spacing w:before="0" w:beforeAutospacing="0" w:after="0" w:afterAutospacing="0"/>
        <w:ind w:left="75" w:right="75" w:firstLine="525"/>
        <w:jc w:val="both"/>
        <w:rPr>
          <w:color w:val="000000"/>
        </w:rPr>
      </w:pPr>
      <w:r w:rsidRPr="00214A16">
        <w:rPr>
          <w:color w:val="000000"/>
        </w:rPr>
        <w:t>Изучение курса «Математика» в начальной школе направлено на достижение следующих </w:t>
      </w:r>
      <w:r w:rsidRPr="00214A16">
        <w:rPr>
          <w:rStyle w:val="a7"/>
          <w:color w:val="000000"/>
        </w:rPr>
        <w:t>целей:</w:t>
      </w:r>
    </w:p>
    <w:p w:rsidR="00E46D83" w:rsidRPr="00214A16" w:rsidRDefault="00E46D83" w:rsidP="00E46D83">
      <w:pPr>
        <w:pStyle w:val="a4"/>
        <w:numPr>
          <w:ilvl w:val="0"/>
          <w:numId w:val="4"/>
        </w:numPr>
        <w:shd w:val="clear" w:color="auto" w:fill="FFFFFF"/>
        <w:spacing w:before="75" w:after="75"/>
        <w:ind w:right="300"/>
        <w:jc w:val="both"/>
        <w:rPr>
          <w:color w:val="000000"/>
        </w:rPr>
      </w:pPr>
      <w:r w:rsidRPr="00214A16">
        <w:rPr>
          <w:color w:val="000000"/>
        </w:rPr>
        <w:t>математическое развитие младших школьников;</w:t>
      </w:r>
    </w:p>
    <w:p w:rsidR="00E46D83" w:rsidRPr="00214A16" w:rsidRDefault="00E46D83" w:rsidP="00E46D83">
      <w:pPr>
        <w:pStyle w:val="a4"/>
        <w:numPr>
          <w:ilvl w:val="0"/>
          <w:numId w:val="4"/>
        </w:numPr>
        <w:shd w:val="clear" w:color="auto" w:fill="FFFFFF"/>
        <w:spacing w:before="75" w:after="75"/>
        <w:ind w:right="300"/>
        <w:jc w:val="both"/>
        <w:rPr>
          <w:color w:val="000000"/>
        </w:rPr>
      </w:pPr>
      <w:r w:rsidRPr="00214A16">
        <w:rPr>
          <w:color w:val="000000"/>
        </w:rPr>
        <w:t>формирование системы начальных математических знаний;</w:t>
      </w:r>
    </w:p>
    <w:p w:rsidR="00E46D83" w:rsidRPr="00214A16" w:rsidRDefault="00E46D83" w:rsidP="00E46D83">
      <w:pPr>
        <w:pStyle w:val="a4"/>
        <w:numPr>
          <w:ilvl w:val="0"/>
          <w:numId w:val="4"/>
        </w:numPr>
        <w:shd w:val="clear" w:color="auto" w:fill="FFFFFF"/>
        <w:spacing w:before="75" w:after="75"/>
        <w:ind w:right="300"/>
        <w:jc w:val="both"/>
        <w:rPr>
          <w:color w:val="000000"/>
        </w:rPr>
      </w:pPr>
      <w:r w:rsidRPr="00214A16">
        <w:rPr>
          <w:color w:val="000000"/>
        </w:rPr>
        <w:t>воспитание интереса к математике, к умственной деятельности.</w:t>
      </w:r>
    </w:p>
    <w:p w:rsidR="00E46D83" w:rsidRPr="00214A16" w:rsidRDefault="00E46D83" w:rsidP="00E46D83">
      <w:pPr>
        <w:autoSpaceDE w:val="0"/>
        <w:autoSpaceDN w:val="0"/>
        <w:adjustRightInd w:val="0"/>
        <w:ind w:firstLine="360"/>
        <w:jc w:val="both"/>
        <w:rPr>
          <w:rFonts w:eastAsiaTheme="minorHAnsi"/>
          <w:bCs/>
          <w:lang w:eastAsia="en-US"/>
        </w:rPr>
      </w:pPr>
      <w:r w:rsidRPr="00214A16">
        <w:rPr>
          <w:rFonts w:eastAsiaTheme="minorHAnsi"/>
          <w:bCs/>
          <w:lang w:eastAsia="en-US"/>
        </w:rPr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E46D83" w:rsidRPr="00214A16" w:rsidRDefault="00E46D83" w:rsidP="00E46D8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214A16">
        <w:rPr>
          <w:rFonts w:eastAsiaTheme="minorHAnsi"/>
          <w:bCs/>
          <w:lang w:eastAsia="en-US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мира;</w:t>
      </w:r>
    </w:p>
    <w:p w:rsidR="00E46D83" w:rsidRPr="00214A16" w:rsidRDefault="00E46D83" w:rsidP="00E46D8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214A16">
        <w:rPr>
          <w:rFonts w:eastAsiaTheme="minorHAnsi"/>
          <w:bCs/>
          <w:lang w:eastAsia="en-US"/>
        </w:rPr>
        <w:t>развитие основ логического, знаково-символического и алгоритмического мышления;</w:t>
      </w:r>
    </w:p>
    <w:p w:rsidR="00E46D83" w:rsidRPr="00214A16" w:rsidRDefault="00E46D83" w:rsidP="00E46D8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214A16">
        <w:rPr>
          <w:rFonts w:eastAsiaTheme="minorHAnsi"/>
          <w:bCs/>
          <w:lang w:eastAsia="en-US"/>
        </w:rPr>
        <w:t>развитие пространственного воображения;</w:t>
      </w:r>
    </w:p>
    <w:p w:rsidR="00E46D83" w:rsidRPr="00214A16" w:rsidRDefault="00E46D83" w:rsidP="00E46D8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214A16">
        <w:rPr>
          <w:rFonts w:eastAsiaTheme="minorHAnsi"/>
          <w:bCs/>
          <w:lang w:eastAsia="en-US"/>
        </w:rPr>
        <w:t>развитие математической речи;</w:t>
      </w:r>
    </w:p>
    <w:p w:rsidR="00E46D83" w:rsidRPr="00214A16" w:rsidRDefault="00E46D83" w:rsidP="00E46D8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214A16">
        <w:rPr>
          <w:rFonts w:eastAsiaTheme="minorHAnsi"/>
          <w:bCs/>
          <w:lang w:eastAsia="en-US"/>
        </w:rPr>
        <w:lastRenderedPageBreak/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E46D83" w:rsidRPr="00214A16" w:rsidRDefault="00E46D83" w:rsidP="00E46D8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214A16">
        <w:rPr>
          <w:rFonts w:eastAsiaTheme="minorHAnsi"/>
          <w:bCs/>
          <w:lang w:eastAsia="en-US"/>
        </w:rPr>
        <w:t>формирование умения вести поиск информации и работать с ней;</w:t>
      </w:r>
    </w:p>
    <w:p w:rsidR="00E46D83" w:rsidRPr="00214A16" w:rsidRDefault="00E46D83" w:rsidP="00E46D8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214A16">
        <w:rPr>
          <w:rFonts w:eastAsiaTheme="minorHAnsi"/>
          <w:bCs/>
          <w:lang w:eastAsia="en-US"/>
        </w:rPr>
        <w:t>развитие познавательных способностей;</w:t>
      </w:r>
    </w:p>
    <w:p w:rsidR="00E46D83" w:rsidRPr="00214A16" w:rsidRDefault="00E46D83" w:rsidP="00E46D8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214A16">
        <w:rPr>
          <w:rFonts w:eastAsiaTheme="minorHAnsi"/>
          <w:bCs/>
          <w:lang w:eastAsia="en-US"/>
        </w:rPr>
        <w:t>воспитание стремления к расширению математических знаний;</w:t>
      </w:r>
    </w:p>
    <w:p w:rsidR="00E46D83" w:rsidRPr="00214A16" w:rsidRDefault="00E46D83" w:rsidP="00E46D8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214A16">
        <w:rPr>
          <w:rFonts w:eastAsiaTheme="minorHAnsi"/>
          <w:bCs/>
          <w:lang w:eastAsia="en-US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E46D83" w:rsidRPr="00214A16" w:rsidRDefault="00E46D83" w:rsidP="00E46D83">
      <w:pPr>
        <w:autoSpaceDE w:val="0"/>
        <w:autoSpaceDN w:val="0"/>
        <w:adjustRightInd w:val="0"/>
        <w:ind w:firstLine="360"/>
        <w:jc w:val="both"/>
        <w:rPr>
          <w:rFonts w:eastAsiaTheme="minorHAnsi"/>
          <w:bCs/>
          <w:lang w:eastAsia="en-US"/>
        </w:rPr>
      </w:pPr>
    </w:p>
    <w:p w:rsidR="00E46D83" w:rsidRPr="00214A16" w:rsidRDefault="00E46D83" w:rsidP="00E46D83">
      <w:pPr>
        <w:autoSpaceDE w:val="0"/>
        <w:autoSpaceDN w:val="0"/>
        <w:adjustRightInd w:val="0"/>
        <w:ind w:firstLine="360"/>
        <w:jc w:val="both"/>
        <w:rPr>
          <w:rFonts w:eastAsiaTheme="minorHAnsi"/>
          <w:bCs/>
          <w:lang w:eastAsia="en-US"/>
        </w:rPr>
      </w:pPr>
      <w:r w:rsidRPr="00214A16">
        <w:rPr>
          <w:rFonts w:eastAsiaTheme="minorHAnsi"/>
          <w:bCs/>
          <w:lang w:eastAsia="en-US"/>
        </w:rPr>
        <w:t>Для реализации программного содержания используется учебное пособие:</w:t>
      </w:r>
    </w:p>
    <w:p w:rsidR="00E46D83" w:rsidRPr="00214A16" w:rsidRDefault="00E46D83" w:rsidP="00E46D83">
      <w:pPr>
        <w:autoSpaceDE w:val="0"/>
        <w:autoSpaceDN w:val="0"/>
        <w:adjustRightInd w:val="0"/>
        <w:ind w:firstLine="360"/>
        <w:jc w:val="both"/>
        <w:rPr>
          <w:rFonts w:eastAsiaTheme="minorHAnsi"/>
          <w:bCs/>
          <w:lang w:eastAsia="en-US"/>
        </w:rPr>
      </w:pPr>
      <w:r w:rsidRPr="00214A16">
        <w:rPr>
          <w:rFonts w:eastAsiaTheme="minorHAnsi"/>
          <w:bCs/>
          <w:lang w:eastAsia="en-US"/>
        </w:rPr>
        <w:t xml:space="preserve">Моро М.И., Волкова С.И., Степанова С.В., </w:t>
      </w:r>
      <w:proofErr w:type="spellStart"/>
      <w:r w:rsidRPr="00214A16">
        <w:rPr>
          <w:rFonts w:eastAsiaTheme="minorHAnsi"/>
          <w:bCs/>
          <w:lang w:eastAsia="en-US"/>
        </w:rPr>
        <w:t>Бантова</w:t>
      </w:r>
      <w:proofErr w:type="spellEnd"/>
      <w:r w:rsidRPr="00214A16">
        <w:rPr>
          <w:rFonts w:eastAsiaTheme="minorHAnsi"/>
          <w:bCs/>
          <w:lang w:eastAsia="en-US"/>
        </w:rPr>
        <w:t xml:space="preserve"> М.А., Бельтюкова Г.В. Математика. 4 класс: учебник для общеобразовательных учреждений. В 2 – х частях. – М.: Просвещение. 2016 год.</w:t>
      </w:r>
    </w:p>
    <w:p w:rsidR="00E46D83" w:rsidRPr="00214A16" w:rsidRDefault="00E46D83" w:rsidP="00E46D83">
      <w:pPr>
        <w:autoSpaceDE w:val="0"/>
        <w:autoSpaceDN w:val="0"/>
        <w:adjustRightInd w:val="0"/>
        <w:ind w:firstLine="360"/>
        <w:jc w:val="both"/>
        <w:rPr>
          <w:rFonts w:eastAsiaTheme="minorHAnsi"/>
          <w:bCs/>
          <w:lang w:eastAsia="en-US"/>
        </w:rPr>
      </w:pPr>
    </w:p>
    <w:p w:rsidR="00E46D83" w:rsidRPr="00214A16" w:rsidRDefault="00E46D83" w:rsidP="00E46D83">
      <w:pPr>
        <w:autoSpaceDE w:val="0"/>
        <w:autoSpaceDN w:val="0"/>
        <w:adjustRightInd w:val="0"/>
        <w:ind w:left="360"/>
        <w:rPr>
          <w:rFonts w:eastAsiaTheme="minorHAnsi"/>
          <w:b/>
          <w:bCs/>
          <w:lang w:eastAsia="en-US"/>
        </w:rPr>
      </w:pPr>
      <w:r w:rsidRPr="00214A16">
        <w:rPr>
          <w:rFonts w:eastAsiaTheme="minorHAnsi"/>
          <w:b/>
          <w:bCs/>
          <w:lang w:eastAsia="en-US"/>
        </w:rPr>
        <w:t>Место предмета в учебном плане</w:t>
      </w:r>
    </w:p>
    <w:p w:rsidR="00E46D83" w:rsidRPr="00214A16" w:rsidRDefault="00E46D83" w:rsidP="00E46D83">
      <w:pPr>
        <w:autoSpaceDE w:val="0"/>
        <w:autoSpaceDN w:val="0"/>
        <w:adjustRightInd w:val="0"/>
        <w:ind w:firstLine="360"/>
        <w:jc w:val="both"/>
        <w:rPr>
          <w:rFonts w:eastAsiaTheme="minorHAnsi"/>
          <w:b/>
          <w:bCs/>
          <w:lang w:eastAsia="en-US"/>
        </w:rPr>
      </w:pPr>
      <w:r w:rsidRPr="00214A16">
        <w:rPr>
          <w:rFonts w:eastAsiaTheme="minorHAnsi"/>
          <w:lang w:eastAsia="en-US"/>
        </w:rPr>
        <w:t>В учебном плане 4</w:t>
      </w:r>
      <w:r w:rsidR="00214A16">
        <w:rPr>
          <w:rFonts w:eastAsiaTheme="minorHAnsi"/>
          <w:lang w:eastAsia="en-US"/>
        </w:rPr>
        <w:t xml:space="preserve"> класса </w:t>
      </w:r>
      <w:r w:rsidRPr="00214A16">
        <w:rPr>
          <w:rFonts w:eastAsiaTheme="minorHAnsi"/>
          <w:lang w:eastAsia="en-US"/>
        </w:rPr>
        <w:t xml:space="preserve"> на изучение математики отводится 4 часа в неделю. </w:t>
      </w:r>
      <w:r w:rsidRPr="00214A16">
        <w:rPr>
          <w:color w:val="000000"/>
          <w:shd w:val="clear" w:color="auto" w:fill="FFFFFF"/>
        </w:rPr>
        <w:t>Курс рассчитан на 136 ч (34 учебные недели).</w:t>
      </w:r>
    </w:p>
    <w:p w:rsidR="00E46D83" w:rsidRPr="00214A16" w:rsidRDefault="00E46D83" w:rsidP="00E46D83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E46D83" w:rsidRPr="00214A16" w:rsidRDefault="00E46D83" w:rsidP="00E46D83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214A16">
        <w:rPr>
          <w:rFonts w:eastAsiaTheme="minorHAnsi"/>
          <w:b/>
          <w:lang w:eastAsia="en-US"/>
        </w:rPr>
        <w:t>Планируемые результаты освоения учебного предмета «Математика»</w:t>
      </w:r>
    </w:p>
    <w:p w:rsidR="00E46D83" w:rsidRPr="00214A16" w:rsidRDefault="00E46D83" w:rsidP="00E46D83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214A16">
        <w:rPr>
          <w:rFonts w:eastAsiaTheme="minorHAnsi"/>
          <w:b/>
          <w:lang w:eastAsia="en-US"/>
        </w:rPr>
        <w:t xml:space="preserve"> по итогам обучения в 4 классе</w:t>
      </w:r>
    </w:p>
    <w:p w:rsidR="00E46D83" w:rsidRPr="00214A16" w:rsidRDefault="00E46D83" w:rsidP="00E46D83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214A16">
        <w:rPr>
          <w:rFonts w:eastAsiaTheme="minorHAnsi"/>
          <w:b/>
          <w:lang w:eastAsia="en-US"/>
        </w:rPr>
        <w:t>ЛИЧНОСТНЫЕ РЕЗУЛЬТАТЫ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214A16">
        <w:rPr>
          <w:rFonts w:eastAsiaTheme="minorHAnsi"/>
          <w:b/>
          <w:lang w:eastAsia="en-US"/>
        </w:rPr>
        <w:t>У учащегося будут сформированы: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основы целостного восприятия окружающего мира и универсальности математических способов его познания;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уважительное отношение к иному мнению и культуре;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навыки самоконтроля и самооценки результатов учебной деятельности на основе выделенных критериев её успешности;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умения определять наиболее эффективные способы достижения результата, осваивать начальные формы познавательной и личностной рефлексии;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положительное отношение к урокам математики, к обучению, к школе;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мотивы учебной деятельности и личностного смысла учения;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умение выполнять самостоятельную деятельность, осознание личной ответственности за её результат;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 xml:space="preserve">навыки сотрудничества </w:t>
      </w:r>
      <w:proofErr w:type="gramStart"/>
      <w:r w:rsidRPr="00214A16">
        <w:rPr>
          <w:rFonts w:eastAsiaTheme="minorHAnsi"/>
          <w:lang w:eastAsia="en-US"/>
        </w:rPr>
        <w:t>со</w:t>
      </w:r>
      <w:proofErr w:type="gramEnd"/>
      <w:r w:rsidRPr="00214A16">
        <w:rPr>
          <w:rFonts w:eastAsiaTheme="minorHAnsi"/>
          <w:lang w:eastAsia="en-US"/>
        </w:rPr>
        <w:t xml:space="preserve"> взрослыми и сверстниками в разных ситуациях, умения не создавать конфликтов и находить выходы из спорных ситуаций;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начальные представления об основах гражданской идентичности (через систему определённых заданий и упражнений);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труду.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  <w:r w:rsidRPr="00214A16">
        <w:rPr>
          <w:rFonts w:eastAsiaTheme="minorHAnsi"/>
          <w:b/>
          <w:i/>
          <w:lang w:eastAsia="en-US"/>
        </w:rPr>
        <w:t>Учащийся получит возможность для формирования: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214A16">
        <w:rPr>
          <w:rFonts w:eastAsiaTheme="minorHAnsi"/>
          <w:i/>
          <w:lang w:eastAsia="en-US"/>
        </w:rPr>
        <w:t>•</w:t>
      </w:r>
      <w:r w:rsidRPr="00214A16">
        <w:rPr>
          <w:rFonts w:eastAsiaTheme="minorHAnsi"/>
          <w:i/>
          <w:lang w:eastAsia="en-US"/>
        </w:rPr>
        <w:tab/>
        <w:t>понимания универсальности математических способов познания закономерностей окружающего мира, умения строить и преобразовывать модели его отдельных процессов и явлений;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214A16">
        <w:rPr>
          <w:rFonts w:eastAsiaTheme="minorHAnsi"/>
          <w:i/>
          <w:lang w:eastAsia="en-US"/>
        </w:rPr>
        <w:t>•</w:t>
      </w:r>
      <w:r w:rsidRPr="00214A16">
        <w:rPr>
          <w:rFonts w:eastAsiaTheme="minorHAnsi"/>
          <w:i/>
          <w:lang w:eastAsia="en-US"/>
        </w:rPr>
        <w:tab/>
        <w:t>адекватной оценки результатов своей учебной деятельности на основе заданных критериев её успешности;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214A16">
        <w:rPr>
          <w:rFonts w:eastAsiaTheme="minorHAnsi"/>
          <w:i/>
          <w:lang w:eastAsia="en-US"/>
        </w:rPr>
        <w:t>•</w:t>
      </w:r>
      <w:r w:rsidRPr="00214A16">
        <w:rPr>
          <w:rFonts w:eastAsiaTheme="minorHAnsi"/>
          <w:i/>
          <w:lang w:eastAsia="en-US"/>
        </w:rPr>
        <w:tab/>
        <w:t>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</w:t>
      </w:r>
    </w:p>
    <w:p w:rsidR="00E46D83" w:rsidRPr="00214A16" w:rsidRDefault="00E46D83" w:rsidP="00E46D83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214A16">
        <w:rPr>
          <w:rFonts w:eastAsiaTheme="minorHAnsi"/>
          <w:b/>
          <w:lang w:eastAsia="en-US"/>
        </w:rPr>
        <w:t>МЕТАПРЕДМЕТНЫЕ РЕЗУЛЬТАТЫ</w:t>
      </w:r>
    </w:p>
    <w:p w:rsidR="00E46D83" w:rsidRPr="00214A16" w:rsidRDefault="00E46D83" w:rsidP="00E46D83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214A16">
        <w:rPr>
          <w:rFonts w:eastAsiaTheme="minorHAnsi"/>
          <w:b/>
          <w:lang w:eastAsia="en-US"/>
        </w:rPr>
        <w:t>Регулятивные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214A16">
        <w:rPr>
          <w:rFonts w:eastAsiaTheme="minorHAnsi"/>
          <w:b/>
          <w:lang w:eastAsia="en-US"/>
        </w:rPr>
        <w:t>Учащийся научится: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принимать и сохранять цели и задачи учебной деятельности, искать и находить средства их достижения;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определять наиболее эффективные способы достижения результата, осваивать начальные формы познавательной и личностной рефлексии;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lastRenderedPageBreak/>
        <w:t>•</w:t>
      </w:r>
      <w:r w:rsidRPr="00214A16">
        <w:rPr>
          <w:rFonts w:eastAsiaTheme="minorHAnsi"/>
          <w:lang w:eastAsia="en-US"/>
        </w:rPr>
        <w:tab/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воспринимать и понимать причины успеха/неуспеха в учебной деятельности, конструктивно действовать даже в ситуациях неуспеха.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  <w:r w:rsidRPr="00214A16">
        <w:rPr>
          <w:rFonts w:eastAsiaTheme="minorHAnsi"/>
          <w:b/>
          <w:i/>
          <w:lang w:eastAsia="en-US"/>
        </w:rPr>
        <w:t>Учащийся получит возможность научиться: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214A16">
        <w:rPr>
          <w:rFonts w:eastAsiaTheme="minorHAnsi"/>
          <w:i/>
          <w:lang w:eastAsia="en-US"/>
        </w:rPr>
        <w:t>•</w:t>
      </w:r>
      <w:r w:rsidRPr="00214A16">
        <w:rPr>
          <w:rFonts w:eastAsiaTheme="minorHAnsi"/>
          <w:i/>
          <w:lang w:eastAsia="en-US"/>
        </w:rPr>
        <w:tab/>
        <w:t>ставить новые учебные задачи под руководством учителя;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214A16">
        <w:rPr>
          <w:rFonts w:eastAsiaTheme="minorHAnsi"/>
          <w:i/>
          <w:lang w:eastAsia="en-US"/>
        </w:rPr>
        <w:t>•</w:t>
      </w:r>
      <w:r w:rsidRPr="00214A16">
        <w:rPr>
          <w:rFonts w:eastAsiaTheme="minorHAnsi"/>
          <w:i/>
          <w:lang w:eastAsia="en-US"/>
        </w:rPr>
        <w:tab/>
        <w:t xml:space="preserve">находить несколько способов действий при решении учебной задачи, оценивать их и выбирать наиболее </w:t>
      </w:r>
      <w:proofErr w:type="gramStart"/>
      <w:r w:rsidRPr="00214A16">
        <w:rPr>
          <w:rFonts w:eastAsiaTheme="minorHAnsi"/>
          <w:i/>
          <w:lang w:eastAsia="en-US"/>
        </w:rPr>
        <w:t>рациональный</w:t>
      </w:r>
      <w:proofErr w:type="gramEnd"/>
      <w:r w:rsidRPr="00214A16">
        <w:rPr>
          <w:rFonts w:eastAsiaTheme="minorHAnsi"/>
          <w:i/>
          <w:lang w:eastAsia="en-US"/>
        </w:rPr>
        <w:t>.</w:t>
      </w:r>
    </w:p>
    <w:p w:rsidR="00E46D83" w:rsidRPr="00214A16" w:rsidRDefault="00E46D83" w:rsidP="00E46D83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214A16">
        <w:rPr>
          <w:rFonts w:eastAsiaTheme="minorHAnsi"/>
          <w:b/>
          <w:lang w:eastAsia="en-US"/>
        </w:rPr>
        <w:t>Познавательные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214A16">
        <w:rPr>
          <w:rFonts w:eastAsiaTheme="minorHAnsi"/>
          <w:b/>
          <w:lang w:eastAsia="en-US"/>
        </w:rPr>
        <w:t>Учащийся научится: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владеть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 xml:space="preserve">владеть базовыми предметными понятиями (число, величина, геометрическая фигура) и </w:t>
      </w:r>
      <w:proofErr w:type="spellStart"/>
      <w:r w:rsidRPr="00214A16">
        <w:rPr>
          <w:rFonts w:eastAsiaTheme="minorHAnsi"/>
          <w:lang w:eastAsia="en-US"/>
        </w:rPr>
        <w:t>межпредметными</w:t>
      </w:r>
      <w:proofErr w:type="spellEnd"/>
      <w:r w:rsidRPr="00214A16">
        <w:rPr>
          <w:rFonts w:eastAsiaTheme="minorHAnsi"/>
          <w:lang w:eastAsia="en-US"/>
        </w:rPr>
        <w:t xml:space="preserve"> понятиями, отражающими существенные связи и отношения между объектами и процессами;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использовать способы решения проблем творческого и поискового характера;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владеть навыками смыслового чтения текстов математического содержания в соответствии с поставленными целями и задачами;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осуществлять поиск и выделять необходимую информацию для выполнения учебных и поисково-творческих заданий (в том числе с помощью компьютерных средств);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использовать различные способы поиска (в справочных источниках и открытом учебном информационном пространстве Интернета),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«Математика»: представлять информацию в таблице, на столбчатой диаграмме, как виде</w:t>
      </w:r>
      <w:proofErr w:type="gramStart"/>
      <w:r w:rsidRPr="00214A16">
        <w:rPr>
          <w:rFonts w:eastAsiaTheme="minorHAnsi"/>
          <w:lang w:eastAsia="en-US"/>
        </w:rPr>
        <w:t>о-</w:t>
      </w:r>
      <w:proofErr w:type="gramEnd"/>
      <w:r w:rsidRPr="00214A16">
        <w:rPr>
          <w:rFonts w:eastAsiaTheme="minorHAnsi"/>
          <w:lang w:eastAsia="en-US"/>
        </w:rPr>
        <w:t xml:space="preserve"> и графические изображения, модели геометрических фигур, готовить своё выступление и выступать с аудио- и </w:t>
      </w:r>
      <w:proofErr w:type="spellStart"/>
      <w:r w:rsidRPr="00214A16">
        <w:rPr>
          <w:rFonts w:eastAsiaTheme="minorHAnsi"/>
          <w:lang w:eastAsia="en-US"/>
        </w:rPr>
        <w:t>видеосопровождением</w:t>
      </w:r>
      <w:proofErr w:type="spellEnd"/>
      <w:r w:rsidRPr="00214A16">
        <w:rPr>
          <w:rFonts w:eastAsiaTheme="minorHAnsi"/>
          <w:lang w:eastAsia="en-US"/>
        </w:rPr>
        <w:t>.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  <w:r w:rsidRPr="00214A16">
        <w:rPr>
          <w:rFonts w:eastAsiaTheme="minorHAnsi"/>
          <w:b/>
          <w:i/>
          <w:lang w:eastAsia="en-US"/>
        </w:rPr>
        <w:t>Учащийся получит возможность научиться: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214A16">
        <w:rPr>
          <w:rFonts w:eastAsiaTheme="minorHAnsi"/>
          <w:i/>
          <w:lang w:eastAsia="en-US"/>
        </w:rPr>
        <w:t>•</w:t>
      </w:r>
      <w:r w:rsidRPr="00214A16">
        <w:rPr>
          <w:rFonts w:eastAsiaTheme="minorHAnsi"/>
          <w:i/>
          <w:lang w:eastAsia="en-US"/>
        </w:rPr>
        <w:tab/>
        <w:t>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214A16">
        <w:rPr>
          <w:rFonts w:eastAsiaTheme="minorHAnsi"/>
          <w:i/>
          <w:lang w:eastAsia="en-US"/>
        </w:rPr>
        <w:t>•</w:t>
      </w:r>
      <w:r w:rsidRPr="00214A16">
        <w:rPr>
          <w:rFonts w:eastAsiaTheme="minorHAnsi"/>
          <w:i/>
          <w:lang w:eastAsia="en-US"/>
        </w:rPr>
        <w:tab/>
        <w:t>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214A16">
        <w:rPr>
          <w:rFonts w:eastAsiaTheme="minorHAnsi"/>
          <w:i/>
          <w:lang w:eastAsia="en-US"/>
        </w:rPr>
        <w:t>•</w:t>
      </w:r>
      <w:r w:rsidRPr="00214A16">
        <w:rPr>
          <w:rFonts w:eastAsiaTheme="minorHAnsi"/>
          <w:i/>
          <w:lang w:eastAsia="en-US"/>
        </w:rPr>
        <w:tab/>
        <w:t>устанавливать причинно-следственные связи между объектами и явлениями, проводить аналогии, делать обобщения;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214A16">
        <w:rPr>
          <w:rFonts w:eastAsiaTheme="minorHAnsi"/>
          <w:i/>
          <w:lang w:eastAsia="en-US"/>
        </w:rPr>
        <w:t>•</w:t>
      </w:r>
      <w:r w:rsidRPr="00214A16">
        <w:rPr>
          <w:rFonts w:eastAsiaTheme="minorHAnsi"/>
          <w:i/>
          <w:lang w:eastAsia="en-US"/>
        </w:rPr>
        <w:tab/>
        <w:t>осуществлять расширенный поиск информации в различных источниках;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214A16">
        <w:rPr>
          <w:rFonts w:eastAsiaTheme="minorHAnsi"/>
          <w:i/>
          <w:lang w:eastAsia="en-US"/>
        </w:rPr>
        <w:t>•</w:t>
      </w:r>
      <w:r w:rsidRPr="00214A16">
        <w:rPr>
          <w:rFonts w:eastAsiaTheme="minorHAnsi"/>
          <w:i/>
          <w:lang w:eastAsia="en-US"/>
        </w:rPr>
        <w:tab/>
        <w:t>составлять, записывать и выполнять инструкции (простой алгоритм), план поиска информации;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214A16">
        <w:rPr>
          <w:rFonts w:eastAsiaTheme="minorHAnsi"/>
          <w:i/>
          <w:lang w:eastAsia="en-US"/>
        </w:rPr>
        <w:t>•</w:t>
      </w:r>
      <w:r w:rsidRPr="00214A16">
        <w:rPr>
          <w:rFonts w:eastAsiaTheme="minorHAnsi"/>
          <w:i/>
          <w:lang w:eastAsia="en-US"/>
        </w:rPr>
        <w:tab/>
        <w:t>распознавать одну и ту же информацию, представленную в разной форме (таблицы и диаграммы);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214A16">
        <w:rPr>
          <w:rFonts w:eastAsiaTheme="minorHAnsi"/>
          <w:i/>
          <w:lang w:eastAsia="en-US"/>
        </w:rPr>
        <w:t>•</w:t>
      </w:r>
      <w:r w:rsidRPr="00214A16">
        <w:rPr>
          <w:rFonts w:eastAsiaTheme="minorHAnsi"/>
          <w:i/>
          <w:lang w:eastAsia="en-US"/>
        </w:rPr>
        <w:tab/>
        <w:t>планировать несложные исследования, собирать и представлять полученную информацию с помощью таблиц и диаграмм;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214A16">
        <w:rPr>
          <w:rFonts w:eastAsiaTheme="minorHAnsi"/>
          <w:i/>
          <w:lang w:eastAsia="en-US"/>
        </w:rPr>
        <w:t>•</w:t>
      </w:r>
      <w:r w:rsidRPr="00214A16">
        <w:rPr>
          <w:rFonts w:eastAsiaTheme="minorHAnsi"/>
          <w:i/>
          <w:lang w:eastAsia="en-US"/>
        </w:rPr>
        <w:tab/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E46D83" w:rsidRPr="00214A16" w:rsidRDefault="00E46D83" w:rsidP="00E46D83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214A16">
        <w:rPr>
          <w:rFonts w:eastAsiaTheme="minorHAnsi"/>
          <w:b/>
          <w:lang w:eastAsia="en-US"/>
        </w:rPr>
        <w:t>Коммуникативные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214A16">
        <w:rPr>
          <w:rFonts w:eastAsiaTheme="minorHAnsi"/>
          <w:b/>
          <w:lang w:eastAsia="en-US"/>
        </w:rPr>
        <w:t>Учащийся научится: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lastRenderedPageBreak/>
        <w:t>•</w:t>
      </w:r>
      <w:r w:rsidRPr="00214A16">
        <w:rPr>
          <w:rFonts w:eastAsiaTheme="minorHAnsi"/>
          <w:lang w:eastAsia="en-US"/>
        </w:rPr>
        <w:tab/>
        <w:t>строить речевое высказывание в устной форме, использовать математическую терминологию;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аргументированно, с использованием математической терминологии и математических знаний отстаивать свою позицию;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принимать участие в определении общей цели и путей её достижения; уметь договариваться о распределении функций и ролей в совместной деятельности;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 xml:space="preserve">сотрудничать </w:t>
      </w:r>
      <w:proofErr w:type="gramStart"/>
      <w:r w:rsidRPr="00214A16">
        <w:rPr>
          <w:rFonts w:eastAsiaTheme="minorHAnsi"/>
          <w:lang w:eastAsia="en-US"/>
        </w:rPr>
        <w:t>со</w:t>
      </w:r>
      <w:proofErr w:type="gramEnd"/>
      <w:r w:rsidRPr="00214A16">
        <w:rPr>
          <w:rFonts w:eastAsiaTheme="minorHAnsi"/>
          <w:lang w:eastAsia="en-US"/>
        </w:rPr>
        <w:t xml:space="preserve"> взрослыми и сверстниками в разных ситуациях, не создавать конфликтов и находить выходы из спорных ситуаций;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конструктивно разрешать конфликты посредством учёта интересов сторон и сотрудничества.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  <w:r w:rsidRPr="00214A16">
        <w:rPr>
          <w:rFonts w:eastAsiaTheme="minorHAnsi"/>
          <w:b/>
          <w:i/>
          <w:lang w:eastAsia="en-US"/>
        </w:rPr>
        <w:t>Учащийся получит возможность научиться: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214A16">
        <w:rPr>
          <w:rFonts w:eastAsiaTheme="minorHAnsi"/>
          <w:i/>
          <w:lang w:eastAsia="en-US"/>
        </w:rPr>
        <w:t>•</w:t>
      </w:r>
      <w:r w:rsidRPr="00214A16">
        <w:rPr>
          <w:rFonts w:eastAsiaTheme="minorHAnsi"/>
          <w:i/>
          <w:lang w:eastAsia="en-US"/>
        </w:rPr>
        <w:tab/>
        <w:t>обмениваться информацией с одноклассниками, работающими в одной группе;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214A16">
        <w:rPr>
          <w:rFonts w:eastAsiaTheme="minorHAnsi"/>
          <w:i/>
          <w:lang w:eastAsia="en-US"/>
        </w:rPr>
        <w:t>•</w:t>
      </w:r>
      <w:r w:rsidRPr="00214A16">
        <w:rPr>
          <w:rFonts w:eastAsiaTheme="minorHAnsi"/>
          <w:i/>
          <w:lang w:eastAsia="en-US"/>
        </w:rPr>
        <w:tab/>
        <w:t>обосновывать свою позицию и соотносить её с позицией одноклассников, работающих в одной группе.</w:t>
      </w:r>
    </w:p>
    <w:p w:rsidR="00E46D83" w:rsidRPr="00214A16" w:rsidRDefault="00E46D83" w:rsidP="00E46D83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214A16">
        <w:rPr>
          <w:rFonts w:eastAsiaTheme="minorHAnsi"/>
          <w:b/>
          <w:lang w:eastAsia="en-US"/>
        </w:rPr>
        <w:t>ПРЕДМЕТНЫЕ РЕЗУЛЬТАТЫ</w:t>
      </w:r>
    </w:p>
    <w:p w:rsidR="00E46D83" w:rsidRPr="00214A16" w:rsidRDefault="00E46D83" w:rsidP="00E46D83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214A16">
        <w:rPr>
          <w:rFonts w:eastAsiaTheme="minorHAnsi"/>
          <w:b/>
          <w:lang w:eastAsia="en-US"/>
        </w:rPr>
        <w:t>ЧИСЛА И ВЕЛИЧИНЫ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214A16">
        <w:rPr>
          <w:rFonts w:eastAsiaTheme="minorHAnsi"/>
          <w:b/>
          <w:lang w:eastAsia="en-US"/>
        </w:rPr>
        <w:t>Учащийся научится: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образовывать, называть, читать, записывать, сравнивать, упорядочивать числа от 0 до 1 000 000;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заменять мелкие единицы счёта крупными и наоборот;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 уменьшение числа в несколько раз); продолжать её или восстанавливать пропущенные в ней числа;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группировать числа по заданному или самостоятельно установленному одному или нескольким признакам;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др.), и соотношения между ними.</w:t>
      </w:r>
      <w:proofErr w:type="gramEnd"/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  <w:r w:rsidRPr="00214A16">
        <w:rPr>
          <w:rFonts w:eastAsiaTheme="minorHAnsi"/>
          <w:b/>
          <w:i/>
          <w:lang w:eastAsia="en-US"/>
        </w:rPr>
        <w:t>Учащийся получит возможность научиться: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214A16">
        <w:rPr>
          <w:rFonts w:eastAsiaTheme="minorHAnsi"/>
          <w:i/>
          <w:lang w:eastAsia="en-US"/>
        </w:rPr>
        <w:t>•</w:t>
      </w:r>
      <w:r w:rsidRPr="00214A16">
        <w:rPr>
          <w:rFonts w:eastAsiaTheme="minorHAnsi"/>
          <w:i/>
          <w:lang w:eastAsia="en-US"/>
        </w:rPr>
        <w:tab/>
        <w:t>классифицировать числа по нескольким основаниям (в более сложных случаях) и объяснять свои действия;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214A16">
        <w:rPr>
          <w:rFonts w:eastAsiaTheme="minorHAnsi"/>
          <w:i/>
          <w:lang w:eastAsia="en-US"/>
        </w:rPr>
        <w:t>•</w:t>
      </w:r>
      <w:r w:rsidRPr="00214A16">
        <w:rPr>
          <w:rFonts w:eastAsiaTheme="minorHAnsi"/>
          <w:i/>
          <w:lang w:eastAsia="en-US"/>
        </w:rPr>
        <w:tab/>
        <w:t xml:space="preserve">самостоятельно выбирать единицу для измерения таких величин, как площадь, масса, в конкретных условиях и объяснять свой выбор. </w:t>
      </w:r>
    </w:p>
    <w:p w:rsidR="00E46D83" w:rsidRPr="00214A16" w:rsidRDefault="00E46D83" w:rsidP="00E46D83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214A16">
        <w:rPr>
          <w:rFonts w:eastAsiaTheme="minorHAnsi"/>
          <w:b/>
          <w:lang w:eastAsia="en-US"/>
        </w:rPr>
        <w:t>АРИФМЕТИЧЕСКИЕ ДЕЙСТВИЯ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b/>
          <w:lang w:eastAsia="en-US"/>
        </w:rPr>
        <w:t>Учащийся научится</w:t>
      </w:r>
      <w:r w:rsidRPr="00214A16">
        <w:rPr>
          <w:rFonts w:eastAsiaTheme="minorHAnsi"/>
          <w:lang w:eastAsia="en-US"/>
        </w:rPr>
        <w:t>: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выполнять письменно действия с многозначными числами (сложение, вычитание, умножение и деление на однозначное, двузначное число в пределах 1 000 000), опираясь на знание таблиц сложения и умножения чисел, алгоритмов письменных арифметических действий (в том числе деления с остатком);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выделять неизвестный компонент арифметического действия и находить его значение;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вычислять значение числового выражения, содержащего 2—3 арифметических действия (со скобками и без скобок).</w:t>
      </w:r>
      <w:proofErr w:type="gramEnd"/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  <w:r w:rsidRPr="00214A16">
        <w:rPr>
          <w:rFonts w:eastAsiaTheme="minorHAnsi"/>
          <w:b/>
          <w:i/>
          <w:lang w:eastAsia="en-US"/>
        </w:rPr>
        <w:t>Учащийся получит возможность научиться: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214A16">
        <w:rPr>
          <w:rFonts w:eastAsiaTheme="minorHAnsi"/>
          <w:i/>
          <w:lang w:eastAsia="en-US"/>
        </w:rPr>
        <w:t>•</w:t>
      </w:r>
      <w:r w:rsidRPr="00214A16">
        <w:rPr>
          <w:rFonts w:eastAsiaTheme="minorHAnsi"/>
          <w:i/>
          <w:lang w:eastAsia="en-US"/>
        </w:rPr>
        <w:tab/>
        <w:t>выполнять действия с величинами;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214A16">
        <w:rPr>
          <w:rFonts w:eastAsiaTheme="minorHAnsi"/>
          <w:i/>
          <w:lang w:eastAsia="en-US"/>
        </w:rPr>
        <w:t>•</w:t>
      </w:r>
      <w:r w:rsidRPr="00214A16">
        <w:rPr>
          <w:rFonts w:eastAsiaTheme="minorHAnsi"/>
          <w:i/>
          <w:lang w:eastAsia="en-US"/>
        </w:rPr>
        <w:tab/>
        <w:t>выполнять проверку правильности вычислений разными способами (с помощью прикидки и оценки результата действия, на основе связи между компонентами и результатом действия);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214A16">
        <w:rPr>
          <w:rFonts w:eastAsiaTheme="minorHAnsi"/>
          <w:i/>
          <w:lang w:eastAsia="en-US"/>
        </w:rPr>
        <w:lastRenderedPageBreak/>
        <w:t>•</w:t>
      </w:r>
      <w:r w:rsidRPr="00214A16">
        <w:rPr>
          <w:rFonts w:eastAsiaTheme="minorHAnsi"/>
          <w:i/>
          <w:lang w:eastAsia="en-US"/>
        </w:rPr>
        <w:tab/>
        <w:t>использовать свойства арифметических действий для удобства вычислений;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214A16">
        <w:rPr>
          <w:rFonts w:eastAsiaTheme="minorHAnsi"/>
          <w:i/>
          <w:lang w:eastAsia="en-US"/>
        </w:rPr>
        <w:t>•</w:t>
      </w:r>
      <w:r w:rsidRPr="00214A16">
        <w:rPr>
          <w:rFonts w:eastAsiaTheme="minorHAnsi"/>
          <w:i/>
          <w:lang w:eastAsia="en-US"/>
        </w:rPr>
        <w:tab/>
        <w:t>решать уравнения на основе знания связей между компонентами и результатами действий «сложение» и «вычитание», «умножение» и «деление»;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214A16">
        <w:rPr>
          <w:rFonts w:eastAsiaTheme="minorHAnsi"/>
          <w:i/>
          <w:lang w:eastAsia="en-US"/>
        </w:rPr>
        <w:t>•</w:t>
      </w:r>
      <w:r w:rsidRPr="00214A16">
        <w:rPr>
          <w:rFonts w:eastAsiaTheme="minorHAnsi"/>
          <w:i/>
          <w:lang w:eastAsia="en-US"/>
        </w:rPr>
        <w:tab/>
        <w:t>находить значение буквенного выражения при заданных значениях, входящих в него букв.</w:t>
      </w:r>
    </w:p>
    <w:p w:rsidR="00E46D83" w:rsidRPr="00214A16" w:rsidRDefault="00E46D83" w:rsidP="00E46D83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214A16">
        <w:rPr>
          <w:rFonts w:eastAsiaTheme="minorHAnsi"/>
          <w:b/>
          <w:lang w:eastAsia="en-US"/>
        </w:rPr>
        <w:t>РАБОТА С ТЕКСТОВЫМИ ЗАДАЧАМИ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214A16">
        <w:rPr>
          <w:rFonts w:eastAsiaTheme="minorHAnsi"/>
          <w:b/>
          <w:lang w:eastAsia="en-US"/>
        </w:rPr>
        <w:t>Учащийся научится: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соотносить объекты, представленные в задаче, и величины, составлять план решения задачи, выбирать и объяснять выбор действий;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решать арифметическим способом текстовые задачи (в 1—3 действия) и задачи, связанные с повседневной жизнью;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оценивать правильность хода решения задачи, вносить исправления, оценивать реальность ответа на вопрос задачи.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  <w:r w:rsidRPr="00214A16">
        <w:rPr>
          <w:rFonts w:eastAsiaTheme="minorHAnsi"/>
          <w:b/>
          <w:i/>
          <w:lang w:eastAsia="en-US"/>
        </w:rPr>
        <w:t>Учащийся получит возможность научиться: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214A16">
        <w:rPr>
          <w:rFonts w:eastAsiaTheme="minorHAnsi"/>
          <w:i/>
          <w:lang w:eastAsia="en-US"/>
        </w:rPr>
        <w:t>•</w:t>
      </w:r>
      <w:r w:rsidRPr="00214A16">
        <w:rPr>
          <w:rFonts w:eastAsiaTheme="minorHAnsi"/>
          <w:i/>
          <w:lang w:eastAsia="en-US"/>
        </w:rPr>
        <w:tab/>
        <w:t>составлять задачу по краткой записи, по заданной схеме, по решению;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proofErr w:type="gramStart"/>
      <w:r w:rsidRPr="00214A16">
        <w:rPr>
          <w:rFonts w:eastAsiaTheme="minorHAnsi"/>
          <w:i/>
          <w:lang w:eastAsia="en-US"/>
        </w:rPr>
        <w:t>•</w:t>
      </w:r>
      <w:r w:rsidRPr="00214A16">
        <w:rPr>
          <w:rFonts w:eastAsiaTheme="minorHAnsi"/>
          <w:i/>
          <w:lang w:eastAsia="en-US"/>
        </w:rPr>
        <w:tab/>
        <w:t>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зависимостью: цена, количество, стоимость; масса одного предмета, количество предметов, масса всех заданных предметов и др.;</w:t>
      </w:r>
      <w:proofErr w:type="gramEnd"/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214A16">
        <w:rPr>
          <w:rFonts w:eastAsiaTheme="minorHAnsi"/>
          <w:i/>
          <w:lang w:eastAsia="en-US"/>
        </w:rPr>
        <w:t>•</w:t>
      </w:r>
      <w:r w:rsidRPr="00214A16">
        <w:rPr>
          <w:rFonts w:eastAsiaTheme="minorHAnsi"/>
          <w:i/>
          <w:lang w:eastAsia="en-US"/>
        </w:rPr>
        <w:tab/>
        <w:t>решать задачи в 3—4 действия;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214A16">
        <w:rPr>
          <w:rFonts w:eastAsiaTheme="minorHAnsi"/>
          <w:i/>
          <w:lang w:eastAsia="en-US"/>
        </w:rPr>
        <w:t>•</w:t>
      </w:r>
      <w:r w:rsidRPr="00214A16">
        <w:rPr>
          <w:rFonts w:eastAsiaTheme="minorHAnsi"/>
          <w:i/>
          <w:lang w:eastAsia="en-US"/>
        </w:rPr>
        <w:tab/>
        <w:t>находить разные способы решения задачи.</w:t>
      </w:r>
    </w:p>
    <w:p w:rsidR="00E46D83" w:rsidRPr="00214A16" w:rsidRDefault="00E46D83" w:rsidP="00E46D83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214A16">
        <w:rPr>
          <w:rFonts w:eastAsiaTheme="minorHAnsi"/>
          <w:b/>
          <w:lang w:eastAsia="en-US"/>
        </w:rPr>
        <w:t>ПРОСТРАНСТВЕННЫЕ ОТНОШЕНИЯ. ГЕОМЕТРИЧЕСКИЕ ФИГУРЫ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214A16">
        <w:rPr>
          <w:rFonts w:eastAsiaTheme="minorHAnsi"/>
          <w:b/>
          <w:lang w:eastAsia="en-US"/>
        </w:rPr>
        <w:t>Учащийся научится: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описывать взаимное расположение предметов на плоскости и в пространстве;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распознавать, называть, изображать геометрические фигуры (точка, отрезок, ломаная, прямой угол, многоугольник, в том числе треугольник, прямоугольник, квадрат; окружность, круг);</w:t>
      </w:r>
      <w:proofErr w:type="gramEnd"/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выполнять построение геометрических фигур (отрезок, квадрат, прямоугольник) по указанным данным с помощью линейки, угольника;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использовать свойства прямоугольника и квадрата для решения задач;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распознавать и называть геометрические тела (куб, шар);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соотносить реальные объекты с моделями геометрических фигур.</w:t>
      </w:r>
    </w:p>
    <w:p w:rsidR="00E46D83" w:rsidRPr="00214A16" w:rsidRDefault="00E46D83" w:rsidP="00E46D83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214A16">
        <w:rPr>
          <w:rFonts w:eastAsiaTheme="minorHAnsi"/>
          <w:b/>
          <w:lang w:eastAsia="en-US"/>
        </w:rPr>
        <w:t>ГЕОМЕТРИЧЕСКИЕ ВЕЛИЧИНЫ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214A16">
        <w:rPr>
          <w:rFonts w:eastAsiaTheme="minorHAnsi"/>
          <w:b/>
          <w:lang w:eastAsia="en-US"/>
        </w:rPr>
        <w:t>Учащийся научится: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измерять длину отрезка;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вычислять периметр треугольника, прямоугольника и квадрата, площадь прямоугольника и квадрата;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оценивать размеры геометрических объектов, расстояния приближённо (на глаз).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  <w:r w:rsidRPr="00214A16">
        <w:rPr>
          <w:rFonts w:eastAsiaTheme="minorHAnsi"/>
          <w:b/>
          <w:i/>
          <w:lang w:eastAsia="en-US"/>
        </w:rPr>
        <w:t>Учащийся получит возможность научиться: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214A16">
        <w:rPr>
          <w:rFonts w:eastAsiaTheme="minorHAnsi"/>
          <w:i/>
          <w:lang w:eastAsia="en-US"/>
        </w:rPr>
        <w:t>•</w:t>
      </w:r>
      <w:r w:rsidRPr="00214A16">
        <w:rPr>
          <w:rFonts w:eastAsiaTheme="minorHAnsi"/>
          <w:i/>
          <w:lang w:eastAsia="en-US"/>
        </w:rPr>
        <w:tab/>
        <w:t>распознавать, различать и называть геометрические тела: прямоугольный параллелепипед, пирамиду, цилиндр, конус;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214A16">
        <w:rPr>
          <w:rFonts w:eastAsiaTheme="minorHAnsi"/>
          <w:i/>
          <w:lang w:eastAsia="en-US"/>
        </w:rPr>
        <w:t>•</w:t>
      </w:r>
      <w:r w:rsidRPr="00214A16">
        <w:rPr>
          <w:rFonts w:eastAsiaTheme="minorHAnsi"/>
          <w:i/>
          <w:lang w:eastAsia="en-US"/>
        </w:rPr>
        <w:tab/>
        <w:t>вычислять периметр многоугольника;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214A16">
        <w:rPr>
          <w:rFonts w:eastAsiaTheme="minorHAnsi"/>
          <w:i/>
          <w:lang w:eastAsia="en-US"/>
        </w:rPr>
        <w:t>•</w:t>
      </w:r>
      <w:r w:rsidRPr="00214A16">
        <w:rPr>
          <w:rFonts w:eastAsiaTheme="minorHAnsi"/>
          <w:i/>
          <w:lang w:eastAsia="en-US"/>
        </w:rPr>
        <w:tab/>
        <w:t>находить площадь прямоугольного треугольника;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214A16">
        <w:rPr>
          <w:rFonts w:eastAsiaTheme="minorHAnsi"/>
          <w:i/>
          <w:lang w:eastAsia="en-US"/>
        </w:rPr>
        <w:t>•</w:t>
      </w:r>
      <w:r w:rsidRPr="00214A16">
        <w:rPr>
          <w:rFonts w:eastAsiaTheme="minorHAnsi"/>
          <w:i/>
          <w:lang w:eastAsia="en-US"/>
        </w:rPr>
        <w:tab/>
        <w:t>находить площади фигур путём их разбиения на прямоугольники (квадраты) и прямоугольные треугольники.</w:t>
      </w:r>
    </w:p>
    <w:p w:rsidR="00E46D83" w:rsidRPr="00214A16" w:rsidRDefault="00E46D83" w:rsidP="00E46D83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214A16">
        <w:rPr>
          <w:rFonts w:eastAsiaTheme="minorHAnsi"/>
          <w:b/>
          <w:lang w:eastAsia="en-US"/>
        </w:rPr>
        <w:t>РАБОТА С ИНФОРМАЦИЕЙ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214A16">
        <w:rPr>
          <w:rFonts w:eastAsiaTheme="minorHAnsi"/>
          <w:b/>
          <w:lang w:eastAsia="en-US"/>
        </w:rPr>
        <w:t>Учащийся научится: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читать несложные готовые таблицы;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заполнять несложные готовые таблицы;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4A16">
        <w:rPr>
          <w:rFonts w:eastAsiaTheme="minorHAnsi"/>
          <w:lang w:eastAsia="en-US"/>
        </w:rPr>
        <w:t>•</w:t>
      </w:r>
      <w:r w:rsidRPr="00214A16">
        <w:rPr>
          <w:rFonts w:eastAsiaTheme="minorHAnsi"/>
          <w:lang w:eastAsia="en-US"/>
        </w:rPr>
        <w:tab/>
        <w:t>читать несложные готовые столбчатые диаграммы.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  <w:r w:rsidRPr="00214A16">
        <w:rPr>
          <w:rFonts w:eastAsiaTheme="minorHAnsi"/>
          <w:b/>
          <w:i/>
          <w:lang w:eastAsia="en-US"/>
        </w:rPr>
        <w:t>Учащийся получит возможность научиться: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214A16">
        <w:rPr>
          <w:rFonts w:eastAsiaTheme="minorHAnsi"/>
          <w:i/>
          <w:lang w:eastAsia="en-US"/>
        </w:rPr>
        <w:t>•</w:t>
      </w:r>
      <w:r w:rsidRPr="00214A16">
        <w:rPr>
          <w:rFonts w:eastAsiaTheme="minorHAnsi"/>
          <w:i/>
          <w:lang w:eastAsia="en-US"/>
        </w:rPr>
        <w:tab/>
        <w:t>достраивать несложную готовую столбчатую диаграмму;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214A16">
        <w:rPr>
          <w:rFonts w:eastAsiaTheme="minorHAnsi"/>
          <w:i/>
          <w:lang w:eastAsia="en-US"/>
        </w:rPr>
        <w:t>•</w:t>
      </w:r>
      <w:r w:rsidRPr="00214A16">
        <w:rPr>
          <w:rFonts w:eastAsiaTheme="minorHAnsi"/>
          <w:i/>
          <w:lang w:eastAsia="en-US"/>
        </w:rPr>
        <w:tab/>
        <w:t>сравнивать и обобщать информацию, представленную в строках и столбцах несложных таблиц и диаграмм;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214A16">
        <w:rPr>
          <w:rFonts w:eastAsiaTheme="minorHAnsi"/>
          <w:i/>
          <w:lang w:eastAsia="en-US"/>
        </w:rPr>
        <w:t>•</w:t>
      </w:r>
      <w:r w:rsidRPr="00214A16">
        <w:rPr>
          <w:rFonts w:eastAsiaTheme="minorHAnsi"/>
          <w:i/>
          <w:lang w:eastAsia="en-US"/>
        </w:rPr>
        <w:tab/>
        <w:t>понимать простейшие выражения, содержащие логические связки и слова («... и ...», «если</w:t>
      </w:r>
      <w:proofErr w:type="gramStart"/>
      <w:r w:rsidRPr="00214A16">
        <w:rPr>
          <w:rFonts w:eastAsiaTheme="minorHAnsi"/>
          <w:i/>
          <w:lang w:eastAsia="en-US"/>
        </w:rPr>
        <w:t xml:space="preserve"> .</w:t>
      </w:r>
      <w:proofErr w:type="gramEnd"/>
      <w:r w:rsidRPr="00214A16">
        <w:rPr>
          <w:rFonts w:eastAsiaTheme="minorHAnsi"/>
          <w:i/>
          <w:lang w:eastAsia="en-US"/>
        </w:rPr>
        <w:t>., то ...», «верно/ неверно, что ...», «каждый», «все», «некоторые», «не»).</w:t>
      </w:r>
    </w:p>
    <w:p w:rsidR="00E46D83" w:rsidRPr="00214A16" w:rsidRDefault="00E46D83" w:rsidP="00E46D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6D83" w:rsidRPr="00214A16" w:rsidRDefault="00E46D83" w:rsidP="00E46D83">
      <w:pPr>
        <w:pStyle w:val="11"/>
        <w:spacing w:line="240" w:lineRule="auto"/>
        <w:ind w:left="720" w:firstLine="0"/>
        <w:jc w:val="center"/>
        <w:rPr>
          <w:b/>
        </w:rPr>
      </w:pPr>
      <w:r w:rsidRPr="00214A16">
        <w:rPr>
          <w:b/>
        </w:rPr>
        <w:lastRenderedPageBreak/>
        <w:t>Учебно – тематический план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5876"/>
        <w:gridCol w:w="2904"/>
      </w:tblGrid>
      <w:tr w:rsidR="00E46D83" w:rsidRPr="00214A16" w:rsidTr="00DA1419">
        <w:trPr>
          <w:trHeight w:val="361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D83" w:rsidRPr="00214A16" w:rsidRDefault="00E46D83" w:rsidP="00DA1419">
            <w:pPr>
              <w:contextualSpacing/>
              <w:jc w:val="center"/>
              <w:rPr>
                <w:bCs/>
              </w:rPr>
            </w:pPr>
            <w:r w:rsidRPr="00214A16">
              <w:rPr>
                <w:bCs/>
              </w:rPr>
              <w:t>№</w:t>
            </w:r>
          </w:p>
          <w:p w:rsidR="00E46D83" w:rsidRPr="00214A16" w:rsidRDefault="00E46D83" w:rsidP="00DA1419">
            <w:pPr>
              <w:contextualSpacing/>
              <w:jc w:val="center"/>
            </w:pPr>
            <w:proofErr w:type="gramStart"/>
            <w:r w:rsidRPr="00214A16">
              <w:rPr>
                <w:bCs/>
              </w:rPr>
              <w:t>п</w:t>
            </w:r>
            <w:proofErr w:type="gramEnd"/>
            <w:r w:rsidRPr="00214A16">
              <w:rPr>
                <w:bCs/>
              </w:rPr>
              <w:t>/п</w:t>
            </w:r>
          </w:p>
        </w:tc>
        <w:tc>
          <w:tcPr>
            <w:tcW w:w="5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D83" w:rsidRPr="00214A16" w:rsidRDefault="00E46D83" w:rsidP="00DA1419">
            <w:pPr>
              <w:contextualSpacing/>
              <w:jc w:val="center"/>
            </w:pPr>
            <w:r w:rsidRPr="00214A16">
              <w:rPr>
                <w:bCs/>
              </w:rPr>
              <w:t>Тема (раздел) программы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D83" w:rsidRPr="00214A16" w:rsidRDefault="00E46D83" w:rsidP="00DA1419">
            <w:pPr>
              <w:contextualSpacing/>
              <w:jc w:val="center"/>
            </w:pPr>
            <w:r w:rsidRPr="00214A16">
              <w:rPr>
                <w:bCs/>
              </w:rPr>
              <w:t>Кол-во часов</w:t>
            </w:r>
          </w:p>
        </w:tc>
      </w:tr>
      <w:tr w:rsidR="00E46D83" w:rsidRPr="00214A16" w:rsidTr="00DA1419">
        <w:trPr>
          <w:trHeight w:val="322"/>
          <w:jc w:val="center"/>
        </w:trPr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214A16" w:rsidRDefault="00E46D83" w:rsidP="00DA1419">
            <w:pPr>
              <w:contextualSpacing/>
              <w:jc w:val="center"/>
              <w:rPr>
                <w:bCs/>
              </w:rPr>
            </w:pPr>
          </w:p>
        </w:tc>
        <w:tc>
          <w:tcPr>
            <w:tcW w:w="5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214A16" w:rsidRDefault="00E46D83" w:rsidP="00DA1419">
            <w:pPr>
              <w:contextualSpacing/>
              <w:jc w:val="center"/>
              <w:rPr>
                <w:bCs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214A16" w:rsidRDefault="00E46D83" w:rsidP="00DA1419">
            <w:pPr>
              <w:contextualSpacing/>
              <w:jc w:val="center"/>
              <w:rPr>
                <w:bCs/>
              </w:rPr>
            </w:pPr>
          </w:p>
        </w:tc>
      </w:tr>
      <w:tr w:rsidR="00E46D83" w:rsidRPr="00214A16" w:rsidTr="00DA1419">
        <w:trPr>
          <w:trHeight w:val="253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214A16" w:rsidRDefault="00E46D83" w:rsidP="00DA1419">
            <w:pPr>
              <w:contextualSpacing/>
              <w:jc w:val="center"/>
            </w:pPr>
            <w:r w:rsidRPr="00214A16">
              <w:t>1.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214A16" w:rsidRDefault="00E46D83" w:rsidP="00DA1419">
            <w:pPr>
              <w:contextualSpacing/>
              <w:jc w:val="both"/>
            </w:pPr>
            <w:r w:rsidRPr="00214A16">
              <w:t>Числа от 1 до 1000. Повторение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214A16" w:rsidRDefault="00E46D83" w:rsidP="00DA1419">
            <w:pPr>
              <w:contextualSpacing/>
              <w:jc w:val="center"/>
            </w:pPr>
            <w:r w:rsidRPr="00214A16">
              <w:t>13 ч.</w:t>
            </w:r>
          </w:p>
        </w:tc>
      </w:tr>
      <w:tr w:rsidR="00E46D83" w:rsidRPr="00214A16" w:rsidTr="00DA1419">
        <w:trPr>
          <w:trHeight w:val="253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214A16" w:rsidRDefault="00E46D83" w:rsidP="00DA1419">
            <w:pPr>
              <w:spacing w:before="100" w:beforeAutospacing="1" w:after="100" w:afterAutospacing="1"/>
              <w:contextualSpacing/>
              <w:jc w:val="center"/>
            </w:pPr>
            <w:r w:rsidRPr="00214A16">
              <w:t>2.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214A16" w:rsidRDefault="00E46D83" w:rsidP="00DA1419">
            <w:pPr>
              <w:widowControl w:val="0"/>
              <w:contextualSpacing/>
            </w:pPr>
            <w:r w:rsidRPr="00214A16">
              <w:t>Числа, которые больше 1000. Нумерация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214A16" w:rsidRDefault="00E46D83" w:rsidP="00DA1419">
            <w:pPr>
              <w:spacing w:before="100" w:beforeAutospacing="1" w:after="100" w:afterAutospacing="1"/>
              <w:contextualSpacing/>
              <w:jc w:val="center"/>
            </w:pPr>
            <w:r w:rsidRPr="00214A16">
              <w:t>11 ч.</w:t>
            </w:r>
          </w:p>
        </w:tc>
      </w:tr>
      <w:tr w:rsidR="00E46D83" w:rsidRPr="00214A16" w:rsidTr="00DA1419">
        <w:trPr>
          <w:trHeight w:val="253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214A16" w:rsidRDefault="00E46D83" w:rsidP="00DA1419">
            <w:pPr>
              <w:contextualSpacing/>
              <w:jc w:val="center"/>
            </w:pPr>
            <w:r w:rsidRPr="00214A16">
              <w:t>3.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214A16" w:rsidRDefault="00E46D83" w:rsidP="00DA1419">
            <w:pPr>
              <w:contextualSpacing/>
            </w:pPr>
            <w:r w:rsidRPr="00214A16">
              <w:t>Величины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214A16" w:rsidRDefault="00E46D83" w:rsidP="00DA1419">
            <w:pPr>
              <w:spacing w:before="100" w:beforeAutospacing="1" w:after="100" w:afterAutospacing="1"/>
              <w:contextualSpacing/>
              <w:jc w:val="center"/>
            </w:pPr>
            <w:r w:rsidRPr="00214A16">
              <w:t>16 ч.</w:t>
            </w:r>
          </w:p>
        </w:tc>
      </w:tr>
      <w:tr w:rsidR="00E46D83" w:rsidRPr="00214A16" w:rsidTr="00DA1419">
        <w:trPr>
          <w:trHeight w:val="253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214A16" w:rsidRDefault="00E46D83" w:rsidP="00DA1419">
            <w:pPr>
              <w:contextualSpacing/>
              <w:jc w:val="center"/>
            </w:pPr>
            <w:r w:rsidRPr="00214A16">
              <w:t>4.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214A16" w:rsidRDefault="00E46D83" w:rsidP="00DA1419">
            <w:pPr>
              <w:contextualSpacing/>
            </w:pPr>
            <w:r w:rsidRPr="00214A16">
              <w:t xml:space="preserve">Сложение и вычитание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214A16" w:rsidRDefault="00E46D83" w:rsidP="00DA1419">
            <w:pPr>
              <w:spacing w:before="100" w:beforeAutospacing="1" w:after="100" w:afterAutospacing="1"/>
              <w:contextualSpacing/>
              <w:jc w:val="center"/>
            </w:pPr>
            <w:r w:rsidRPr="00214A16">
              <w:t>14 ч.</w:t>
            </w:r>
          </w:p>
        </w:tc>
      </w:tr>
      <w:tr w:rsidR="00E46D83" w:rsidRPr="00214A16" w:rsidTr="00DA1419">
        <w:trPr>
          <w:trHeight w:val="253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214A16" w:rsidRDefault="00E46D83" w:rsidP="00DA1419">
            <w:pPr>
              <w:contextualSpacing/>
              <w:jc w:val="center"/>
            </w:pPr>
            <w:r w:rsidRPr="00214A16">
              <w:t>5.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214A16" w:rsidRDefault="00E46D83" w:rsidP="00DA1419">
            <w:pPr>
              <w:contextualSpacing/>
              <w:rPr>
                <w:bCs/>
              </w:rPr>
            </w:pPr>
            <w:r w:rsidRPr="00214A16">
              <w:rPr>
                <w:bCs/>
              </w:rPr>
              <w:t>Умножение и деление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214A16" w:rsidRDefault="00E46D83" w:rsidP="00DA1419">
            <w:pPr>
              <w:spacing w:before="100" w:beforeAutospacing="1" w:after="100" w:afterAutospacing="1"/>
              <w:contextualSpacing/>
              <w:jc w:val="center"/>
            </w:pPr>
            <w:r w:rsidRPr="00214A16">
              <w:t>74 ч.</w:t>
            </w:r>
          </w:p>
        </w:tc>
      </w:tr>
      <w:tr w:rsidR="00E46D83" w:rsidRPr="00214A16" w:rsidTr="00DA1419">
        <w:trPr>
          <w:trHeight w:val="253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214A16" w:rsidRDefault="00E46D83" w:rsidP="00DA1419">
            <w:pPr>
              <w:contextualSpacing/>
              <w:jc w:val="center"/>
            </w:pPr>
            <w:r w:rsidRPr="00214A16">
              <w:t>6.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214A16" w:rsidRDefault="00E46D83" w:rsidP="00DA1419">
            <w:pPr>
              <w:contextualSpacing/>
            </w:pPr>
            <w:r w:rsidRPr="00214A16">
              <w:t>Итоговое повторение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214A16" w:rsidRDefault="00E46D83" w:rsidP="00DA1419">
            <w:pPr>
              <w:spacing w:before="100" w:beforeAutospacing="1" w:after="100" w:afterAutospacing="1"/>
              <w:contextualSpacing/>
              <w:jc w:val="center"/>
            </w:pPr>
            <w:r w:rsidRPr="00214A16">
              <w:t>8 ч.</w:t>
            </w:r>
          </w:p>
        </w:tc>
      </w:tr>
      <w:tr w:rsidR="00E46D83" w:rsidRPr="00214A16" w:rsidTr="00DA1419">
        <w:trPr>
          <w:trHeight w:val="253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214A16" w:rsidRDefault="00E46D83" w:rsidP="00DA1419">
            <w:pPr>
              <w:contextualSpacing/>
              <w:jc w:val="center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214A16" w:rsidRDefault="00E46D83" w:rsidP="00DA1419">
            <w:pPr>
              <w:contextualSpacing/>
              <w:jc w:val="right"/>
              <w:rPr>
                <w:b/>
              </w:rPr>
            </w:pPr>
            <w:r w:rsidRPr="00214A16">
              <w:rPr>
                <w:b/>
              </w:rPr>
              <w:t xml:space="preserve">ВСЕГО: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3" w:rsidRPr="00214A16" w:rsidRDefault="00E46D83" w:rsidP="00DA1419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214A16">
              <w:rPr>
                <w:b/>
              </w:rPr>
              <w:t>136 ч.</w:t>
            </w:r>
          </w:p>
        </w:tc>
      </w:tr>
    </w:tbl>
    <w:p w:rsidR="00E46D83" w:rsidRPr="00214A16" w:rsidRDefault="00E46D83" w:rsidP="00E46D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6D83" w:rsidRPr="00214A16" w:rsidRDefault="00E46D83" w:rsidP="00E46D83">
      <w:pPr>
        <w:pStyle w:val="a4"/>
        <w:jc w:val="center"/>
      </w:pPr>
      <w:r w:rsidRPr="00214A16">
        <w:rPr>
          <w:b/>
          <w:spacing w:val="4"/>
        </w:rPr>
        <w:t>Содержание учебного предмета «Математика»</w:t>
      </w:r>
    </w:p>
    <w:p w:rsidR="00E46D83" w:rsidRPr="00214A16" w:rsidRDefault="00E46D83" w:rsidP="00E46D83">
      <w:pPr>
        <w:pStyle w:val="a6"/>
        <w:shd w:val="clear" w:color="auto" w:fill="FFFFFF"/>
        <w:spacing w:before="150" w:beforeAutospacing="0" w:after="150" w:afterAutospacing="0"/>
        <w:ind w:left="75" w:right="75" w:firstLine="525"/>
        <w:jc w:val="both"/>
        <w:rPr>
          <w:color w:val="000000"/>
        </w:rPr>
      </w:pPr>
      <w:r w:rsidRPr="00214A16">
        <w:rPr>
          <w:color w:val="000000"/>
        </w:rPr>
        <w:t>Начальный курс математики – курс интегрированный: в нём объединён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четырёх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приёмов устных и письменных вычислений.</w:t>
      </w:r>
    </w:p>
    <w:p w:rsidR="00E46D83" w:rsidRPr="00214A16" w:rsidRDefault="00E46D83" w:rsidP="00E46D83">
      <w:pPr>
        <w:rPr>
          <w:b/>
          <w:color w:val="000000"/>
          <w:spacing w:val="4"/>
        </w:rPr>
      </w:pPr>
      <w:r w:rsidRPr="00214A16">
        <w:rPr>
          <w:b/>
          <w:bCs/>
          <w:color w:val="000000"/>
          <w:spacing w:val="4"/>
        </w:rPr>
        <w:t xml:space="preserve">Числа от 1 до 1000 (продолжение) </w:t>
      </w:r>
      <w:r w:rsidRPr="00214A16">
        <w:rPr>
          <w:b/>
          <w:color w:val="000000"/>
          <w:spacing w:val="4"/>
        </w:rPr>
        <w:t>(13 ч)</w:t>
      </w:r>
    </w:p>
    <w:p w:rsidR="00E46D83" w:rsidRPr="00214A16" w:rsidRDefault="00E46D83" w:rsidP="00E46D83">
      <w:pPr>
        <w:jc w:val="both"/>
      </w:pPr>
      <w:r w:rsidRPr="00214A16">
        <w:t>Четыре арифметических действия. Порядок их выполне</w:t>
      </w:r>
      <w:r w:rsidRPr="00214A16">
        <w:softHyphen/>
      </w:r>
      <w:r w:rsidRPr="00214A16">
        <w:rPr>
          <w:spacing w:val="5"/>
        </w:rPr>
        <w:t xml:space="preserve">ния в выражениях, содержащих 2 — 4 действия. </w:t>
      </w:r>
      <w:r w:rsidRPr="00214A16">
        <w:rPr>
          <w:spacing w:val="7"/>
        </w:rPr>
        <w:t>Письменные приёмы вычислений.</w:t>
      </w:r>
    </w:p>
    <w:p w:rsidR="00E46D83" w:rsidRPr="00214A16" w:rsidRDefault="00E46D83" w:rsidP="00E46D83">
      <w:pPr>
        <w:widowControl w:val="0"/>
        <w:shd w:val="clear" w:color="auto" w:fill="FFFFFF"/>
        <w:autoSpaceDE w:val="0"/>
        <w:autoSpaceDN w:val="0"/>
        <w:adjustRightInd w:val="0"/>
        <w:spacing w:before="313"/>
        <w:jc w:val="both"/>
        <w:rPr>
          <w:b/>
          <w:bCs/>
          <w:color w:val="000000"/>
          <w:spacing w:val="7"/>
        </w:rPr>
      </w:pPr>
      <w:r w:rsidRPr="00214A16">
        <w:rPr>
          <w:b/>
          <w:bCs/>
          <w:color w:val="000000"/>
          <w:spacing w:val="7"/>
        </w:rPr>
        <w:t xml:space="preserve">Числа, которые больше 1000. </w:t>
      </w:r>
      <w:r w:rsidRPr="00214A16">
        <w:rPr>
          <w:b/>
        </w:rPr>
        <w:t>Нумерация (11 ч)</w:t>
      </w:r>
    </w:p>
    <w:p w:rsidR="00E46D83" w:rsidRPr="00214A16" w:rsidRDefault="00E46D83" w:rsidP="00E46D83">
      <w:pPr>
        <w:jc w:val="both"/>
      </w:pPr>
      <w:r w:rsidRPr="00214A16">
        <w:t xml:space="preserve"> Новая счётная единица — тысяча.</w:t>
      </w:r>
    </w:p>
    <w:p w:rsidR="00E46D83" w:rsidRPr="00214A16" w:rsidRDefault="00E46D83" w:rsidP="00E46D83">
      <w:pPr>
        <w:jc w:val="both"/>
      </w:pPr>
      <w:r w:rsidRPr="00214A16">
        <w:rPr>
          <w:spacing w:val="4"/>
        </w:rPr>
        <w:t xml:space="preserve"> Разряды и классы: класс единиц, класс тысяч, класс мил</w:t>
      </w:r>
      <w:r w:rsidRPr="00214A16">
        <w:rPr>
          <w:spacing w:val="4"/>
        </w:rPr>
        <w:softHyphen/>
      </w:r>
      <w:r w:rsidRPr="00214A16">
        <w:rPr>
          <w:spacing w:val="8"/>
        </w:rPr>
        <w:t>лионов и т. д.</w:t>
      </w:r>
    </w:p>
    <w:p w:rsidR="00E46D83" w:rsidRPr="00214A16" w:rsidRDefault="00E46D83" w:rsidP="00E46D83">
      <w:pPr>
        <w:jc w:val="both"/>
      </w:pPr>
      <w:r w:rsidRPr="00214A16">
        <w:rPr>
          <w:spacing w:val="9"/>
        </w:rPr>
        <w:t xml:space="preserve"> Чтение, запись и сравнение многозначных чисел.</w:t>
      </w:r>
    </w:p>
    <w:p w:rsidR="00E46D83" w:rsidRPr="00214A16" w:rsidRDefault="00E46D83" w:rsidP="00E46D83">
      <w:pPr>
        <w:jc w:val="both"/>
      </w:pPr>
      <w:r w:rsidRPr="00214A16">
        <w:rPr>
          <w:spacing w:val="4"/>
        </w:rPr>
        <w:t xml:space="preserve"> Представление многозначного числа в виде суммы раз</w:t>
      </w:r>
      <w:r w:rsidRPr="00214A16">
        <w:rPr>
          <w:spacing w:val="4"/>
        </w:rPr>
        <w:softHyphen/>
      </w:r>
      <w:r w:rsidRPr="00214A16">
        <w:t>рядных слагаемых.</w:t>
      </w:r>
    </w:p>
    <w:p w:rsidR="00E46D83" w:rsidRPr="00214A16" w:rsidRDefault="00E46D83" w:rsidP="00E46D83">
      <w:pPr>
        <w:jc w:val="both"/>
        <w:rPr>
          <w:spacing w:val="9"/>
        </w:rPr>
      </w:pPr>
      <w:r w:rsidRPr="00214A16">
        <w:rPr>
          <w:spacing w:val="9"/>
        </w:rPr>
        <w:t xml:space="preserve"> Увеличение (уменьшение) числа в 10, 100, 1000 раз.</w:t>
      </w:r>
    </w:p>
    <w:p w:rsidR="00E46D83" w:rsidRPr="00214A16" w:rsidRDefault="00E46D83" w:rsidP="00E46D83">
      <w:pPr>
        <w:rPr>
          <w:b/>
        </w:rPr>
      </w:pPr>
    </w:p>
    <w:p w:rsidR="00CE69C6" w:rsidRPr="00214A16" w:rsidRDefault="00CE69C6" w:rsidP="00E46D83">
      <w:pPr>
        <w:rPr>
          <w:b/>
        </w:rPr>
      </w:pPr>
    </w:p>
    <w:p w:rsidR="00CE69C6" w:rsidRPr="00214A16" w:rsidRDefault="00CE69C6" w:rsidP="00E46D83">
      <w:pPr>
        <w:rPr>
          <w:b/>
        </w:rPr>
      </w:pPr>
    </w:p>
    <w:p w:rsidR="00E46D83" w:rsidRPr="00214A16" w:rsidRDefault="00E46D83" w:rsidP="00E46D83">
      <w:pPr>
        <w:rPr>
          <w:b/>
        </w:rPr>
      </w:pPr>
      <w:r w:rsidRPr="00214A16">
        <w:rPr>
          <w:b/>
        </w:rPr>
        <w:t>Величины (16 ч)</w:t>
      </w:r>
    </w:p>
    <w:p w:rsidR="00E46D83" w:rsidRPr="00214A16" w:rsidRDefault="00E46D83" w:rsidP="00E46D83">
      <w:pPr>
        <w:ind w:firstLine="708"/>
        <w:jc w:val="both"/>
      </w:pPr>
      <w:r w:rsidRPr="00214A16">
        <w:t xml:space="preserve">Единицы длины: миллиметр, сантиметр, дециметр, метр, </w:t>
      </w:r>
      <w:r w:rsidRPr="00214A16">
        <w:rPr>
          <w:spacing w:val="8"/>
        </w:rPr>
        <w:t>километр. Соотношения между ними.</w:t>
      </w:r>
    </w:p>
    <w:p w:rsidR="00E46D83" w:rsidRPr="00214A16" w:rsidRDefault="00E46D83" w:rsidP="00E46D83">
      <w:pPr>
        <w:ind w:firstLine="708"/>
        <w:jc w:val="both"/>
      </w:pPr>
      <w:r w:rsidRPr="00214A16">
        <w:t>Единицы площади: квадратный миллиметр, квадратный сантиметр, квадратный дециметр, квадратный метр, квадрат</w:t>
      </w:r>
      <w:r w:rsidRPr="00214A16">
        <w:softHyphen/>
      </w:r>
      <w:r w:rsidRPr="00214A16">
        <w:rPr>
          <w:spacing w:val="9"/>
        </w:rPr>
        <w:t>ный километр. Соотношения между ними.</w:t>
      </w:r>
    </w:p>
    <w:p w:rsidR="00E46D83" w:rsidRPr="00214A16" w:rsidRDefault="00E46D83" w:rsidP="00E46D83">
      <w:pPr>
        <w:ind w:firstLine="708"/>
        <w:jc w:val="both"/>
      </w:pPr>
      <w:r w:rsidRPr="00214A16">
        <w:rPr>
          <w:spacing w:val="2"/>
        </w:rPr>
        <w:t>Единицы массы: грамм, килограмм, центнер, тонна. Соот</w:t>
      </w:r>
      <w:r w:rsidRPr="00214A16">
        <w:rPr>
          <w:spacing w:val="2"/>
        </w:rPr>
        <w:softHyphen/>
      </w:r>
      <w:r w:rsidRPr="00214A16">
        <w:rPr>
          <w:spacing w:val="8"/>
        </w:rPr>
        <w:t>ношения между ними.</w:t>
      </w:r>
    </w:p>
    <w:p w:rsidR="00E46D83" w:rsidRPr="00214A16" w:rsidRDefault="00E46D83" w:rsidP="00E46D83">
      <w:pPr>
        <w:ind w:firstLine="708"/>
        <w:jc w:val="both"/>
        <w:rPr>
          <w:spacing w:val="8"/>
        </w:rPr>
      </w:pPr>
      <w:r w:rsidRPr="00214A16">
        <w:rPr>
          <w:spacing w:val="10"/>
        </w:rPr>
        <w:t xml:space="preserve">Единицы времени: секунда, минута, час, сутки, месяц, </w:t>
      </w:r>
      <w:r w:rsidRPr="00214A16">
        <w:rPr>
          <w:spacing w:val="3"/>
        </w:rPr>
        <w:t xml:space="preserve">год, век. Соотношения между ними. Задачи на определение </w:t>
      </w:r>
      <w:r w:rsidRPr="00214A16">
        <w:rPr>
          <w:spacing w:val="8"/>
        </w:rPr>
        <w:t>начала, конца события, его продолжительности.</w:t>
      </w:r>
    </w:p>
    <w:p w:rsidR="00E46D83" w:rsidRPr="00214A16" w:rsidRDefault="00E46D83" w:rsidP="00E46D83">
      <w:pPr>
        <w:rPr>
          <w:b/>
          <w:bCs/>
          <w:color w:val="000000"/>
          <w:spacing w:val="6"/>
        </w:rPr>
      </w:pPr>
    </w:p>
    <w:p w:rsidR="00E46D83" w:rsidRPr="00214A16" w:rsidRDefault="00E46D83" w:rsidP="00E46D83">
      <w:r w:rsidRPr="00214A16">
        <w:rPr>
          <w:b/>
          <w:bCs/>
          <w:color w:val="000000"/>
          <w:spacing w:val="6"/>
        </w:rPr>
        <w:t xml:space="preserve">Сложение и вычитание </w:t>
      </w:r>
      <w:r w:rsidRPr="00214A16">
        <w:rPr>
          <w:b/>
          <w:color w:val="000000"/>
          <w:spacing w:val="6"/>
        </w:rPr>
        <w:t>(14 ч)</w:t>
      </w:r>
    </w:p>
    <w:p w:rsidR="00E46D83" w:rsidRPr="00214A16" w:rsidRDefault="00E46D83" w:rsidP="00E46D83">
      <w:pPr>
        <w:ind w:firstLine="708"/>
        <w:jc w:val="both"/>
      </w:pPr>
      <w:r w:rsidRPr="00214A16">
        <w:rPr>
          <w:spacing w:val="7"/>
        </w:rPr>
        <w:t xml:space="preserve">Сложение и вычитание (обобщение и систематизация </w:t>
      </w:r>
      <w:r w:rsidRPr="00214A16">
        <w:t>знаний): задачи, решаемые сложением и вычитанием; сложе</w:t>
      </w:r>
      <w:r w:rsidRPr="00214A16">
        <w:softHyphen/>
        <w:t>ние и вычитание с числом 0; переместительное и сочетатель</w:t>
      </w:r>
      <w:r w:rsidRPr="00214A16">
        <w:softHyphen/>
      </w:r>
      <w:r w:rsidRPr="00214A16">
        <w:rPr>
          <w:spacing w:val="6"/>
        </w:rPr>
        <w:t>ное свойства сложения и их использование для рационали</w:t>
      </w:r>
      <w:r w:rsidRPr="00214A16">
        <w:rPr>
          <w:spacing w:val="6"/>
        </w:rPr>
        <w:softHyphen/>
      </w:r>
      <w:r w:rsidRPr="00214A16">
        <w:rPr>
          <w:spacing w:val="3"/>
        </w:rPr>
        <w:t>зации вычислений; взаимосвязь между компонентами и ре</w:t>
      </w:r>
      <w:r w:rsidRPr="00214A16">
        <w:rPr>
          <w:spacing w:val="3"/>
        </w:rPr>
        <w:softHyphen/>
      </w:r>
      <w:r w:rsidRPr="00214A16">
        <w:rPr>
          <w:spacing w:val="13"/>
        </w:rPr>
        <w:t xml:space="preserve">зультатами сложения и вычитания; способы проверки </w:t>
      </w:r>
      <w:r w:rsidRPr="00214A16">
        <w:rPr>
          <w:spacing w:val="9"/>
        </w:rPr>
        <w:t>сложения и вычитания.</w:t>
      </w:r>
    </w:p>
    <w:p w:rsidR="00E46D83" w:rsidRPr="00214A16" w:rsidRDefault="00E46D83" w:rsidP="00E46D83">
      <w:pPr>
        <w:ind w:firstLine="708"/>
        <w:jc w:val="both"/>
        <w:rPr>
          <w:spacing w:val="7"/>
        </w:rPr>
      </w:pPr>
      <w:r w:rsidRPr="00214A16">
        <w:rPr>
          <w:spacing w:val="7"/>
        </w:rPr>
        <w:t>Решение уравнений вида:</w:t>
      </w:r>
    </w:p>
    <w:p w:rsidR="00E46D83" w:rsidRPr="00214A16" w:rsidRDefault="00E46D83" w:rsidP="00E46D83">
      <w:pPr>
        <w:jc w:val="both"/>
        <w:rPr>
          <w:spacing w:val="7"/>
        </w:rPr>
      </w:pPr>
      <w:r w:rsidRPr="00214A16">
        <w:rPr>
          <w:spacing w:val="7"/>
        </w:rPr>
        <w:t>х + 312 = 654 + 79</w:t>
      </w:r>
    </w:p>
    <w:p w:rsidR="00E46D83" w:rsidRPr="00214A16" w:rsidRDefault="00E46D83" w:rsidP="00E46D83">
      <w:pPr>
        <w:jc w:val="both"/>
        <w:rPr>
          <w:spacing w:val="7"/>
        </w:rPr>
      </w:pPr>
      <w:r w:rsidRPr="00214A16">
        <w:rPr>
          <w:spacing w:val="7"/>
        </w:rPr>
        <w:t>729 – х = 217 + 163</w:t>
      </w:r>
    </w:p>
    <w:p w:rsidR="00E46D83" w:rsidRPr="00214A16" w:rsidRDefault="00E46D83" w:rsidP="00E46D83">
      <w:pPr>
        <w:jc w:val="both"/>
      </w:pPr>
      <w:r w:rsidRPr="00214A16">
        <w:rPr>
          <w:iCs/>
          <w:spacing w:val="6"/>
        </w:rPr>
        <w:t>х</w:t>
      </w:r>
      <w:r w:rsidRPr="00214A16">
        <w:rPr>
          <w:i/>
          <w:iCs/>
          <w:spacing w:val="6"/>
        </w:rPr>
        <w:t xml:space="preserve"> – </w:t>
      </w:r>
      <w:r w:rsidRPr="00214A16">
        <w:rPr>
          <w:spacing w:val="6"/>
        </w:rPr>
        <w:t>137 = 500 – 140.</w:t>
      </w:r>
    </w:p>
    <w:p w:rsidR="00E46D83" w:rsidRPr="00214A16" w:rsidRDefault="00E46D83" w:rsidP="00E46D83">
      <w:pPr>
        <w:ind w:firstLine="708"/>
        <w:jc w:val="both"/>
      </w:pPr>
      <w:r w:rsidRPr="00214A16">
        <w:t xml:space="preserve">Устное сложение и вычитание чисел в случаях, сводимых к действиям в пределах 100, и письменное </w:t>
      </w:r>
      <w:r w:rsidRPr="00214A16">
        <w:rPr>
          <w:i/>
          <w:iCs/>
        </w:rPr>
        <w:t xml:space="preserve">— </w:t>
      </w:r>
      <w:r w:rsidRPr="00214A16">
        <w:t xml:space="preserve">в остальных </w:t>
      </w:r>
      <w:r w:rsidRPr="00214A16">
        <w:rPr>
          <w:spacing w:val="1"/>
        </w:rPr>
        <w:t>случаях.</w:t>
      </w:r>
    </w:p>
    <w:p w:rsidR="00E46D83" w:rsidRPr="00214A16" w:rsidRDefault="00E46D83" w:rsidP="00E46D83">
      <w:pPr>
        <w:ind w:firstLine="708"/>
        <w:jc w:val="both"/>
        <w:rPr>
          <w:spacing w:val="9"/>
        </w:rPr>
      </w:pPr>
      <w:r w:rsidRPr="00214A16">
        <w:rPr>
          <w:spacing w:val="9"/>
        </w:rPr>
        <w:t>Сложение и вычитание значений величин</w:t>
      </w:r>
    </w:p>
    <w:p w:rsidR="00E46D83" w:rsidRPr="00214A16" w:rsidRDefault="00E46D83" w:rsidP="00E46D83">
      <w:pPr>
        <w:rPr>
          <w:b/>
        </w:rPr>
      </w:pPr>
    </w:p>
    <w:p w:rsidR="00E46D83" w:rsidRPr="00214A16" w:rsidRDefault="00E46D83" w:rsidP="00E46D83">
      <w:pPr>
        <w:rPr>
          <w:b/>
        </w:rPr>
      </w:pPr>
      <w:r w:rsidRPr="00214A16">
        <w:rPr>
          <w:b/>
        </w:rPr>
        <w:t>Умножение и деление (74 ч)</w:t>
      </w:r>
    </w:p>
    <w:p w:rsidR="00E46D83" w:rsidRPr="00214A16" w:rsidRDefault="00E46D83" w:rsidP="00E46D83">
      <w:pPr>
        <w:ind w:firstLine="708"/>
        <w:jc w:val="both"/>
      </w:pPr>
      <w:r w:rsidRPr="00214A16">
        <w:t>Умножение и деление (обобщение и систематизация зна</w:t>
      </w:r>
      <w:r w:rsidRPr="00214A16">
        <w:softHyphen/>
        <w:t>ний): задачи, решаемые умножением и делением; случаи ум</w:t>
      </w:r>
      <w:r w:rsidRPr="00214A16">
        <w:softHyphen/>
        <w:t xml:space="preserve">ножения с числами 1 и 0; деление числа 0 и невозможность </w:t>
      </w:r>
      <w:r w:rsidRPr="00214A16">
        <w:rPr>
          <w:spacing w:val="5"/>
        </w:rPr>
        <w:lastRenderedPageBreak/>
        <w:t xml:space="preserve">деления на 0; переместительное и сочетательное свойства </w:t>
      </w:r>
      <w:r w:rsidRPr="00214A16">
        <w:t>умножения, распределительное свойство умножения относи</w:t>
      </w:r>
      <w:r w:rsidRPr="00214A16">
        <w:softHyphen/>
      </w:r>
      <w:r w:rsidRPr="00214A16">
        <w:rPr>
          <w:spacing w:val="5"/>
        </w:rPr>
        <w:t>тельно сложения; рационализация вычислений на основе пе</w:t>
      </w:r>
      <w:r w:rsidRPr="00214A16">
        <w:rPr>
          <w:spacing w:val="5"/>
        </w:rPr>
        <w:softHyphen/>
      </w:r>
      <w:r w:rsidRPr="00214A16">
        <w:rPr>
          <w:spacing w:val="8"/>
        </w:rPr>
        <w:t>рестановки множителей, умножения суммы на число и чис</w:t>
      </w:r>
      <w:r w:rsidRPr="00214A16">
        <w:rPr>
          <w:spacing w:val="8"/>
        </w:rPr>
        <w:softHyphen/>
      </w:r>
      <w:r w:rsidRPr="00214A16">
        <w:rPr>
          <w:spacing w:val="10"/>
        </w:rPr>
        <w:t>ла на сумму, деления суммы на число, умножения и деле</w:t>
      </w:r>
      <w:r w:rsidRPr="00214A16">
        <w:rPr>
          <w:spacing w:val="10"/>
        </w:rPr>
        <w:softHyphen/>
      </w:r>
      <w:r w:rsidRPr="00214A16">
        <w:rPr>
          <w:spacing w:val="24"/>
        </w:rPr>
        <w:t xml:space="preserve">ния числа на произведение; взаимосвязь между </w:t>
      </w:r>
      <w:r w:rsidRPr="00214A16">
        <w:rPr>
          <w:spacing w:val="6"/>
        </w:rPr>
        <w:t>компонентами и результатами умножения и деления; спосо</w:t>
      </w:r>
      <w:r w:rsidRPr="00214A16">
        <w:rPr>
          <w:spacing w:val="6"/>
        </w:rPr>
        <w:softHyphen/>
      </w:r>
      <w:r w:rsidRPr="00214A16">
        <w:rPr>
          <w:spacing w:val="10"/>
        </w:rPr>
        <w:t>бы проверки умножения и деления.</w:t>
      </w:r>
    </w:p>
    <w:p w:rsidR="00E46D83" w:rsidRPr="00214A16" w:rsidRDefault="00E46D83" w:rsidP="00E46D83">
      <w:pPr>
        <w:ind w:firstLine="708"/>
        <w:jc w:val="both"/>
      </w:pPr>
      <w:r w:rsidRPr="00214A16">
        <w:t xml:space="preserve">Решение уравнений вида 6 · х = 429 + 120, </w:t>
      </w:r>
      <w:r w:rsidRPr="00214A16">
        <w:rPr>
          <w:i/>
          <w:iCs/>
        </w:rPr>
        <w:t xml:space="preserve">х </w:t>
      </w:r>
      <w:r w:rsidRPr="00214A16">
        <w:t>·</w:t>
      </w:r>
      <w:r w:rsidRPr="00214A16">
        <w:rPr>
          <w:i/>
          <w:iCs/>
        </w:rPr>
        <w:t xml:space="preserve"> </w:t>
      </w:r>
      <w:r w:rsidRPr="00214A16">
        <w:t xml:space="preserve">18 = 270- 50, </w:t>
      </w:r>
      <w:r w:rsidRPr="00214A16">
        <w:rPr>
          <w:spacing w:val="7"/>
        </w:rPr>
        <w:t>360: х = 630:7 на основе взаимосвязей между компонентами и результатами действий.</w:t>
      </w:r>
    </w:p>
    <w:p w:rsidR="00E46D83" w:rsidRPr="00214A16" w:rsidRDefault="00E46D83" w:rsidP="00E46D83">
      <w:pPr>
        <w:ind w:firstLine="708"/>
        <w:jc w:val="both"/>
      </w:pPr>
      <w:r w:rsidRPr="00214A16">
        <w:rPr>
          <w:spacing w:val="20"/>
        </w:rPr>
        <w:t xml:space="preserve">Устное умножение и деление на однозначное число </w:t>
      </w:r>
      <w:r w:rsidRPr="00214A16">
        <w:rPr>
          <w:spacing w:val="9"/>
        </w:rPr>
        <w:t>в случаях, сводимых к действиям в пределах 100; умноже</w:t>
      </w:r>
      <w:r w:rsidRPr="00214A16">
        <w:rPr>
          <w:spacing w:val="9"/>
        </w:rPr>
        <w:softHyphen/>
      </w:r>
      <w:r w:rsidRPr="00214A16">
        <w:rPr>
          <w:spacing w:val="10"/>
        </w:rPr>
        <w:t>ние и деление на 10, 100, 1000.</w:t>
      </w:r>
    </w:p>
    <w:p w:rsidR="00E46D83" w:rsidRPr="00214A16" w:rsidRDefault="00E46D83" w:rsidP="00E46D83">
      <w:pPr>
        <w:ind w:firstLine="708"/>
        <w:jc w:val="both"/>
      </w:pPr>
      <w:proofErr w:type="gramStart"/>
      <w:r w:rsidRPr="00214A16">
        <w:rPr>
          <w:spacing w:val="3"/>
        </w:rPr>
        <w:t>Письменное умножение и деление на однозначное и дву</w:t>
      </w:r>
      <w:r w:rsidRPr="00214A16">
        <w:rPr>
          <w:spacing w:val="3"/>
        </w:rPr>
        <w:softHyphen/>
      </w:r>
      <w:r w:rsidRPr="00214A16">
        <w:rPr>
          <w:spacing w:val="7"/>
        </w:rPr>
        <w:t>значное числа в пределах миллиона.</w:t>
      </w:r>
      <w:proofErr w:type="gramEnd"/>
      <w:r w:rsidRPr="00214A16">
        <w:rPr>
          <w:spacing w:val="7"/>
        </w:rPr>
        <w:t xml:space="preserve"> Письменное умножение </w:t>
      </w:r>
      <w:r w:rsidRPr="00214A16">
        <w:rPr>
          <w:spacing w:val="9"/>
        </w:rPr>
        <w:t>и деление на трёхзначное число (</w:t>
      </w:r>
      <w:r w:rsidRPr="00214A16">
        <w:rPr>
          <w:i/>
          <w:spacing w:val="9"/>
        </w:rPr>
        <w:t>в порядке ознакомления</w:t>
      </w:r>
      <w:r w:rsidRPr="00214A16">
        <w:rPr>
          <w:spacing w:val="9"/>
        </w:rPr>
        <w:t>).</w:t>
      </w:r>
    </w:p>
    <w:p w:rsidR="00E46D83" w:rsidRPr="00214A16" w:rsidRDefault="00E46D83" w:rsidP="00E46D83">
      <w:pPr>
        <w:ind w:firstLine="708"/>
        <w:jc w:val="both"/>
      </w:pPr>
      <w:r w:rsidRPr="00214A16">
        <w:t xml:space="preserve">Умножение и деление значений величин на однозначное </w:t>
      </w:r>
      <w:r w:rsidRPr="00214A16">
        <w:rPr>
          <w:spacing w:val="-2"/>
        </w:rPr>
        <w:t>число.</w:t>
      </w:r>
    </w:p>
    <w:p w:rsidR="00E46D83" w:rsidRPr="00214A16" w:rsidRDefault="00E46D83" w:rsidP="00E46D83">
      <w:pPr>
        <w:ind w:firstLine="708"/>
        <w:jc w:val="both"/>
      </w:pPr>
      <w:r w:rsidRPr="00214A16">
        <w:rPr>
          <w:spacing w:val="7"/>
        </w:rPr>
        <w:t xml:space="preserve">Связь между величинами (скорость, время, расстояние; </w:t>
      </w:r>
      <w:r w:rsidRPr="00214A16">
        <w:rPr>
          <w:spacing w:val="3"/>
        </w:rPr>
        <w:t xml:space="preserve">масса одного предмета, количество предметов, масса всех </w:t>
      </w:r>
      <w:r w:rsidRPr="00214A16">
        <w:rPr>
          <w:spacing w:val="7"/>
        </w:rPr>
        <w:t>предметов и др.).</w:t>
      </w:r>
    </w:p>
    <w:p w:rsidR="00E46D83" w:rsidRPr="00214A16" w:rsidRDefault="00E46D83" w:rsidP="00E46D83">
      <w:pPr>
        <w:jc w:val="both"/>
      </w:pPr>
      <w:r w:rsidRPr="00214A16">
        <w:rPr>
          <w:spacing w:val="8"/>
        </w:rPr>
        <w:t>В течение всего года проводится:</w:t>
      </w:r>
    </w:p>
    <w:p w:rsidR="00E46D83" w:rsidRPr="00214A16" w:rsidRDefault="00E46D83" w:rsidP="00E46D83">
      <w:pPr>
        <w:pStyle w:val="a4"/>
        <w:numPr>
          <w:ilvl w:val="0"/>
          <w:numId w:val="2"/>
        </w:numPr>
        <w:jc w:val="both"/>
      </w:pPr>
      <w:r w:rsidRPr="00214A16">
        <w:rPr>
          <w:spacing w:val="2"/>
        </w:rPr>
        <w:t xml:space="preserve">вычисление значений   числовых   выражений   в   2 — 4 </w:t>
      </w:r>
      <w:r w:rsidRPr="00214A16">
        <w:rPr>
          <w:spacing w:val="11"/>
        </w:rPr>
        <w:t xml:space="preserve">действия (со скобками и без них), требующих применения </w:t>
      </w:r>
      <w:r w:rsidRPr="00214A16">
        <w:t>всех    изученных    правил    о    порядке    выполнения    дей</w:t>
      </w:r>
      <w:r w:rsidRPr="00214A16">
        <w:softHyphen/>
      </w:r>
      <w:r w:rsidRPr="00214A16">
        <w:rPr>
          <w:spacing w:val="3"/>
        </w:rPr>
        <w:t>ствий;</w:t>
      </w:r>
    </w:p>
    <w:p w:rsidR="00E46D83" w:rsidRPr="00214A16" w:rsidRDefault="00E46D83" w:rsidP="00E46D83">
      <w:pPr>
        <w:pStyle w:val="a4"/>
        <w:numPr>
          <w:ilvl w:val="0"/>
          <w:numId w:val="2"/>
        </w:numPr>
        <w:jc w:val="both"/>
        <w:rPr>
          <w:spacing w:val="8"/>
        </w:rPr>
      </w:pPr>
      <w:r w:rsidRPr="00214A16">
        <w:rPr>
          <w:spacing w:val="8"/>
        </w:rPr>
        <w:t>решение задач в одно действие, раскрывающих:</w:t>
      </w:r>
    </w:p>
    <w:p w:rsidR="00E46D83" w:rsidRPr="00214A16" w:rsidRDefault="00E46D83" w:rsidP="00E46D83">
      <w:pPr>
        <w:pStyle w:val="a4"/>
        <w:numPr>
          <w:ilvl w:val="0"/>
          <w:numId w:val="3"/>
        </w:numPr>
        <w:jc w:val="both"/>
      </w:pPr>
      <w:r w:rsidRPr="00214A16">
        <w:rPr>
          <w:spacing w:val="7"/>
        </w:rPr>
        <w:t>смысл арифметических действий;</w:t>
      </w:r>
    </w:p>
    <w:p w:rsidR="00E46D83" w:rsidRPr="00214A16" w:rsidRDefault="00E46D83" w:rsidP="00E46D83">
      <w:pPr>
        <w:pStyle w:val="a4"/>
        <w:numPr>
          <w:ilvl w:val="0"/>
          <w:numId w:val="3"/>
        </w:numPr>
        <w:jc w:val="both"/>
      </w:pPr>
      <w:r w:rsidRPr="00214A16">
        <w:rPr>
          <w:spacing w:val="7"/>
        </w:rPr>
        <w:t>нахождение неизвестных компонентов действий;</w:t>
      </w:r>
    </w:p>
    <w:p w:rsidR="00E46D83" w:rsidRPr="00214A16" w:rsidRDefault="00E46D83" w:rsidP="00E46D83">
      <w:pPr>
        <w:pStyle w:val="a4"/>
        <w:numPr>
          <w:ilvl w:val="0"/>
          <w:numId w:val="3"/>
        </w:numPr>
        <w:jc w:val="both"/>
      </w:pPr>
      <w:r w:rsidRPr="00214A16">
        <w:rPr>
          <w:spacing w:val="3"/>
        </w:rPr>
        <w:t xml:space="preserve">отношения </w:t>
      </w:r>
      <w:r w:rsidRPr="00214A16">
        <w:rPr>
          <w:i/>
          <w:iCs/>
          <w:spacing w:val="3"/>
        </w:rPr>
        <w:t>больше, меньше, равно;</w:t>
      </w:r>
    </w:p>
    <w:p w:rsidR="00E46D83" w:rsidRPr="00214A16" w:rsidRDefault="00E46D83" w:rsidP="00E46D83">
      <w:pPr>
        <w:pStyle w:val="a4"/>
        <w:numPr>
          <w:ilvl w:val="0"/>
          <w:numId w:val="3"/>
        </w:numPr>
        <w:jc w:val="both"/>
      </w:pPr>
      <w:r w:rsidRPr="00214A16">
        <w:rPr>
          <w:spacing w:val="7"/>
        </w:rPr>
        <w:t>взаимосвязь между величинами;</w:t>
      </w:r>
    </w:p>
    <w:p w:rsidR="00E46D83" w:rsidRPr="00214A16" w:rsidRDefault="00E46D83" w:rsidP="00E46D83">
      <w:pPr>
        <w:pStyle w:val="a4"/>
        <w:numPr>
          <w:ilvl w:val="0"/>
          <w:numId w:val="2"/>
        </w:numPr>
        <w:jc w:val="both"/>
      </w:pPr>
      <w:r w:rsidRPr="00214A16">
        <w:t>решение задач в 2 — 4 действия;</w:t>
      </w:r>
    </w:p>
    <w:p w:rsidR="00E46D83" w:rsidRPr="00214A16" w:rsidRDefault="00E46D83" w:rsidP="00E46D83">
      <w:pPr>
        <w:pStyle w:val="a4"/>
        <w:numPr>
          <w:ilvl w:val="0"/>
          <w:numId w:val="2"/>
        </w:numPr>
        <w:jc w:val="both"/>
        <w:rPr>
          <w:spacing w:val="3"/>
        </w:rPr>
      </w:pPr>
      <w:r w:rsidRPr="00214A16">
        <w:rPr>
          <w:spacing w:val="8"/>
        </w:rPr>
        <w:t>решение задач на распознавание геометрических фи</w:t>
      </w:r>
      <w:r w:rsidRPr="00214A16">
        <w:rPr>
          <w:spacing w:val="8"/>
        </w:rPr>
        <w:softHyphen/>
      </w:r>
      <w:r w:rsidRPr="00214A16">
        <w:t>гур в составе более сложных; разбиение фигуры на задан</w:t>
      </w:r>
      <w:r w:rsidRPr="00214A16">
        <w:softHyphen/>
      </w:r>
      <w:r w:rsidRPr="00214A16">
        <w:rPr>
          <w:spacing w:val="3"/>
        </w:rPr>
        <w:t>ные части; составление заданной фигуры из 2 — 3 её частей;</w:t>
      </w:r>
    </w:p>
    <w:p w:rsidR="00E46D83" w:rsidRPr="00214A16" w:rsidRDefault="00E46D83" w:rsidP="00E46D83">
      <w:pPr>
        <w:pStyle w:val="a4"/>
        <w:numPr>
          <w:ilvl w:val="0"/>
          <w:numId w:val="2"/>
        </w:numPr>
        <w:jc w:val="both"/>
      </w:pPr>
      <w:r w:rsidRPr="00214A16">
        <w:rPr>
          <w:spacing w:val="11"/>
        </w:rPr>
        <w:t>построение изученных фигур с помощью линейки и цир</w:t>
      </w:r>
      <w:r w:rsidRPr="00214A16">
        <w:rPr>
          <w:spacing w:val="11"/>
        </w:rPr>
        <w:softHyphen/>
      </w:r>
      <w:r w:rsidRPr="00214A16">
        <w:rPr>
          <w:spacing w:val="1"/>
        </w:rPr>
        <w:t>куля.</w:t>
      </w:r>
    </w:p>
    <w:p w:rsidR="00E46D83" w:rsidRPr="00214A16" w:rsidRDefault="00E46D83" w:rsidP="00E46D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D83" w:rsidRPr="00214A16" w:rsidRDefault="00E46D83" w:rsidP="00214A1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A16">
        <w:rPr>
          <w:rFonts w:ascii="Times New Roman" w:hAnsi="Times New Roman" w:cs="Times New Roman"/>
          <w:b/>
          <w:sz w:val="24"/>
          <w:szCs w:val="24"/>
        </w:rPr>
        <w:t>Итоговое повторение – 8</w:t>
      </w:r>
      <w:r w:rsidR="00214A16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E46D83" w:rsidRPr="00214A16" w:rsidRDefault="00E46D83" w:rsidP="00E46D83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214A16">
        <w:rPr>
          <w:b/>
          <w:color w:val="000000"/>
        </w:rPr>
        <w:t xml:space="preserve">Система оценки достижения планируемых результатов. </w:t>
      </w:r>
    </w:p>
    <w:p w:rsidR="00E46D83" w:rsidRPr="00214A16" w:rsidRDefault="00E46D83" w:rsidP="00E46D83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214A16">
        <w:rPr>
          <w:b/>
          <w:color w:val="000000"/>
        </w:rPr>
        <w:t>Критерии оценивания.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E46D83" w:rsidRPr="00214A16" w:rsidRDefault="00E46D83" w:rsidP="00E46D83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214A16">
        <w:rPr>
          <w:b/>
          <w:color w:val="000000"/>
        </w:rPr>
        <w:t>Нормы оценивания по математике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43"/>
        <w:gridCol w:w="1780"/>
        <w:gridCol w:w="1780"/>
        <w:gridCol w:w="2495"/>
        <w:gridCol w:w="1946"/>
        <w:gridCol w:w="1776"/>
      </w:tblGrid>
      <w:tr w:rsidR="00E46D83" w:rsidRPr="00214A16" w:rsidTr="00DA1419">
        <w:tc>
          <w:tcPr>
            <w:tcW w:w="308" w:type="pct"/>
          </w:tcPr>
          <w:p w:rsidR="00E46D83" w:rsidRPr="00214A16" w:rsidRDefault="00E46D83" w:rsidP="00DA14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4" w:type="pct"/>
          </w:tcPr>
          <w:p w:rsidR="00E46D83" w:rsidRPr="00214A16" w:rsidRDefault="00E46D83" w:rsidP="00DA14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14A16">
              <w:rPr>
                <w:b/>
                <w:color w:val="000000"/>
              </w:rPr>
              <w:t>Работа, состоящая из примеров</w:t>
            </w:r>
          </w:p>
        </w:tc>
        <w:tc>
          <w:tcPr>
            <w:tcW w:w="854" w:type="pct"/>
          </w:tcPr>
          <w:p w:rsidR="00E46D83" w:rsidRPr="00214A16" w:rsidRDefault="00E46D83" w:rsidP="00DA14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14A16">
              <w:rPr>
                <w:b/>
                <w:color w:val="000000"/>
              </w:rPr>
              <w:t>Работа, состоящая из задач</w:t>
            </w:r>
          </w:p>
        </w:tc>
        <w:tc>
          <w:tcPr>
            <w:tcW w:w="1197" w:type="pct"/>
          </w:tcPr>
          <w:p w:rsidR="00E46D83" w:rsidRPr="00214A16" w:rsidRDefault="00E46D83" w:rsidP="00DA14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14A16">
              <w:rPr>
                <w:b/>
                <w:color w:val="000000"/>
              </w:rPr>
              <w:t>Комбинированная работа</w:t>
            </w:r>
          </w:p>
        </w:tc>
        <w:tc>
          <w:tcPr>
            <w:tcW w:w="934" w:type="pct"/>
          </w:tcPr>
          <w:p w:rsidR="00E46D83" w:rsidRPr="00214A16" w:rsidRDefault="00E46D83" w:rsidP="00DA14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14A16">
              <w:rPr>
                <w:b/>
                <w:color w:val="000000"/>
              </w:rPr>
              <w:t>Контрольный устный счёт</w:t>
            </w:r>
          </w:p>
        </w:tc>
        <w:tc>
          <w:tcPr>
            <w:tcW w:w="852" w:type="pct"/>
          </w:tcPr>
          <w:p w:rsidR="00E46D83" w:rsidRPr="00214A16" w:rsidRDefault="00E46D83" w:rsidP="00DA14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14A16">
              <w:rPr>
                <w:b/>
                <w:color w:val="000000"/>
              </w:rPr>
              <w:t xml:space="preserve">Тестирование </w:t>
            </w:r>
          </w:p>
        </w:tc>
      </w:tr>
      <w:tr w:rsidR="00E46D83" w:rsidRPr="00214A16" w:rsidTr="00DA1419">
        <w:tc>
          <w:tcPr>
            <w:tcW w:w="308" w:type="pct"/>
          </w:tcPr>
          <w:p w:rsidR="00E46D83" w:rsidRPr="00214A16" w:rsidRDefault="00E46D83" w:rsidP="00DA14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14A16">
              <w:rPr>
                <w:b/>
                <w:color w:val="000000"/>
              </w:rPr>
              <w:t>«5»</w:t>
            </w:r>
          </w:p>
        </w:tc>
        <w:tc>
          <w:tcPr>
            <w:tcW w:w="854" w:type="pct"/>
          </w:tcPr>
          <w:p w:rsidR="00E46D83" w:rsidRPr="00214A16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14A16">
              <w:rPr>
                <w:color w:val="000000"/>
              </w:rPr>
              <w:t>Без ошибок</w:t>
            </w:r>
          </w:p>
        </w:tc>
        <w:tc>
          <w:tcPr>
            <w:tcW w:w="854" w:type="pct"/>
          </w:tcPr>
          <w:p w:rsidR="00E46D83" w:rsidRPr="00214A16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14A16">
              <w:rPr>
                <w:color w:val="000000"/>
              </w:rPr>
              <w:t>Без ошибок</w:t>
            </w:r>
          </w:p>
        </w:tc>
        <w:tc>
          <w:tcPr>
            <w:tcW w:w="1197" w:type="pct"/>
          </w:tcPr>
          <w:p w:rsidR="00E46D83" w:rsidRPr="00214A16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14A16">
              <w:rPr>
                <w:color w:val="000000"/>
              </w:rPr>
              <w:t>Без ошибок</w:t>
            </w:r>
          </w:p>
        </w:tc>
        <w:tc>
          <w:tcPr>
            <w:tcW w:w="934" w:type="pct"/>
          </w:tcPr>
          <w:p w:rsidR="00E46D83" w:rsidRPr="00214A16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14A16">
              <w:rPr>
                <w:color w:val="000000"/>
              </w:rPr>
              <w:t>Без ошибок</w:t>
            </w:r>
          </w:p>
        </w:tc>
        <w:tc>
          <w:tcPr>
            <w:tcW w:w="852" w:type="pct"/>
          </w:tcPr>
          <w:p w:rsidR="00E46D83" w:rsidRPr="00214A16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14A16">
              <w:rPr>
                <w:color w:val="000000"/>
              </w:rPr>
              <w:t>90 – 100 %</w:t>
            </w:r>
          </w:p>
        </w:tc>
      </w:tr>
      <w:tr w:rsidR="00E46D83" w:rsidRPr="00214A16" w:rsidTr="00DA1419">
        <w:tc>
          <w:tcPr>
            <w:tcW w:w="308" w:type="pct"/>
          </w:tcPr>
          <w:p w:rsidR="00E46D83" w:rsidRPr="00214A16" w:rsidRDefault="00E46D83" w:rsidP="00DA14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14A16">
              <w:rPr>
                <w:b/>
                <w:color w:val="000000"/>
              </w:rPr>
              <w:t>«4»</w:t>
            </w:r>
          </w:p>
        </w:tc>
        <w:tc>
          <w:tcPr>
            <w:tcW w:w="854" w:type="pct"/>
          </w:tcPr>
          <w:p w:rsidR="00E46D83" w:rsidRPr="00214A16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14A16">
              <w:rPr>
                <w:color w:val="000000"/>
              </w:rPr>
              <w:t xml:space="preserve">1 </w:t>
            </w:r>
            <w:proofErr w:type="gramStart"/>
            <w:r w:rsidRPr="00214A16">
              <w:rPr>
                <w:color w:val="000000"/>
              </w:rPr>
              <w:t>грубая</w:t>
            </w:r>
            <w:proofErr w:type="gramEnd"/>
            <w:r w:rsidRPr="00214A16">
              <w:rPr>
                <w:color w:val="000000"/>
              </w:rPr>
              <w:t xml:space="preserve"> или 1 – 2 негрубых ошибки</w:t>
            </w:r>
          </w:p>
        </w:tc>
        <w:tc>
          <w:tcPr>
            <w:tcW w:w="854" w:type="pct"/>
          </w:tcPr>
          <w:p w:rsidR="00E46D83" w:rsidRPr="00214A16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14A16">
              <w:rPr>
                <w:color w:val="000000"/>
              </w:rPr>
              <w:t xml:space="preserve">1 – 2 </w:t>
            </w:r>
            <w:proofErr w:type="gramStart"/>
            <w:r w:rsidRPr="00214A16">
              <w:rPr>
                <w:color w:val="000000"/>
              </w:rPr>
              <w:t>грубых</w:t>
            </w:r>
            <w:proofErr w:type="gramEnd"/>
            <w:r w:rsidRPr="00214A16">
              <w:rPr>
                <w:color w:val="000000"/>
              </w:rPr>
              <w:t xml:space="preserve"> ошибки</w:t>
            </w:r>
          </w:p>
        </w:tc>
        <w:tc>
          <w:tcPr>
            <w:tcW w:w="1197" w:type="pct"/>
          </w:tcPr>
          <w:p w:rsidR="00E46D83" w:rsidRPr="00214A16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14A16">
              <w:rPr>
                <w:color w:val="000000"/>
              </w:rPr>
              <w:t xml:space="preserve">1 </w:t>
            </w:r>
            <w:proofErr w:type="gramStart"/>
            <w:r w:rsidRPr="00214A16">
              <w:rPr>
                <w:color w:val="000000"/>
              </w:rPr>
              <w:t>грубая</w:t>
            </w:r>
            <w:proofErr w:type="gramEnd"/>
            <w:r w:rsidRPr="00214A16">
              <w:rPr>
                <w:color w:val="000000"/>
              </w:rPr>
              <w:t xml:space="preserve"> и 1 – 2 негрубых ошибки, при этом грубых ошибок не должно быть в задаче</w:t>
            </w:r>
          </w:p>
        </w:tc>
        <w:tc>
          <w:tcPr>
            <w:tcW w:w="934" w:type="pct"/>
          </w:tcPr>
          <w:p w:rsidR="00E46D83" w:rsidRPr="00214A16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14A16">
              <w:rPr>
                <w:color w:val="000000"/>
              </w:rPr>
              <w:t>1 – 2 ошибки</w:t>
            </w:r>
          </w:p>
        </w:tc>
        <w:tc>
          <w:tcPr>
            <w:tcW w:w="852" w:type="pct"/>
          </w:tcPr>
          <w:p w:rsidR="00E46D83" w:rsidRPr="00214A16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14A16">
              <w:rPr>
                <w:color w:val="000000"/>
              </w:rPr>
              <w:t>75 – 89 %</w:t>
            </w:r>
          </w:p>
        </w:tc>
      </w:tr>
      <w:tr w:rsidR="00E46D83" w:rsidRPr="00214A16" w:rsidTr="00DA1419">
        <w:tc>
          <w:tcPr>
            <w:tcW w:w="308" w:type="pct"/>
          </w:tcPr>
          <w:p w:rsidR="00E46D83" w:rsidRPr="00214A16" w:rsidRDefault="00E46D83" w:rsidP="00DA14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14A16">
              <w:rPr>
                <w:b/>
                <w:color w:val="000000"/>
              </w:rPr>
              <w:t>«3»</w:t>
            </w:r>
          </w:p>
        </w:tc>
        <w:tc>
          <w:tcPr>
            <w:tcW w:w="854" w:type="pct"/>
          </w:tcPr>
          <w:p w:rsidR="00E46D83" w:rsidRPr="00214A16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14A16">
              <w:rPr>
                <w:color w:val="000000"/>
              </w:rPr>
              <w:t xml:space="preserve">2 – 3 грубые и 1 – 2 негрубые ошибки или 3 и более </w:t>
            </w:r>
            <w:proofErr w:type="gramStart"/>
            <w:r w:rsidRPr="00214A16">
              <w:rPr>
                <w:color w:val="000000"/>
              </w:rPr>
              <w:t>негрубых</w:t>
            </w:r>
            <w:proofErr w:type="gramEnd"/>
            <w:r w:rsidRPr="00214A16">
              <w:rPr>
                <w:color w:val="000000"/>
              </w:rPr>
              <w:t xml:space="preserve"> ошибки</w:t>
            </w:r>
          </w:p>
        </w:tc>
        <w:tc>
          <w:tcPr>
            <w:tcW w:w="854" w:type="pct"/>
          </w:tcPr>
          <w:p w:rsidR="00E46D83" w:rsidRPr="00214A16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14A16">
              <w:rPr>
                <w:color w:val="000000"/>
              </w:rPr>
              <w:t xml:space="preserve">1 </w:t>
            </w:r>
            <w:proofErr w:type="gramStart"/>
            <w:r w:rsidRPr="00214A16">
              <w:rPr>
                <w:color w:val="000000"/>
              </w:rPr>
              <w:t>грубая</w:t>
            </w:r>
            <w:proofErr w:type="gramEnd"/>
            <w:r w:rsidRPr="00214A16">
              <w:rPr>
                <w:color w:val="000000"/>
              </w:rPr>
              <w:t xml:space="preserve"> и 3 – 4 негрубых ошибки</w:t>
            </w:r>
          </w:p>
        </w:tc>
        <w:tc>
          <w:tcPr>
            <w:tcW w:w="1197" w:type="pct"/>
          </w:tcPr>
          <w:p w:rsidR="00E46D83" w:rsidRPr="00214A16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14A16">
              <w:rPr>
                <w:color w:val="000000"/>
              </w:rPr>
              <w:t xml:space="preserve">2 – 3 </w:t>
            </w:r>
            <w:proofErr w:type="gramStart"/>
            <w:r w:rsidRPr="00214A16">
              <w:rPr>
                <w:color w:val="000000"/>
              </w:rPr>
              <w:t>грубых</w:t>
            </w:r>
            <w:proofErr w:type="gramEnd"/>
            <w:r w:rsidRPr="00214A16">
              <w:rPr>
                <w:color w:val="000000"/>
              </w:rPr>
              <w:t xml:space="preserve"> ошибки, при этом ход решения задачи должен быть верным</w:t>
            </w:r>
          </w:p>
        </w:tc>
        <w:tc>
          <w:tcPr>
            <w:tcW w:w="934" w:type="pct"/>
          </w:tcPr>
          <w:p w:rsidR="00E46D83" w:rsidRPr="00214A16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14A16">
              <w:rPr>
                <w:color w:val="000000"/>
              </w:rPr>
              <w:t>3 – 4 ошибки</w:t>
            </w:r>
          </w:p>
        </w:tc>
        <w:tc>
          <w:tcPr>
            <w:tcW w:w="852" w:type="pct"/>
          </w:tcPr>
          <w:p w:rsidR="00E46D83" w:rsidRPr="00214A16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14A16">
              <w:rPr>
                <w:color w:val="000000"/>
              </w:rPr>
              <w:t>50 – 74%</w:t>
            </w:r>
          </w:p>
        </w:tc>
      </w:tr>
      <w:tr w:rsidR="00E46D83" w:rsidRPr="00214A16" w:rsidTr="00DA1419">
        <w:tc>
          <w:tcPr>
            <w:tcW w:w="308" w:type="pct"/>
          </w:tcPr>
          <w:p w:rsidR="00E46D83" w:rsidRPr="00214A16" w:rsidRDefault="00E46D83" w:rsidP="00DA14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14A16">
              <w:rPr>
                <w:b/>
                <w:color w:val="000000"/>
              </w:rPr>
              <w:t>«2»</w:t>
            </w:r>
          </w:p>
        </w:tc>
        <w:tc>
          <w:tcPr>
            <w:tcW w:w="854" w:type="pct"/>
          </w:tcPr>
          <w:p w:rsidR="00E46D83" w:rsidRPr="00214A16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14A16">
              <w:rPr>
                <w:color w:val="000000"/>
              </w:rPr>
              <w:t xml:space="preserve">4 и более </w:t>
            </w:r>
            <w:proofErr w:type="gramStart"/>
            <w:r w:rsidRPr="00214A16">
              <w:rPr>
                <w:color w:val="000000"/>
              </w:rPr>
              <w:t>грубых</w:t>
            </w:r>
            <w:proofErr w:type="gramEnd"/>
            <w:r w:rsidRPr="00214A16">
              <w:rPr>
                <w:color w:val="000000"/>
              </w:rPr>
              <w:t xml:space="preserve"> ошибки</w:t>
            </w:r>
          </w:p>
        </w:tc>
        <w:tc>
          <w:tcPr>
            <w:tcW w:w="854" w:type="pct"/>
          </w:tcPr>
          <w:p w:rsidR="00E46D83" w:rsidRPr="00214A16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14A16">
              <w:rPr>
                <w:color w:val="000000"/>
              </w:rPr>
              <w:t xml:space="preserve">2 и более </w:t>
            </w:r>
            <w:proofErr w:type="gramStart"/>
            <w:r w:rsidRPr="00214A16">
              <w:rPr>
                <w:color w:val="000000"/>
              </w:rPr>
              <w:t>грубых</w:t>
            </w:r>
            <w:proofErr w:type="gramEnd"/>
            <w:r w:rsidRPr="00214A16">
              <w:rPr>
                <w:color w:val="000000"/>
              </w:rPr>
              <w:t xml:space="preserve"> ошибки</w:t>
            </w:r>
          </w:p>
        </w:tc>
        <w:tc>
          <w:tcPr>
            <w:tcW w:w="1197" w:type="pct"/>
          </w:tcPr>
          <w:p w:rsidR="00E46D83" w:rsidRPr="00214A16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14A16">
              <w:rPr>
                <w:color w:val="000000"/>
              </w:rPr>
              <w:t>4 грубые ошибки</w:t>
            </w:r>
          </w:p>
        </w:tc>
        <w:tc>
          <w:tcPr>
            <w:tcW w:w="934" w:type="pct"/>
          </w:tcPr>
          <w:p w:rsidR="00E46D83" w:rsidRPr="00214A16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2" w:type="pct"/>
          </w:tcPr>
          <w:p w:rsidR="00E46D83" w:rsidRPr="00214A16" w:rsidRDefault="00E46D83" w:rsidP="00DA141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14A16">
              <w:rPr>
                <w:color w:val="000000"/>
              </w:rPr>
              <w:t>Менее 50 %</w:t>
            </w:r>
          </w:p>
        </w:tc>
      </w:tr>
    </w:tbl>
    <w:p w:rsidR="00E46D83" w:rsidRPr="00214A16" w:rsidRDefault="00E46D83" w:rsidP="00E46D83">
      <w:pPr>
        <w:autoSpaceDE w:val="0"/>
        <w:autoSpaceDN w:val="0"/>
        <w:adjustRightInd w:val="0"/>
        <w:jc w:val="center"/>
        <w:rPr>
          <w:color w:val="000000"/>
        </w:rPr>
      </w:pP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b/>
          <w:color w:val="000000"/>
        </w:rPr>
      </w:pPr>
      <w:r w:rsidRPr="00214A16">
        <w:rPr>
          <w:b/>
          <w:color w:val="000000"/>
        </w:rPr>
        <w:t xml:space="preserve">Грубые ошибки: </w:t>
      </w:r>
    </w:p>
    <w:p w:rsidR="00E46D83" w:rsidRPr="00214A16" w:rsidRDefault="00E46D83" w:rsidP="00E46D83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214A16">
        <w:rPr>
          <w:color w:val="000000"/>
        </w:rPr>
        <w:t>вычислительные ошибки в примерах и задачах;</w:t>
      </w:r>
    </w:p>
    <w:p w:rsidR="00E46D83" w:rsidRPr="00214A16" w:rsidRDefault="00E46D83" w:rsidP="00E46D83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214A16">
        <w:rPr>
          <w:color w:val="000000"/>
        </w:rPr>
        <w:t>порядок действий,</w:t>
      </w:r>
    </w:p>
    <w:p w:rsidR="00E46D83" w:rsidRPr="00214A16" w:rsidRDefault="00E46D83" w:rsidP="00E46D83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214A16">
        <w:rPr>
          <w:color w:val="000000"/>
        </w:rPr>
        <w:lastRenderedPageBreak/>
        <w:t>неправильное решение задачи (пропуск действий, неправильный выбор действий, лишние действия);</w:t>
      </w:r>
    </w:p>
    <w:p w:rsidR="00E46D83" w:rsidRPr="00214A16" w:rsidRDefault="00E46D83" w:rsidP="00E46D83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214A16">
        <w:rPr>
          <w:color w:val="000000"/>
        </w:rPr>
        <w:t>не доведения до конца решения задачи, примера;</w:t>
      </w:r>
    </w:p>
    <w:p w:rsidR="00E46D83" w:rsidRPr="00214A16" w:rsidRDefault="00E46D83" w:rsidP="00E46D83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214A16">
        <w:rPr>
          <w:color w:val="000000"/>
        </w:rPr>
        <w:t>невыполненное задание.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b/>
          <w:color w:val="000000"/>
        </w:rPr>
      </w:pPr>
      <w:r w:rsidRPr="00214A16">
        <w:rPr>
          <w:b/>
          <w:color w:val="000000"/>
        </w:rPr>
        <w:t>Негрубые ошибки:</w:t>
      </w:r>
    </w:p>
    <w:p w:rsidR="00E46D83" w:rsidRPr="00214A16" w:rsidRDefault="00E46D83" w:rsidP="00E46D83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214A16">
        <w:rPr>
          <w:color w:val="000000"/>
        </w:rPr>
        <w:t>нерациональные приёмы вычислений;</w:t>
      </w:r>
    </w:p>
    <w:p w:rsidR="00E46D83" w:rsidRPr="00214A16" w:rsidRDefault="00E46D83" w:rsidP="00E46D83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214A16">
        <w:rPr>
          <w:color w:val="000000"/>
        </w:rPr>
        <w:t>неправильная постановка вопроса к действию при решении задачи;</w:t>
      </w:r>
    </w:p>
    <w:p w:rsidR="00E46D83" w:rsidRPr="00214A16" w:rsidRDefault="00E46D83" w:rsidP="00E46D83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214A16">
        <w:rPr>
          <w:color w:val="000000"/>
        </w:rPr>
        <w:t>неверно оформлен ответ задачи;</w:t>
      </w:r>
    </w:p>
    <w:p w:rsidR="00E46D83" w:rsidRPr="00214A16" w:rsidRDefault="00E46D83" w:rsidP="00E46D83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214A16">
        <w:rPr>
          <w:color w:val="000000"/>
        </w:rPr>
        <w:t>неправильное списывание данных;</w:t>
      </w:r>
    </w:p>
    <w:p w:rsidR="00E46D83" w:rsidRPr="00214A16" w:rsidRDefault="00E46D83" w:rsidP="00E46D83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214A16">
        <w:rPr>
          <w:color w:val="000000"/>
        </w:rPr>
        <w:t>не доведение до конца преобразований.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color w:val="000000"/>
        </w:rPr>
      </w:pPr>
      <w:r w:rsidRPr="00214A16">
        <w:rPr>
          <w:color w:val="000000"/>
        </w:rPr>
        <w:t>За грамматические ошибки, допущенные в работе по математике, оценка не снижается. </w:t>
      </w:r>
    </w:p>
    <w:p w:rsidR="00E46D83" w:rsidRPr="00214A16" w:rsidRDefault="00E46D83" w:rsidP="00E46D83">
      <w:pPr>
        <w:autoSpaceDE w:val="0"/>
        <w:autoSpaceDN w:val="0"/>
        <w:adjustRightInd w:val="0"/>
        <w:jc w:val="both"/>
        <w:rPr>
          <w:color w:val="000000"/>
        </w:rPr>
      </w:pPr>
    </w:p>
    <w:p w:rsidR="00E46D83" w:rsidRPr="00214A16" w:rsidRDefault="00E46D83" w:rsidP="00E46D83">
      <w:pPr>
        <w:ind w:firstLine="709"/>
        <w:jc w:val="center"/>
        <w:rPr>
          <w:rFonts w:eastAsia="Calibri"/>
          <w:b/>
          <w:lang w:eastAsia="en-US"/>
        </w:rPr>
      </w:pPr>
      <w:r w:rsidRPr="00214A16">
        <w:rPr>
          <w:rFonts w:eastAsia="Calibri"/>
          <w:b/>
          <w:lang w:eastAsia="en-US"/>
        </w:rPr>
        <w:t>Описание учебно-методического и материально-технического обеспечения образовательного процесса</w:t>
      </w:r>
    </w:p>
    <w:p w:rsidR="00E46D83" w:rsidRPr="00214A16" w:rsidRDefault="00E46D83" w:rsidP="00E46D83">
      <w:pPr>
        <w:ind w:firstLine="709"/>
        <w:jc w:val="both"/>
        <w:rPr>
          <w:rFonts w:eastAsia="Calibri"/>
          <w:b/>
          <w:lang w:eastAsia="en-US"/>
        </w:rPr>
      </w:pPr>
      <w:r w:rsidRPr="00214A16">
        <w:rPr>
          <w:rFonts w:eastAsia="Calibri"/>
          <w:b/>
          <w:lang w:eastAsia="en-US"/>
        </w:rPr>
        <w:t>Для обучающихся:</w:t>
      </w:r>
    </w:p>
    <w:p w:rsidR="00E46D83" w:rsidRPr="00214A16" w:rsidRDefault="00E46D83" w:rsidP="00E46D83">
      <w:pPr>
        <w:pStyle w:val="a4"/>
        <w:numPr>
          <w:ilvl w:val="0"/>
          <w:numId w:val="8"/>
        </w:numPr>
        <w:rPr>
          <w:rFonts w:eastAsia="Calibri"/>
          <w:lang w:eastAsia="en-US" w:bidi="en-US"/>
        </w:rPr>
      </w:pPr>
      <w:r w:rsidRPr="00214A16">
        <w:rPr>
          <w:rFonts w:eastAsia="Calibri"/>
          <w:lang w:eastAsia="en-US" w:bidi="en-US"/>
        </w:rPr>
        <w:t>Моро М.И., Волкова С.И., Степанова С.В. Математика. Учебник. 4 класс. В 2 ч. Ч. 1. – М.: Просвещение, 2014.</w:t>
      </w:r>
    </w:p>
    <w:p w:rsidR="00E46D83" w:rsidRPr="00214A16" w:rsidRDefault="00E46D83" w:rsidP="00E46D83">
      <w:pPr>
        <w:pStyle w:val="a4"/>
        <w:numPr>
          <w:ilvl w:val="0"/>
          <w:numId w:val="8"/>
        </w:numPr>
        <w:rPr>
          <w:rFonts w:eastAsia="Calibri"/>
          <w:lang w:eastAsia="en-US" w:bidi="en-US"/>
        </w:rPr>
      </w:pPr>
      <w:r w:rsidRPr="00214A16">
        <w:rPr>
          <w:rFonts w:eastAsia="Calibri"/>
          <w:lang w:eastAsia="en-US" w:bidi="en-US"/>
        </w:rPr>
        <w:t>Моро М.И., Волкова С.И., Степанова С.В. Математика. Учебник. 4 класс. В 2 ч. Ч. 2. – М.: Просвещение, 2014.</w:t>
      </w:r>
    </w:p>
    <w:p w:rsidR="00E46D83" w:rsidRPr="00214A16" w:rsidRDefault="00E46D83" w:rsidP="00E46D83">
      <w:pPr>
        <w:pStyle w:val="a4"/>
        <w:numPr>
          <w:ilvl w:val="0"/>
          <w:numId w:val="8"/>
        </w:numPr>
        <w:rPr>
          <w:rFonts w:eastAsia="Calibri"/>
          <w:lang w:eastAsia="en-US" w:bidi="en-US"/>
        </w:rPr>
      </w:pPr>
      <w:r w:rsidRPr="00214A16">
        <w:rPr>
          <w:rFonts w:eastAsia="Calibri"/>
          <w:lang w:eastAsia="en-US" w:bidi="en-US"/>
        </w:rPr>
        <w:t xml:space="preserve">Волкова С.И., Математика. Проверочные работы – М.: Просвещение, 2018. </w:t>
      </w:r>
    </w:p>
    <w:p w:rsidR="00E46D83" w:rsidRPr="00214A16" w:rsidRDefault="00E46D83" w:rsidP="00E46D83">
      <w:pPr>
        <w:ind w:firstLine="709"/>
        <w:jc w:val="both"/>
        <w:rPr>
          <w:rFonts w:eastAsia="Calibri"/>
          <w:b/>
          <w:lang w:eastAsia="en-US"/>
        </w:rPr>
      </w:pPr>
    </w:p>
    <w:p w:rsidR="00E46D83" w:rsidRPr="00214A16" w:rsidRDefault="00E46D83" w:rsidP="00E46D83">
      <w:pPr>
        <w:ind w:firstLine="709"/>
        <w:jc w:val="both"/>
        <w:rPr>
          <w:rFonts w:eastAsia="Calibri"/>
          <w:b/>
          <w:lang w:eastAsia="en-US"/>
        </w:rPr>
      </w:pPr>
      <w:r w:rsidRPr="00214A16">
        <w:rPr>
          <w:rFonts w:eastAsia="Calibri"/>
          <w:b/>
          <w:lang w:eastAsia="en-US"/>
        </w:rPr>
        <w:t>Для учителя:</w:t>
      </w:r>
    </w:p>
    <w:p w:rsidR="00E46D83" w:rsidRPr="00214A16" w:rsidRDefault="00E46D83" w:rsidP="00E46D83">
      <w:pPr>
        <w:pStyle w:val="a4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214A16">
        <w:rPr>
          <w:rFonts w:eastAsia="Calibri"/>
          <w:lang w:eastAsia="en-US"/>
        </w:rPr>
        <w:t>Моро М.И., Волкова С.И., Степанова С.В. Математика. Учебник. 4 класс. В 2 ч. Ч. 1. – М.: Просвещение, 2014.</w:t>
      </w:r>
    </w:p>
    <w:p w:rsidR="00E46D83" w:rsidRPr="00214A16" w:rsidRDefault="00E46D83" w:rsidP="00E46D83">
      <w:pPr>
        <w:pStyle w:val="a4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214A16">
        <w:rPr>
          <w:rFonts w:eastAsia="Calibri"/>
          <w:lang w:eastAsia="en-US"/>
        </w:rPr>
        <w:t>Моро М.И., Волкова С.И., Степанова С.В. Математика. Учебник. 4 класс. В 2 ч. Ч. 2. – М.: Просвещение, 2014.</w:t>
      </w:r>
    </w:p>
    <w:p w:rsidR="00E46D83" w:rsidRPr="00214A16" w:rsidRDefault="00E46D83" w:rsidP="00E46D83">
      <w:pPr>
        <w:pStyle w:val="a4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214A16">
        <w:rPr>
          <w:rFonts w:eastAsia="Calibri"/>
          <w:lang w:eastAsia="en-US" w:bidi="en-US"/>
        </w:rPr>
        <w:t>Волкова С.И., Математика. Проверочные работы – М.: Просвещение, 2018.</w:t>
      </w:r>
      <w:r w:rsidRPr="00214A16">
        <w:rPr>
          <w:rFonts w:eastAsia="Calibri"/>
          <w:lang w:eastAsia="en-US"/>
        </w:rPr>
        <w:t xml:space="preserve"> </w:t>
      </w:r>
    </w:p>
    <w:p w:rsidR="00E46D83" w:rsidRPr="00214A16" w:rsidRDefault="00E46D83" w:rsidP="00E46D83">
      <w:pPr>
        <w:pStyle w:val="a4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214A16">
        <w:rPr>
          <w:rFonts w:eastAsia="Calibri"/>
          <w:lang w:eastAsia="en-US"/>
        </w:rPr>
        <w:t xml:space="preserve">Математика. Рабочая программа. Предметная линия учебников системы «Школа России». 1 – 4 классы: учебное пособие для </w:t>
      </w:r>
      <w:proofErr w:type="spellStart"/>
      <w:r w:rsidRPr="00214A16">
        <w:rPr>
          <w:rFonts w:eastAsia="Calibri"/>
          <w:lang w:eastAsia="en-US"/>
        </w:rPr>
        <w:t>общеобразоват</w:t>
      </w:r>
      <w:proofErr w:type="spellEnd"/>
      <w:r w:rsidRPr="00214A16">
        <w:rPr>
          <w:rFonts w:eastAsia="Calibri"/>
          <w:lang w:eastAsia="en-US"/>
        </w:rPr>
        <w:t>. Организаций/[</w:t>
      </w:r>
      <w:proofErr w:type="spellStart"/>
      <w:r w:rsidRPr="00214A16">
        <w:rPr>
          <w:rFonts w:eastAsia="Calibri"/>
          <w:lang w:eastAsia="en-US"/>
        </w:rPr>
        <w:t>М.И.Моро</w:t>
      </w:r>
      <w:proofErr w:type="spellEnd"/>
      <w:r w:rsidRPr="00214A16">
        <w:rPr>
          <w:rFonts w:eastAsia="Calibri"/>
          <w:lang w:eastAsia="en-US"/>
        </w:rPr>
        <w:t xml:space="preserve">, </w:t>
      </w:r>
      <w:proofErr w:type="spellStart"/>
      <w:r w:rsidRPr="00214A16">
        <w:rPr>
          <w:rFonts w:eastAsia="Calibri"/>
          <w:lang w:eastAsia="en-US"/>
        </w:rPr>
        <w:t>С.И.Волкова</w:t>
      </w:r>
      <w:proofErr w:type="spellEnd"/>
      <w:r w:rsidRPr="00214A16">
        <w:rPr>
          <w:rFonts w:eastAsia="Calibri"/>
          <w:lang w:eastAsia="en-US"/>
        </w:rPr>
        <w:t xml:space="preserve">, </w:t>
      </w:r>
      <w:proofErr w:type="spellStart"/>
      <w:r w:rsidRPr="00214A16">
        <w:rPr>
          <w:rFonts w:eastAsia="Calibri"/>
          <w:lang w:eastAsia="en-US"/>
        </w:rPr>
        <w:t>С.В.Степанова</w:t>
      </w:r>
      <w:proofErr w:type="spellEnd"/>
      <w:r w:rsidRPr="00214A16">
        <w:rPr>
          <w:rFonts w:eastAsia="Calibri"/>
          <w:lang w:eastAsia="en-US"/>
        </w:rPr>
        <w:t xml:space="preserve"> и др.]- 2 – е изд. </w:t>
      </w:r>
      <w:proofErr w:type="spellStart"/>
      <w:r w:rsidRPr="00214A16">
        <w:rPr>
          <w:rFonts w:eastAsia="Calibri"/>
          <w:lang w:eastAsia="en-US"/>
        </w:rPr>
        <w:t>перераб</w:t>
      </w:r>
      <w:proofErr w:type="spellEnd"/>
      <w:r w:rsidRPr="00214A16">
        <w:rPr>
          <w:rFonts w:eastAsia="Calibri"/>
          <w:lang w:eastAsia="en-US"/>
        </w:rPr>
        <w:t>. – М.: Просвещение, 2016</w:t>
      </w:r>
    </w:p>
    <w:p w:rsidR="00E46D83" w:rsidRPr="00214A16" w:rsidRDefault="00E46D83" w:rsidP="00E46D83">
      <w:pPr>
        <w:pStyle w:val="a4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214A16">
        <w:rPr>
          <w:rFonts w:eastAsia="Calibri"/>
          <w:lang w:eastAsia="en-US"/>
        </w:rPr>
        <w:t xml:space="preserve">Моро М.И., </w:t>
      </w:r>
      <w:proofErr w:type="spellStart"/>
      <w:r w:rsidRPr="00214A16">
        <w:rPr>
          <w:rFonts w:eastAsia="Calibri"/>
          <w:lang w:eastAsia="en-US"/>
        </w:rPr>
        <w:t>Бантова</w:t>
      </w:r>
      <w:proofErr w:type="spellEnd"/>
      <w:r w:rsidRPr="00214A16">
        <w:rPr>
          <w:rFonts w:eastAsia="Calibri"/>
          <w:lang w:eastAsia="en-US"/>
        </w:rPr>
        <w:t xml:space="preserve"> М.А., Бельтюкова Г.В. Математика. Рабочие программы. 1 – 4 классы. М.: Просвещение, 2015.</w:t>
      </w:r>
    </w:p>
    <w:p w:rsidR="00E46D83" w:rsidRPr="00214A16" w:rsidRDefault="00E46D83" w:rsidP="00E46D83">
      <w:pPr>
        <w:pStyle w:val="a4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214A16">
        <w:rPr>
          <w:rFonts w:eastAsia="Calibri"/>
          <w:lang w:eastAsia="en-US"/>
        </w:rPr>
        <w:t>Волкова С.И., Математика. Методические рекомендации – М.: Просвещение, 2017.</w:t>
      </w:r>
    </w:p>
    <w:p w:rsidR="00E46D83" w:rsidRPr="00214A16" w:rsidRDefault="00E46D83" w:rsidP="00E46D83">
      <w:pPr>
        <w:pStyle w:val="a4"/>
        <w:numPr>
          <w:ilvl w:val="0"/>
          <w:numId w:val="9"/>
        </w:numPr>
        <w:jc w:val="both"/>
        <w:rPr>
          <w:rFonts w:eastAsia="Calibri"/>
          <w:lang w:eastAsia="en-US" w:bidi="en-US"/>
        </w:rPr>
      </w:pPr>
      <w:proofErr w:type="spellStart"/>
      <w:r w:rsidRPr="00214A16">
        <w:rPr>
          <w:rFonts w:eastAsia="Calibri"/>
          <w:lang w:eastAsia="en-US" w:bidi="en-US"/>
        </w:rPr>
        <w:t>С.И.Волкова</w:t>
      </w:r>
      <w:proofErr w:type="spellEnd"/>
      <w:r w:rsidRPr="00214A16">
        <w:rPr>
          <w:rFonts w:eastAsia="Calibri"/>
          <w:lang w:eastAsia="en-US" w:bidi="en-US"/>
        </w:rPr>
        <w:t>. Математика. Контрольные работы. 1 – 4 классы. – М.: Просвещение, 2014.</w:t>
      </w:r>
    </w:p>
    <w:p w:rsidR="00E46D83" w:rsidRPr="00214A16" w:rsidRDefault="00E46D83" w:rsidP="00E46D83">
      <w:pPr>
        <w:pStyle w:val="a4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214A16">
        <w:rPr>
          <w:rFonts w:eastAsia="Calibri"/>
          <w:lang w:eastAsia="en-US"/>
        </w:rPr>
        <w:t>Волкова С.И., Математика. Устные упражнения – М.: Просвещение, 2014.</w:t>
      </w:r>
    </w:p>
    <w:p w:rsidR="00E46D83" w:rsidRPr="00214A16" w:rsidRDefault="00E46D83" w:rsidP="00E46D83">
      <w:pPr>
        <w:pStyle w:val="a4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214A16">
        <w:rPr>
          <w:rFonts w:eastAsia="Calibri"/>
          <w:lang w:eastAsia="en-US"/>
        </w:rPr>
        <w:t xml:space="preserve">Волкова С. И. Математика. Тесты. 4 класс. – М.: Просвещение, 2018 </w:t>
      </w:r>
    </w:p>
    <w:p w:rsidR="00E46D83" w:rsidRPr="00214A16" w:rsidRDefault="00E46D83" w:rsidP="00E46D83">
      <w:pPr>
        <w:pStyle w:val="a4"/>
        <w:numPr>
          <w:ilvl w:val="0"/>
          <w:numId w:val="9"/>
        </w:numPr>
        <w:rPr>
          <w:rFonts w:eastAsia="Calibri"/>
          <w:lang w:eastAsia="en-US"/>
        </w:rPr>
      </w:pPr>
      <w:r w:rsidRPr="00214A16">
        <w:rPr>
          <w:rFonts w:eastAsia="Calibri"/>
          <w:lang w:eastAsia="en-US"/>
        </w:rPr>
        <w:t xml:space="preserve">Будённая И. О., </w:t>
      </w:r>
      <w:proofErr w:type="gramStart"/>
      <w:r w:rsidRPr="00214A16">
        <w:rPr>
          <w:rFonts w:eastAsia="Calibri"/>
          <w:lang w:eastAsia="en-US"/>
        </w:rPr>
        <w:t>Илюшин</w:t>
      </w:r>
      <w:proofErr w:type="gramEnd"/>
      <w:r w:rsidRPr="00214A16">
        <w:rPr>
          <w:rFonts w:eastAsia="Calibri"/>
          <w:lang w:eastAsia="en-US"/>
        </w:rPr>
        <w:t xml:space="preserve"> Л. С., Галактионова Т. Г. и др. Математика. Поурочные разработки. Технологические карты уроков. 4 класс. – М.: Просвещение, 2018</w:t>
      </w:r>
    </w:p>
    <w:p w:rsidR="00E46D83" w:rsidRPr="00214A16" w:rsidRDefault="00E46D83" w:rsidP="00E46D83">
      <w:pPr>
        <w:pStyle w:val="a4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214A16">
        <w:rPr>
          <w:rFonts w:eastAsia="Calibri"/>
          <w:lang w:eastAsia="en-US"/>
        </w:rPr>
        <w:t xml:space="preserve">Т. Н. </w:t>
      </w:r>
      <w:proofErr w:type="spellStart"/>
      <w:r w:rsidRPr="00214A16">
        <w:rPr>
          <w:rFonts w:eastAsia="Calibri"/>
          <w:lang w:eastAsia="en-US"/>
        </w:rPr>
        <w:t>Ситникова</w:t>
      </w:r>
      <w:proofErr w:type="spellEnd"/>
      <w:r w:rsidRPr="00214A16">
        <w:rPr>
          <w:rFonts w:eastAsia="Calibri"/>
          <w:lang w:eastAsia="en-US"/>
        </w:rPr>
        <w:t>, И.Ф. Яценко «Поурочные разработки по математике. 4 класс</w:t>
      </w:r>
      <w:proofErr w:type="gramStart"/>
      <w:r w:rsidRPr="00214A16">
        <w:rPr>
          <w:rFonts w:eastAsia="Calibri"/>
          <w:lang w:eastAsia="en-US"/>
        </w:rPr>
        <w:t xml:space="preserve">»., </w:t>
      </w:r>
      <w:proofErr w:type="gramEnd"/>
      <w:r w:rsidRPr="00214A16">
        <w:rPr>
          <w:rFonts w:eastAsia="Calibri"/>
          <w:lang w:eastAsia="en-US"/>
        </w:rPr>
        <w:t xml:space="preserve">Москва «ВАКО», 2018 г. </w:t>
      </w:r>
    </w:p>
    <w:p w:rsidR="00E46D83" w:rsidRPr="00214A16" w:rsidRDefault="00E46D83" w:rsidP="00E46D83">
      <w:pPr>
        <w:ind w:firstLine="709"/>
        <w:jc w:val="both"/>
        <w:rPr>
          <w:rFonts w:eastAsia="Calibri"/>
          <w:b/>
          <w:bCs/>
          <w:lang w:eastAsia="en-US"/>
        </w:rPr>
      </w:pPr>
    </w:p>
    <w:p w:rsidR="00E46D83" w:rsidRPr="00214A16" w:rsidRDefault="00E46D83" w:rsidP="00E46D83">
      <w:pPr>
        <w:ind w:firstLine="709"/>
        <w:jc w:val="both"/>
        <w:rPr>
          <w:rFonts w:eastAsia="Calibri"/>
          <w:b/>
          <w:lang w:eastAsia="en-US"/>
        </w:rPr>
      </w:pPr>
      <w:r w:rsidRPr="00214A16">
        <w:rPr>
          <w:rFonts w:eastAsia="Calibri"/>
          <w:b/>
          <w:bCs/>
          <w:lang w:eastAsia="en-US"/>
        </w:rPr>
        <w:t xml:space="preserve">Техническое оборудование: </w:t>
      </w:r>
    </w:p>
    <w:p w:rsidR="00E46D83" w:rsidRPr="00214A16" w:rsidRDefault="00E46D83" w:rsidP="00E46D83">
      <w:pPr>
        <w:pStyle w:val="a4"/>
        <w:numPr>
          <w:ilvl w:val="0"/>
          <w:numId w:val="11"/>
        </w:numPr>
        <w:jc w:val="both"/>
        <w:rPr>
          <w:rFonts w:eastAsia="Calibri"/>
          <w:lang w:eastAsia="en-US"/>
        </w:rPr>
      </w:pPr>
      <w:r w:rsidRPr="00214A16">
        <w:rPr>
          <w:rFonts w:eastAsia="Calibri"/>
          <w:lang w:eastAsia="en-US"/>
        </w:rPr>
        <w:t xml:space="preserve">Мультимедийный проектор </w:t>
      </w:r>
    </w:p>
    <w:p w:rsidR="00E46D83" w:rsidRPr="00214A16" w:rsidRDefault="00E46D83" w:rsidP="00E46D83">
      <w:pPr>
        <w:pStyle w:val="a4"/>
        <w:numPr>
          <w:ilvl w:val="0"/>
          <w:numId w:val="11"/>
        </w:numPr>
        <w:jc w:val="both"/>
        <w:rPr>
          <w:rFonts w:eastAsia="Calibri"/>
          <w:lang w:eastAsia="en-US"/>
        </w:rPr>
      </w:pPr>
      <w:r w:rsidRPr="00214A16">
        <w:rPr>
          <w:rFonts w:eastAsia="Calibri"/>
          <w:lang w:eastAsia="en-US"/>
        </w:rPr>
        <w:t>Компьютер</w:t>
      </w:r>
    </w:p>
    <w:p w:rsidR="00E46D83" w:rsidRPr="00214A16" w:rsidRDefault="00E46D83" w:rsidP="00E46D83">
      <w:pPr>
        <w:pStyle w:val="a4"/>
        <w:numPr>
          <w:ilvl w:val="0"/>
          <w:numId w:val="11"/>
        </w:numPr>
        <w:jc w:val="both"/>
        <w:rPr>
          <w:rFonts w:eastAsia="Calibri"/>
          <w:lang w:eastAsia="en-US"/>
        </w:rPr>
      </w:pPr>
      <w:r w:rsidRPr="00214A16">
        <w:rPr>
          <w:rFonts w:eastAsia="Calibri"/>
          <w:lang w:eastAsia="en-US"/>
        </w:rPr>
        <w:t>Интерактивная доска</w:t>
      </w:r>
    </w:p>
    <w:p w:rsidR="00E46D83" w:rsidRPr="00214A16" w:rsidRDefault="00E46D83" w:rsidP="00E46D83">
      <w:pPr>
        <w:ind w:firstLine="709"/>
        <w:jc w:val="both"/>
        <w:rPr>
          <w:rFonts w:eastAsia="Calibri"/>
          <w:b/>
          <w:lang w:eastAsia="en-US"/>
        </w:rPr>
      </w:pPr>
    </w:p>
    <w:p w:rsidR="00E46D83" w:rsidRPr="00214A16" w:rsidRDefault="00E46D83" w:rsidP="00E46D83">
      <w:pPr>
        <w:ind w:firstLine="709"/>
        <w:jc w:val="both"/>
        <w:rPr>
          <w:rFonts w:eastAsia="Calibri"/>
          <w:b/>
          <w:lang w:eastAsia="en-US"/>
        </w:rPr>
      </w:pPr>
      <w:r w:rsidRPr="00214A16">
        <w:rPr>
          <w:rFonts w:eastAsia="Calibri"/>
          <w:b/>
          <w:lang w:eastAsia="en-US"/>
        </w:rPr>
        <w:t>Учебное оборудование:</w:t>
      </w:r>
    </w:p>
    <w:p w:rsidR="00E46D83" w:rsidRPr="00214A16" w:rsidRDefault="00E46D83" w:rsidP="00E46D83">
      <w:pPr>
        <w:pStyle w:val="a4"/>
        <w:numPr>
          <w:ilvl w:val="0"/>
          <w:numId w:val="10"/>
        </w:numPr>
        <w:jc w:val="both"/>
        <w:rPr>
          <w:rFonts w:eastAsia="Calibri"/>
          <w:lang w:eastAsia="en-US"/>
        </w:rPr>
      </w:pPr>
      <w:r w:rsidRPr="00214A16">
        <w:rPr>
          <w:rFonts w:eastAsia="Calibri"/>
          <w:lang w:eastAsia="en-US"/>
        </w:rPr>
        <w:t>Наглядные пособия (таблицы классов и разрядов, плакаты и т.п.);</w:t>
      </w:r>
    </w:p>
    <w:p w:rsidR="00E46D83" w:rsidRPr="00214A16" w:rsidRDefault="00E46D83" w:rsidP="00E46D83">
      <w:pPr>
        <w:pStyle w:val="a4"/>
        <w:numPr>
          <w:ilvl w:val="0"/>
          <w:numId w:val="10"/>
        </w:numPr>
        <w:jc w:val="both"/>
        <w:rPr>
          <w:rFonts w:eastAsia="Calibri"/>
          <w:lang w:eastAsia="en-US"/>
        </w:rPr>
      </w:pPr>
      <w:r w:rsidRPr="00214A16">
        <w:rPr>
          <w:rFonts w:eastAsia="Calibri"/>
          <w:lang w:eastAsia="en-US"/>
        </w:rPr>
        <w:t>Учебные приборы (циркуль, треугольник, палетка, метр и т.д.).</w:t>
      </w:r>
    </w:p>
    <w:p w:rsidR="00E46D83" w:rsidRPr="00214A16" w:rsidRDefault="00E46D83" w:rsidP="00E46D83">
      <w:pPr>
        <w:jc w:val="both"/>
        <w:rPr>
          <w:rFonts w:eastAsia="Calibri"/>
          <w:lang w:eastAsia="en-US"/>
        </w:rPr>
      </w:pPr>
    </w:p>
    <w:p w:rsidR="00E46D83" w:rsidRPr="00214A16" w:rsidRDefault="00E46D83" w:rsidP="00E46D83">
      <w:pPr>
        <w:ind w:firstLine="708"/>
        <w:jc w:val="both"/>
        <w:rPr>
          <w:rFonts w:eastAsia="Calibri"/>
          <w:b/>
          <w:lang w:eastAsia="en-US"/>
        </w:rPr>
      </w:pPr>
      <w:r w:rsidRPr="00214A16">
        <w:rPr>
          <w:rFonts w:eastAsia="Calibri"/>
          <w:b/>
          <w:lang w:eastAsia="en-US"/>
        </w:rPr>
        <w:t>Электронные ресурсы:</w:t>
      </w:r>
    </w:p>
    <w:p w:rsidR="00E46D83" w:rsidRPr="00214A16" w:rsidRDefault="00E46D83" w:rsidP="00E46D83">
      <w:pPr>
        <w:pStyle w:val="a4"/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214A16">
        <w:rPr>
          <w:rFonts w:eastAsia="Calibri"/>
          <w:lang w:eastAsia="en-US"/>
        </w:rPr>
        <w:t>Электронное приложение к учебнику «Математика», 4 класс.</w:t>
      </w:r>
    </w:p>
    <w:p w:rsidR="00E46D83" w:rsidRPr="00214A16" w:rsidRDefault="00B56A54" w:rsidP="00E46D83">
      <w:pPr>
        <w:pStyle w:val="a4"/>
        <w:numPr>
          <w:ilvl w:val="0"/>
          <w:numId w:val="12"/>
        </w:numPr>
        <w:jc w:val="both"/>
        <w:rPr>
          <w:rFonts w:eastAsia="Calibri"/>
          <w:lang w:eastAsia="en-US"/>
        </w:rPr>
      </w:pPr>
      <w:hyperlink r:id="rId6" w:history="1">
        <w:r w:rsidR="00E46D83" w:rsidRPr="00214A16">
          <w:rPr>
            <w:rStyle w:val="a8"/>
            <w:rFonts w:eastAsia="Calibri"/>
            <w:lang w:eastAsia="en-US"/>
          </w:rPr>
          <w:t>https://vprtest.ru/category/4-klass/</w:t>
        </w:r>
      </w:hyperlink>
      <w:r w:rsidR="00E46D83" w:rsidRPr="00214A16">
        <w:rPr>
          <w:rFonts w:eastAsia="Calibri"/>
          <w:lang w:eastAsia="en-US"/>
        </w:rPr>
        <w:t xml:space="preserve"> </w:t>
      </w:r>
    </w:p>
    <w:p w:rsidR="00E46D83" w:rsidRDefault="00B56A54" w:rsidP="00E46D83">
      <w:pPr>
        <w:pStyle w:val="a4"/>
        <w:numPr>
          <w:ilvl w:val="0"/>
          <w:numId w:val="12"/>
        </w:numPr>
        <w:jc w:val="both"/>
        <w:rPr>
          <w:rFonts w:eastAsia="Calibri"/>
          <w:lang w:eastAsia="en-US"/>
        </w:rPr>
      </w:pPr>
      <w:hyperlink r:id="rId7" w:history="1">
        <w:r w:rsidR="00E46D83" w:rsidRPr="00214A16">
          <w:rPr>
            <w:rStyle w:val="a8"/>
            <w:rFonts w:eastAsia="Calibri"/>
            <w:lang w:eastAsia="en-US"/>
          </w:rPr>
          <w:t>https://4vpr.ru/4-klass/</w:t>
        </w:r>
      </w:hyperlink>
      <w:r w:rsidR="00E46D83" w:rsidRPr="00214A16">
        <w:rPr>
          <w:rFonts w:eastAsia="Calibri"/>
          <w:lang w:eastAsia="en-US"/>
        </w:rPr>
        <w:t xml:space="preserve"> </w:t>
      </w:r>
    </w:p>
    <w:p w:rsidR="004C60C5" w:rsidRPr="00FC6B7D" w:rsidRDefault="004C60C5" w:rsidP="004C60C5">
      <w:pPr>
        <w:ind w:firstLine="360"/>
      </w:pPr>
      <w:r w:rsidRPr="00FC6B7D">
        <w:rPr>
          <w:rFonts w:eastAsia="Courier New"/>
          <w:color w:val="000000"/>
        </w:rPr>
        <w:t>Условием реализации программы «Школа России» является оборудование (интерактивная доска, проектор, компьютер), полученные в рамках модернизации образования.</w:t>
      </w:r>
    </w:p>
    <w:p w:rsidR="00E46D83" w:rsidRPr="00214A16" w:rsidRDefault="00E46D83" w:rsidP="00E46D83">
      <w:pPr>
        <w:pStyle w:val="a3"/>
        <w:rPr>
          <w:sz w:val="24"/>
          <w:szCs w:val="24"/>
        </w:rPr>
      </w:pPr>
      <w:bookmarkStart w:id="0" w:name="_GoBack"/>
      <w:bookmarkEnd w:id="0"/>
    </w:p>
    <w:p w:rsidR="00E46D83" w:rsidRPr="00214A16" w:rsidRDefault="00E46D83" w:rsidP="00E46D83">
      <w:pPr>
        <w:pStyle w:val="a3"/>
        <w:rPr>
          <w:sz w:val="24"/>
          <w:szCs w:val="24"/>
        </w:rPr>
      </w:pPr>
    </w:p>
    <w:p w:rsidR="00B56A54" w:rsidRPr="00514AA0" w:rsidRDefault="00B56A54" w:rsidP="00B56A54">
      <w:pPr>
        <w:jc w:val="center"/>
        <w:rPr>
          <w:b/>
          <w:sz w:val="28"/>
          <w:szCs w:val="28"/>
        </w:rPr>
      </w:pPr>
      <w:r w:rsidRPr="00514AA0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B56A54" w:rsidRPr="00BF0AAB" w:rsidRDefault="00B56A54" w:rsidP="00B56A54">
      <w:pPr>
        <w:pStyle w:val="a3"/>
        <w:rPr>
          <w:rFonts w:ascii="Times New Roman" w:hAnsi="Times New Roman"/>
          <w:sz w:val="24"/>
          <w:szCs w:val="24"/>
        </w:rPr>
      </w:pPr>
      <w:r w:rsidRPr="00BF0AAB">
        <w:rPr>
          <w:rFonts w:ascii="Times New Roman" w:hAnsi="Times New Roman"/>
          <w:sz w:val="24"/>
          <w:szCs w:val="24"/>
        </w:rPr>
        <w:t xml:space="preserve">Примерная образовательная программа </w:t>
      </w:r>
    </w:p>
    <w:p w:rsidR="00B56A54" w:rsidRPr="00BF0AAB" w:rsidRDefault="00B56A54" w:rsidP="00B56A54">
      <w:pPr>
        <w:pStyle w:val="a3"/>
        <w:tabs>
          <w:tab w:val="left" w:pos="6075"/>
        </w:tabs>
        <w:rPr>
          <w:rFonts w:ascii="Times New Roman" w:hAnsi="Times New Roman"/>
          <w:sz w:val="24"/>
          <w:szCs w:val="24"/>
        </w:rPr>
      </w:pPr>
      <w:r w:rsidRPr="00BF0AAB">
        <w:rPr>
          <w:rFonts w:ascii="Times New Roman" w:hAnsi="Times New Roman"/>
          <w:sz w:val="24"/>
          <w:szCs w:val="24"/>
        </w:rPr>
        <w:t>по  математике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рассчитана</w:t>
      </w:r>
      <w:proofErr w:type="gramEnd"/>
      <w:r>
        <w:rPr>
          <w:rFonts w:ascii="Times New Roman" w:hAnsi="Times New Roman"/>
          <w:sz w:val="24"/>
          <w:szCs w:val="24"/>
        </w:rPr>
        <w:t xml:space="preserve"> на 13</w:t>
      </w:r>
      <w:r w:rsidRPr="00CA0752">
        <w:rPr>
          <w:rFonts w:ascii="Times New Roman" w:hAnsi="Times New Roman"/>
          <w:sz w:val="24"/>
          <w:szCs w:val="24"/>
        </w:rPr>
        <w:t>6</w:t>
      </w:r>
      <w:r w:rsidRPr="00BF0AAB">
        <w:rPr>
          <w:rFonts w:ascii="Times New Roman" w:hAnsi="Times New Roman"/>
          <w:sz w:val="24"/>
          <w:szCs w:val="24"/>
        </w:rPr>
        <w:t xml:space="preserve"> ч.</w:t>
      </w:r>
      <w:r>
        <w:rPr>
          <w:rFonts w:ascii="Times New Roman" w:hAnsi="Times New Roman"/>
          <w:sz w:val="24"/>
          <w:szCs w:val="24"/>
        </w:rPr>
        <w:tab/>
      </w:r>
    </w:p>
    <w:p w:rsidR="00B56A54" w:rsidRPr="00BF0AAB" w:rsidRDefault="00B56A54" w:rsidP="00B56A54">
      <w:pPr>
        <w:pStyle w:val="a3"/>
        <w:rPr>
          <w:rFonts w:ascii="Times New Roman" w:hAnsi="Times New Roman"/>
          <w:sz w:val="24"/>
          <w:szCs w:val="24"/>
        </w:rPr>
      </w:pPr>
      <w:r w:rsidRPr="00BF0AAB">
        <w:rPr>
          <w:rFonts w:ascii="Times New Roman" w:hAnsi="Times New Roman"/>
          <w:sz w:val="24"/>
          <w:szCs w:val="24"/>
        </w:rPr>
        <w:t xml:space="preserve">Рабочая программа по математике - </w:t>
      </w:r>
      <w:r>
        <w:rPr>
          <w:rFonts w:ascii="Times New Roman" w:hAnsi="Times New Roman"/>
          <w:sz w:val="24"/>
          <w:szCs w:val="24"/>
        </w:rPr>
        <w:t xml:space="preserve">133  ч.  </w:t>
      </w:r>
    </w:p>
    <w:p w:rsidR="00B56A54" w:rsidRPr="00BF0AAB" w:rsidRDefault="00B56A54" w:rsidP="00B56A5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16" w:type="dxa"/>
        <w:jc w:val="center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6"/>
        <w:gridCol w:w="5047"/>
        <w:gridCol w:w="972"/>
        <w:gridCol w:w="13"/>
        <w:gridCol w:w="8"/>
        <w:gridCol w:w="1695"/>
        <w:gridCol w:w="1785"/>
      </w:tblGrid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AA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56A54" w:rsidRPr="00BF0AAB" w:rsidRDefault="00B56A54" w:rsidP="006D7D1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F0AA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F0AA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47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AA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AA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16" w:type="dxa"/>
            <w:gridSpan w:val="3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AAB">
              <w:rPr>
                <w:rFonts w:ascii="Times New Roman" w:hAnsi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AAB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A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047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A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A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3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A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AA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56A54" w:rsidRPr="00BF0AAB" w:rsidTr="006D7D15">
        <w:trPr>
          <w:jc w:val="center"/>
        </w:trPr>
        <w:tc>
          <w:tcPr>
            <w:tcW w:w="10216" w:type="dxa"/>
            <w:gridSpan w:val="7"/>
          </w:tcPr>
          <w:p w:rsidR="00B56A54" w:rsidRPr="00BF0AAB" w:rsidRDefault="00B56A54" w:rsidP="006D7D15">
            <w:pPr>
              <w:jc w:val="center"/>
              <w:rPr>
                <w:b/>
              </w:rPr>
            </w:pPr>
            <w:r w:rsidRPr="00BF0AAB">
              <w:rPr>
                <w:b/>
              </w:rPr>
              <w:t>Числа от 1 до 1000. Сложение и вычитание</w:t>
            </w:r>
          </w:p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 (13 часов)</w:t>
            </w: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Повторение. Нумерация</w:t>
            </w:r>
            <w:proofErr w:type="gramStart"/>
            <w:r w:rsidRPr="00BF0AAB">
              <w:t>.</w:t>
            </w:r>
            <w:proofErr w:type="gramEnd"/>
            <w:r>
              <w:t xml:space="preserve">  (</w:t>
            </w:r>
            <w:proofErr w:type="gramStart"/>
            <w:r>
              <w:t>с</w:t>
            </w:r>
            <w:proofErr w:type="gramEnd"/>
            <w:r>
              <w:t>тр. 5 з. 7,8)</w:t>
            </w:r>
          </w:p>
        </w:tc>
        <w:tc>
          <w:tcPr>
            <w:tcW w:w="985" w:type="dxa"/>
            <w:gridSpan w:val="2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703" w:type="dxa"/>
            <w:gridSpan w:val="2"/>
          </w:tcPr>
          <w:p w:rsidR="00B56A54" w:rsidRPr="00BF0AAB" w:rsidRDefault="00B56A54" w:rsidP="006D7D15">
            <w:pPr>
              <w:pStyle w:val="a3"/>
              <w:tabs>
                <w:tab w:val="left" w:pos="497"/>
                <w:tab w:val="center" w:pos="74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1</w:t>
            </w:r>
            <w:r w:rsidRPr="00BF0AA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785" w:type="dxa"/>
          </w:tcPr>
          <w:p w:rsidR="00B56A54" w:rsidRPr="00BF0AAB" w:rsidRDefault="00B56A54" w:rsidP="006D7D15"/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Числовые выра</w:t>
            </w:r>
            <w:r w:rsidRPr="00BF0AAB">
              <w:softHyphen/>
              <w:t xml:space="preserve">жения. Порядок </w:t>
            </w:r>
            <w:r w:rsidRPr="00BF0AAB">
              <w:rPr>
                <w:spacing w:val="-1"/>
              </w:rPr>
              <w:t>выполнения дей</w:t>
            </w:r>
            <w:r w:rsidRPr="00BF0AAB">
              <w:rPr>
                <w:spacing w:val="-1"/>
              </w:rPr>
              <w:softHyphen/>
            </w:r>
            <w:r w:rsidRPr="00BF0AAB">
              <w:t>ствий в выражениях</w:t>
            </w:r>
            <w:proofErr w:type="gramStart"/>
            <w:r w:rsidRPr="00BF0AAB">
              <w:t>.</w:t>
            </w:r>
            <w:proofErr w:type="gramEnd"/>
            <w:r w:rsidRPr="00BF0AAB">
              <w:t xml:space="preserve"> </w:t>
            </w:r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7 з. 19,20)</w:t>
            </w:r>
          </w:p>
        </w:tc>
        <w:tc>
          <w:tcPr>
            <w:tcW w:w="985" w:type="dxa"/>
            <w:gridSpan w:val="2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703" w:type="dxa"/>
            <w:gridSpan w:val="2"/>
          </w:tcPr>
          <w:p w:rsidR="00B56A54" w:rsidRPr="00BF0AAB" w:rsidRDefault="00B56A54" w:rsidP="006D7D15">
            <w:pPr>
              <w:jc w:val="center"/>
            </w:pPr>
            <w:r>
              <w:t>02</w:t>
            </w:r>
            <w:r w:rsidRPr="00BF0AAB">
              <w:t>.09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47" w:type="dxa"/>
          </w:tcPr>
          <w:p w:rsidR="00B56A54" w:rsidRPr="00BF0AAB" w:rsidRDefault="00B56A54" w:rsidP="006D7D15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  <w:r w:rsidRPr="00BF0AAB">
              <w:rPr>
                <w:spacing w:val="-1"/>
              </w:rPr>
              <w:t>Нахождение суммы нескольких</w:t>
            </w:r>
            <w:r w:rsidRPr="00BF0AAB">
              <w:t xml:space="preserve"> слагаемых</w:t>
            </w:r>
            <w:proofErr w:type="gramStart"/>
            <w:r w:rsidRPr="00BF0AAB">
              <w:t>.</w:t>
            </w:r>
            <w:proofErr w:type="gramEnd"/>
            <w:r w:rsidRPr="00BF0AAB">
              <w:t xml:space="preserve">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тр. 8 з.23, 25)</w:t>
            </w:r>
          </w:p>
        </w:tc>
        <w:tc>
          <w:tcPr>
            <w:tcW w:w="985" w:type="dxa"/>
            <w:gridSpan w:val="2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703" w:type="dxa"/>
            <w:gridSpan w:val="2"/>
          </w:tcPr>
          <w:p w:rsidR="00B56A54" w:rsidRPr="00BF0AAB" w:rsidRDefault="00B56A54" w:rsidP="006D7D15">
            <w:pPr>
              <w:jc w:val="center"/>
            </w:pPr>
            <w:r>
              <w:t>06</w:t>
            </w:r>
            <w:r w:rsidRPr="00BF0AAB">
              <w:t>.09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rPr>
                <w:spacing w:val="-1"/>
              </w:rPr>
              <w:t>Алгоритм письменного вычитания трёх</w:t>
            </w:r>
            <w:r w:rsidRPr="00BF0AAB">
              <w:t>значных чисел</w:t>
            </w:r>
            <w:proofErr w:type="gramStart"/>
            <w:r w:rsidRPr="00BF0AAB">
              <w:t>.</w:t>
            </w:r>
            <w:proofErr w:type="gramEnd"/>
            <w:r w:rsidRPr="00BF0AAB">
              <w:t xml:space="preserve">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тр.9 з.29, 30)</w:t>
            </w:r>
          </w:p>
        </w:tc>
        <w:tc>
          <w:tcPr>
            <w:tcW w:w="985" w:type="dxa"/>
            <w:gridSpan w:val="2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703" w:type="dxa"/>
            <w:gridSpan w:val="2"/>
          </w:tcPr>
          <w:p w:rsidR="00B56A54" w:rsidRPr="00BF0AAB" w:rsidRDefault="00B56A54" w:rsidP="006D7D15">
            <w:pPr>
              <w:jc w:val="center"/>
            </w:pPr>
            <w:r>
              <w:t>07</w:t>
            </w:r>
            <w:r w:rsidRPr="00BF0AAB">
              <w:t>.09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47" w:type="dxa"/>
          </w:tcPr>
          <w:p w:rsidR="00B56A54" w:rsidRPr="00BF0AAB" w:rsidRDefault="00B56A54" w:rsidP="006D7D15">
            <w:pPr>
              <w:shd w:val="clear" w:color="auto" w:fill="FFFFFF"/>
            </w:pPr>
            <w:r w:rsidRPr="00BF0AAB">
              <w:rPr>
                <w:spacing w:val="-1"/>
              </w:rPr>
              <w:t>Приёмы письменного умножения трехзначных чи</w:t>
            </w:r>
            <w:r w:rsidRPr="00BF0AAB">
              <w:t>сел на однозначное число</w:t>
            </w:r>
            <w:proofErr w:type="gramStart"/>
            <w:r w:rsidRPr="00BF0AAB">
              <w:t>.</w:t>
            </w:r>
            <w:proofErr w:type="gramEnd"/>
            <w:r w:rsidRPr="00BF0AAB">
              <w:t xml:space="preserve">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тр.10 з. 38,40)</w:t>
            </w:r>
          </w:p>
        </w:tc>
        <w:tc>
          <w:tcPr>
            <w:tcW w:w="985" w:type="dxa"/>
            <w:gridSpan w:val="2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703" w:type="dxa"/>
            <w:gridSpan w:val="2"/>
          </w:tcPr>
          <w:p w:rsidR="00B56A54" w:rsidRPr="00BF0AAB" w:rsidRDefault="00B56A54" w:rsidP="006D7D15">
            <w:pPr>
              <w:jc w:val="center"/>
            </w:pPr>
            <w:r>
              <w:t>08</w:t>
            </w:r>
            <w:r w:rsidRPr="00BF0AAB">
              <w:t>.09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47" w:type="dxa"/>
          </w:tcPr>
          <w:p w:rsidR="00B56A54" w:rsidRPr="00BF0AAB" w:rsidRDefault="00B56A54" w:rsidP="006D7D15">
            <w:pPr>
              <w:shd w:val="clear" w:color="auto" w:fill="FFFFFF"/>
            </w:pPr>
            <w:r w:rsidRPr="00BF0AAB">
              <w:rPr>
                <w:spacing w:val="-1"/>
              </w:rPr>
              <w:t>Письменное умножение однозначных чисел на многозначное</w:t>
            </w:r>
            <w:proofErr w:type="gramStart"/>
            <w:r w:rsidRPr="00BF0AAB">
              <w:rPr>
                <w:spacing w:val="-1"/>
              </w:rPr>
              <w:t>.</w:t>
            </w:r>
            <w:proofErr w:type="gramEnd"/>
            <w:r w:rsidRPr="00BF0AAB">
              <w:t xml:space="preserve">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тр. 11 з. 52)</w:t>
            </w:r>
          </w:p>
        </w:tc>
        <w:tc>
          <w:tcPr>
            <w:tcW w:w="985" w:type="dxa"/>
            <w:gridSpan w:val="2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703" w:type="dxa"/>
            <w:gridSpan w:val="2"/>
          </w:tcPr>
          <w:p w:rsidR="00B56A54" w:rsidRPr="00BF0AAB" w:rsidRDefault="00B56A54" w:rsidP="006D7D15">
            <w:pPr>
              <w:jc w:val="center"/>
            </w:pPr>
            <w:r>
              <w:t>09</w:t>
            </w:r>
            <w:r w:rsidRPr="00BF0AAB">
              <w:t>.09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47" w:type="dxa"/>
          </w:tcPr>
          <w:p w:rsidR="00B56A54" w:rsidRPr="00BF0AAB" w:rsidRDefault="00B56A54" w:rsidP="006D7D15">
            <w:pPr>
              <w:shd w:val="clear" w:color="auto" w:fill="FFFFFF"/>
            </w:pPr>
            <w:r w:rsidRPr="00BF0AAB">
              <w:rPr>
                <w:spacing w:val="-1"/>
              </w:rPr>
              <w:t>Приёмы письменного деления</w:t>
            </w:r>
          </w:p>
          <w:p w:rsidR="00B56A54" w:rsidRPr="00BF0AAB" w:rsidRDefault="00B56A54" w:rsidP="006D7D15">
            <w:pPr>
              <w:jc w:val="both"/>
            </w:pPr>
            <w:r w:rsidRPr="00BF0AAB">
              <w:rPr>
                <w:spacing w:val="-1"/>
              </w:rPr>
              <w:t>трехзначных чи</w:t>
            </w:r>
            <w:r w:rsidRPr="00BF0AAB">
              <w:t>сел на однозначное число</w:t>
            </w:r>
            <w:proofErr w:type="gramStart"/>
            <w:r w:rsidRPr="00BF0AAB">
              <w:t>.</w:t>
            </w:r>
            <w:proofErr w:type="gramEnd"/>
            <w:r w:rsidRPr="00BF0AAB">
              <w:t xml:space="preserve">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тр. 12 з. 55,56)</w:t>
            </w:r>
          </w:p>
        </w:tc>
        <w:tc>
          <w:tcPr>
            <w:tcW w:w="985" w:type="dxa"/>
            <w:gridSpan w:val="2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703" w:type="dxa"/>
            <w:gridSpan w:val="2"/>
          </w:tcPr>
          <w:p w:rsidR="00B56A54" w:rsidRPr="00BF0AAB" w:rsidRDefault="00B56A54" w:rsidP="006D7D15">
            <w:pPr>
              <w:jc w:val="center"/>
            </w:pPr>
            <w:r>
              <w:t>13</w:t>
            </w:r>
            <w:r w:rsidRPr="00BF0AAB">
              <w:t>.09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Деление трёхзначных чисел на однозначное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13 з. 60, 62)</w:t>
            </w:r>
          </w:p>
        </w:tc>
        <w:tc>
          <w:tcPr>
            <w:tcW w:w="985" w:type="dxa"/>
            <w:gridSpan w:val="2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703" w:type="dxa"/>
            <w:gridSpan w:val="2"/>
          </w:tcPr>
          <w:p w:rsidR="00B56A54" w:rsidRPr="00BF0AAB" w:rsidRDefault="00B56A54" w:rsidP="006D7D15">
            <w:pPr>
              <w:jc w:val="center"/>
            </w:pPr>
            <w:r>
              <w:t>14</w:t>
            </w:r>
            <w:r w:rsidRPr="00BF0AAB">
              <w:t>.09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47" w:type="dxa"/>
          </w:tcPr>
          <w:p w:rsidR="00B56A54" w:rsidRPr="00BF0AAB" w:rsidRDefault="00B56A54" w:rsidP="006D7D15">
            <w:pPr>
              <w:shd w:val="clear" w:color="auto" w:fill="FFFFFF"/>
            </w:pPr>
            <w:r>
              <w:rPr>
                <w:spacing w:val="-2"/>
              </w:rPr>
              <w:t xml:space="preserve">Закрепление </w:t>
            </w:r>
            <w:r w:rsidRPr="00BF0AAB">
              <w:rPr>
                <w:spacing w:val="-2"/>
              </w:rPr>
              <w:t xml:space="preserve"> письмен</w:t>
            </w:r>
            <w:r w:rsidRPr="00BF0AAB">
              <w:rPr>
                <w:spacing w:val="-1"/>
              </w:rPr>
              <w:t>ного деления трёхзначных чисел на</w:t>
            </w:r>
            <w:r>
              <w:t xml:space="preserve"> однозначное число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14 з. 69, 70)</w:t>
            </w:r>
          </w:p>
        </w:tc>
        <w:tc>
          <w:tcPr>
            <w:tcW w:w="985" w:type="dxa"/>
            <w:gridSpan w:val="2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703" w:type="dxa"/>
            <w:gridSpan w:val="2"/>
          </w:tcPr>
          <w:p w:rsidR="00B56A54" w:rsidRPr="00BF0AAB" w:rsidRDefault="00B56A54" w:rsidP="006D7D15">
            <w:pPr>
              <w:jc w:val="center"/>
            </w:pPr>
            <w:r>
              <w:t>15</w:t>
            </w:r>
            <w:r w:rsidRPr="00BF0AAB">
              <w:t>.09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47" w:type="dxa"/>
          </w:tcPr>
          <w:p w:rsidR="00B56A54" w:rsidRPr="00E55886" w:rsidRDefault="00B56A54" w:rsidP="006D7D15">
            <w:pPr>
              <w:shd w:val="clear" w:color="auto" w:fill="FFFFFF"/>
              <w:rPr>
                <w:b/>
              </w:rPr>
            </w:pPr>
            <w:r w:rsidRPr="00E55886">
              <w:rPr>
                <w:b/>
              </w:rPr>
              <w:t>Проверочная работа по теме «Числа от 1 до 1000»</w:t>
            </w:r>
          </w:p>
        </w:tc>
        <w:tc>
          <w:tcPr>
            <w:tcW w:w="985" w:type="dxa"/>
            <w:gridSpan w:val="2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703" w:type="dxa"/>
            <w:gridSpan w:val="2"/>
          </w:tcPr>
          <w:p w:rsidR="00B56A54" w:rsidRPr="00BF0AAB" w:rsidRDefault="00B56A54" w:rsidP="006D7D15">
            <w:pPr>
              <w:jc w:val="center"/>
            </w:pPr>
            <w:r>
              <w:t>16</w:t>
            </w:r>
            <w:r w:rsidRPr="00BF0AAB">
              <w:t>.09</w:t>
            </w:r>
          </w:p>
        </w:tc>
        <w:tc>
          <w:tcPr>
            <w:tcW w:w="1785" w:type="dxa"/>
          </w:tcPr>
          <w:p w:rsidR="00B56A54" w:rsidRPr="00E55886" w:rsidRDefault="00B56A54" w:rsidP="006D7D1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55886">
              <w:rPr>
                <w:rFonts w:ascii="Times New Roman" w:hAnsi="Times New Roman"/>
                <w:b/>
                <w:sz w:val="24"/>
                <w:szCs w:val="24"/>
              </w:rPr>
              <w:t>Входная контр</w:t>
            </w:r>
            <w:proofErr w:type="gramStart"/>
            <w:r w:rsidRPr="00E5588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E558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5588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E55886">
              <w:rPr>
                <w:rFonts w:ascii="Times New Roman" w:hAnsi="Times New Roman"/>
                <w:b/>
                <w:sz w:val="24"/>
                <w:szCs w:val="24"/>
              </w:rPr>
              <w:t>абота.</w:t>
            </w: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 xml:space="preserve">Анализ проверочной работы и работа над ошибками. </w:t>
            </w:r>
          </w:p>
        </w:tc>
        <w:tc>
          <w:tcPr>
            <w:tcW w:w="985" w:type="dxa"/>
            <w:gridSpan w:val="2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703" w:type="dxa"/>
            <w:gridSpan w:val="2"/>
          </w:tcPr>
          <w:p w:rsidR="00B56A54" w:rsidRPr="00BF0AAB" w:rsidRDefault="00B56A54" w:rsidP="006D7D15">
            <w:pPr>
              <w:jc w:val="center"/>
            </w:pPr>
            <w:r>
              <w:t>20</w:t>
            </w:r>
            <w:r w:rsidRPr="00BF0AAB">
              <w:t>.09</w:t>
            </w:r>
          </w:p>
        </w:tc>
        <w:tc>
          <w:tcPr>
            <w:tcW w:w="1785" w:type="dxa"/>
          </w:tcPr>
          <w:p w:rsidR="00B56A54" w:rsidRPr="00BF0AAB" w:rsidRDefault="00B56A54" w:rsidP="006D7D15"/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Чтение и составление столбчатых диаграмм</w:t>
            </w:r>
            <w:proofErr w:type="gramStart"/>
            <w:r w:rsidRPr="00BF0AAB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15 з. 76, 79)</w:t>
            </w:r>
          </w:p>
        </w:tc>
        <w:tc>
          <w:tcPr>
            <w:tcW w:w="985" w:type="dxa"/>
            <w:gridSpan w:val="2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703" w:type="dxa"/>
            <w:gridSpan w:val="2"/>
          </w:tcPr>
          <w:p w:rsidR="00B56A54" w:rsidRPr="00BF0AAB" w:rsidRDefault="00B56A54" w:rsidP="006D7D15">
            <w:pPr>
              <w:jc w:val="center"/>
            </w:pPr>
            <w:r>
              <w:t>21</w:t>
            </w:r>
            <w:r w:rsidRPr="00BF0AAB">
              <w:t>.09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0AAB">
              <w:rPr>
                <w:rFonts w:ascii="Times New Roman" w:hAnsi="Times New Roman"/>
                <w:sz w:val="24"/>
                <w:szCs w:val="24"/>
              </w:rPr>
              <w:t>Графич</w:t>
            </w:r>
            <w:proofErr w:type="spellEnd"/>
            <w:r w:rsidRPr="00BF0AAB"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Что узнали, чему научились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18 з5, 10)</w:t>
            </w:r>
          </w:p>
        </w:tc>
        <w:tc>
          <w:tcPr>
            <w:tcW w:w="985" w:type="dxa"/>
            <w:gridSpan w:val="2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703" w:type="dxa"/>
            <w:gridSpan w:val="2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BF0AA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10216" w:type="dxa"/>
            <w:gridSpan w:val="7"/>
          </w:tcPr>
          <w:p w:rsidR="00B56A54" w:rsidRPr="00BF0AAB" w:rsidRDefault="00B56A54" w:rsidP="006D7D15">
            <w:pPr>
              <w:jc w:val="center"/>
              <w:rPr>
                <w:b/>
              </w:rPr>
            </w:pPr>
            <w:r w:rsidRPr="00BF0AAB">
              <w:rPr>
                <w:b/>
              </w:rPr>
              <w:t>Числа, которые больше 1000. Нумерация (11 ч)</w:t>
            </w: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47" w:type="dxa"/>
          </w:tcPr>
          <w:p w:rsidR="00B56A54" w:rsidRPr="00BF0AAB" w:rsidRDefault="00B56A54" w:rsidP="006D7D15">
            <w:pPr>
              <w:rPr>
                <w:spacing w:val="-2"/>
              </w:rPr>
            </w:pPr>
            <w:r w:rsidRPr="00BF0AAB">
              <w:t xml:space="preserve">Нумерация. </w:t>
            </w:r>
            <w:r>
              <w:rPr>
                <w:spacing w:val="-2"/>
              </w:rPr>
              <w:t>Класс единиц и класс тысяч</w:t>
            </w:r>
            <w:proofErr w:type="gramStart"/>
            <w:r>
              <w:rPr>
                <w:spacing w:val="-2"/>
              </w:rPr>
              <w:t>.</w:t>
            </w:r>
            <w:proofErr w:type="gramEnd"/>
            <w:r>
              <w:rPr>
                <w:spacing w:val="-2"/>
              </w:rPr>
              <w:t xml:space="preserve"> (</w:t>
            </w:r>
            <w:proofErr w:type="gramStart"/>
            <w:r>
              <w:rPr>
                <w:spacing w:val="-2"/>
              </w:rPr>
              <w:t>с</w:t>
            </w:r>
            <w:proofErr w:type="gramEnd"/>
            <w:r>
              <w:rPr>
                <w:spacing w:val="-2"/>
              </w:rPr>
              <w:t>тр. 23 з. 88,89)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23</w:t>
            </w:r>
            <w:r w:rsidRPr="00BF0AAB">
              <w:t>.09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47" w:type="dxa"/>
          </w:tcPr>
          <w:p w:rsidR="00B56A54" w:rsidRPr="00BF0AAB" w:rsidRDefault="00B56A54" w:rsidP="006D7D15">
            <w:r>
              <w:t>Чтение многозначных чисел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24 з. 95,96)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27</w:t>
            </w:r>
            <w:r w:rsidRPr="00BF0AAB">
              <w:t>.09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47" w:type="dxa"/>
          </w:tcPr>
          <w:p w:rsidR="00B56A54" w:rsidRPr="00BF0AAB" w:rsidRDefault="00B56A54" w:rsidP="006D7D15">
            <w:r>
              <w:t>Запись многозначных чисел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25 з. 102, 103)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28</w:t>
            </w:r>
            <w:r w:rsidRPr="00BF0AAB">
              <w:t>.09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47" w:type="dxa"/>
          </w:tcPr>
          <w:p w:rsidR="00B56A54" w:rsidRPr="00BF0AAB" w:rsidRDefault="00B56A54" w:rsidP="006D7D15">
            <w:pPr>
              <w:shd w:val="clear" w:color="auto" w:fill="FFFFFF"/>
            </w:pPr>
            <w:r w:rsidRPr="00BF0AAB">
              <w:t>Пред</w:t>
            </w:r>
            <w:r w:rsidRPr="00BF0AAB">
              <w:rPr>
                <w:spacing w:val="-1"/>
              </w:rPr>
              <w:t>ставление многозначных чисел</w:t>
            </w:r>
            <w:r w:rsidRPr="00BF0AAB">
              <w:t xml:space="preserve"> </w:t>
            </w:r>
            <w:r w:rsidRPr="00BF0AAB">
              <w:rPr>
                <w:spacing w:val="-1"/>
              </w:rPr>
              <w:t>в виде суммы раз</w:t>
            </w:r>
            <w:r w:rsidRPr="00BF0AAB">
              <w:t>рядных слагаемых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26 з. 113)</w:t>
            </w:r>
            <w:r w:rsidRPr="00BF0AAB">
              <w:t xml:space="preserve"> 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29</w:t>
            </w:r>
            <w:r w:rsidRPr="00BF0AAB">
              <w:t>.09</w:t>
            </w:r>
          </w:p>
        </w:tc>
        <w:tc>
          <w:tcPr>
            <w:tcW w:w="1785" w:type="dxa"/>
          </w:tcPr>
          <w:p w:rsidR="00B56A54" w:rsidRPr="00BF0AAB" w:rsidRDefault="00B56A54" w:rsidP="006D7D15"/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47" w:type="dxa"/>
          </w:tcPr>
          <w:p w:rsidR="00B56A54" w:rsidRPr="00BF0AAB" w:rsidRDefault="00B56A54" w:rsidP="006D7D15">
            <w:pPr>
              <w:jc w:val="both"/>
            </w:pPr>
            <w:r w:rsidRPr="00BF0AAB">
              <w:t>Сравнение многозначных чисел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27 з. 123)</w:t>
            </w:r>
            <w:r w:rsidRPr="00BF0AAB">
              <w:t xml:space="preserve"> 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30.09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47" w:type="dxa"/>
          </w:tcPr>
          <w:p w:rsidR="00B56A54" w:rsidRPr="00BF0AAB" w:rsidRDefault="00B56A54" w:rsidP="006D7D15">
            <w:pPr>
              <w:shd w:val="clear" w:color="auto" w:fill="FFFFFF"/>
              <w:ind w:left="10"/>
            </w:pPr>
            <w:r w:rsidRPr="00BF0AAB">
              <w:t xml:space="preserve">Увеличение  и </w:t>
            </w:r>
            <w:r w:rsidRPr="00BF0AAB">
              <w:rPr>
                <w:spacing w:val="-2"/>
              </w:rPr>
              <w:t>уменьшение чис</w:t>
            </w:r>
            <w:r w:rsidRPr="00BF0AAB">
              <w:t>ла в 10, 100, 1000 раз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28 з. 126, 128)</w:t>
            </w:r>
            <w:r w:rsidRPr="00BF0AAB">
              <w:t xml:space="preserve"> 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04</w:t>
            </w:r>
            <w:r w:rsidRPr="00BF0AAB">
              <w:t>.10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47" w:type="dxa"/>
          </w:tcPr>
          <w:p w:rsidR="00B56A54" w:rsidRPr="00BF0AAB" w:rsidRDefault="00B56A54" w:rsidP="006D7D15">
            <w:pPr>
              <w:shd w:val="clear" w:color="auto" w:fill="FFFFFF"/>
              <w:ind w:left="10"/>
            </w:pPr>
            <w:r w:rsidRPr="00BF0AAB">
              <w:t>Выделение в числе об</w:t>
            </w:r>
            <w:r w:rsidRPr="00BF0AAB">
              <w:rPr>
                <w:spacing w:val="-2"/>
              </w:rPr>
              <w:t xml:space="preserve">щего количества </w:t>
            </w:r>
            <w:r w:rsidRPr="00BF0AAB">
              <w:t>единиц любого разряда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29 з. 138, 140)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05</w:t>
            </w:r>
            <w:r w:rsidRPr="00BF0AAB">
              <w:t>.10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47" w:type="dxa"/>
          </w:tcPr>
          <w:p w:rsidR="00B56A54" w:rsidRPr="00BF0AAB" w:rsidRDefault="00B56A54" w:rsidP="006D7D15">
            <w:pPr>
              <w:shd w:val="clear" w:color="auto" w:fill="FFFFFF"/>
            </w:pPr>
            <w:r w:rsidRPr="00BF0AAB">
              <w:rPr>
                <w:spacing w:val="-2"/>
              </w:rPr>
              <w:t>Класс миллионов и</w:t>
            </w:r>
            <w:r w:rsidRPr="00BF0AAB">
              <w:t xml:space="preserve"> </w:t>
            </w:r>
            <w:r w:rsidRPr="00BF0AAB">
              <w:rPr>
                <w:spacing w:val="-2"/>
              </w:rPr>
              <w:t>класс миллиардов</w:t>
            </w:r>
            <w:r w:rsidRPr="00BF0AAB">
              <w:t>. Проверочная работа по теме «Нумерация»</w:t>
            </w:r>
            <w:r>
              <w:t>.</w:t>
            </w:r>
            <w:r w:rsidRPr="00BF0AAB">
              <w:t xml:space="preserve"> 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06</w:t>
            </w:r>
            <w:r w:rsidRPr="00BF0AAB">
              <w:t>.10</w:t>
            </w:r>
          </w:p>
        </w:tc>
        <w:tc>
          <w:tcPr>
            <w:tcW w:w="1785" w:type="dxa"/>
          </w:tcPr>
          <w:p w:rsidR="00B56A54" w:rsidRPr="00BF0AAB" w:rsidRDefault="00B56A54" w:rsidP="006D7D15">
            <w:r w:rsidRPr="00BF0AAB">
              <w:t>Проверочная работа</w:t>
            </w: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Проект: «Математика вокруг нас». Создание математического справочника «Наша станица»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34 з. 11)</w:t>
            </w:r>
            <w:r w:rsidRPr="00BF0AAB">
              <w:t xml:space="preserve"> 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07</w:t>
            </w:r>
            <w:r w:rsidRPr="00BF0AAB">
              <w:t>.10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47" w:type="dxa"/>
          </w:tcPr>
          <w:p w:rsidR="00B56A54" w:rsidRPr="00E55886" w:rsidRDefault="00B56A54" w:rsidP="006D7D15">
            <w:pPr>
              <w:rPr>
                <w:b/>
              </w:rPr>
            </w:pPr>
            <w:r w:rsidRPr="00BF0AAB">
              <w:t xml:space="preserve">Повторение </w:t>
            </w:r>
            <w:proofErr w:type="gramStart"/>
            <w:r w:rsidRPr="00BF0AAB">
              <w:t>пройденного</w:t>
            </w:r>
            <w:proofErr w:type="gramEnd"/>
            <w:r w:rsidRPr="00E55886">
              <w:t xml:space="preserve">. «Что узнали. Чему </w:t>
            </w:r>
            <w:r w:rsidRPr="00E55886">
              <w:lastRenderedPageBreak/>
              <w:t>научились»</w:t>
            </w:r>
            <w:proofErr w:type="gramStart"/>
            <w:r w:rsidRPr="00E55886">
              <w:t>.</w:t>
            </w:r>
            <w:proofErr w:type="gramEnd"/>
            <w:r w:rsidRPr="00E55886">
              <w:rPr>
                <w:b/>
                <w:i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тр. 35 з.13,14)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lastRenderedPageBreak/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11</w:t>
            </w:r>
            <w:r w:rsidRPr="00BF0AAB">
              <w:t>.10</w:t>
            </w:r>
          </w:p>
        </w:tc>
        <w:tc>
          <w:tcPr>
            <w:tcW w:w="1785" w:type="dxa"/>
          </w:tcPr>
          <w:p w:rsidR="00B56A54" w:rsidRPr="00BF0AAB" w:rsidRDefault="00B56A54" w:rsidP="006D7D15"/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rPr>
                <w:b/>
              </w:rPr>
              <w:t>Контрольная работа №2 по теме «Числа, которые больше 1000»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12</w:t>
            </w:r>
            <w:r w:rsidRPr="00BF0AAB">
              <w:t>.10</w:t>
            </w:r>
          </w:p>
        </w:tc>
        <w:tc>
          <w:tcPr>
            <w:tcW w:w="1785" w:type="dxa"/>
          </w:tcPr>
          <w:p w:rsidR="00B56A54" w:rsidRPr="00E55886" w:rsidRDefault="00B56A54" w:rsidP="006D7D1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886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</w:p>
        </w:tc>
      </w:tr>
      <w:tr w:rsidR="00B56A54" w:rsidRPr="00BF0AAB" w:rsidTr="006D7D15">
        <w:trPr>
          <w:jc w:val="center"/>
        </w:trPr>
        <w:tc>
          <w:tcPr>
            <w:tcW w:w="10216" w:type="dxa"/>
            <w:gridSpan w:val="7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b/>
                <w:sz w:val="24"/>
                <w:szCs w:val="24"/>
              </w:rPr>
              <w:t>Величины (16 часов)</w:t>
            </w: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47" w:type="dxa"/>
          </w:tcPr>
          <w:p w:rsidR="00B56A54" w:rsidRPr="00BF0AAB" w:rsidRDefault="00B56A54" w:rsidP="006D7D15">
            <w:pPr>
              <w:shd w:val="clear" w:color="auto" w:fill="FFFFFF"/>
              <w:ind w:right="53"/>
            </w:pPr>
            <w:r w:rsidRPr="00BF0AAB">
              <w:rPr>
                <w:spacing w:val="-1"/>
              </w:rPr>
              <w:t xml:space="preserve">Анализ контрольной работы. </w:t>
            </w:r>
            <w:r w:rsidRPr="00BF0AAB">
              <w:t>Единица длины – километр</w:t>
            </w:r>
            <w:proofErr w:type="gramStart"/>
            <w:r w:rsidRPr="00BF0AAB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37 з. 154)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13</w:t>
            </w:r>
            <w:r w:rsidRPr="00BF0AAB">
              <w:t>.10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47" w:type="dxa"/>
          </w:tcPr>
          <w:p w:rsidR="00B56A54" w:rsidRPr="00BF0AAB" w:rsidRDefault="00B56A54" w:rsidP="006D7D15">
            <w:pPr>
              <w:rPr>
                <w:spacing w:val="-1"/>
              </w:rPr>
            </w:pPr>
            <w:r w:rsidRPr="00BF0AAB">
              <w:rPr>
                <w:spacing w:val="-1"/>
              </w:rPr>
              <w:t>Соотношение между единицами длины</w:t>
            </w:r>
            <w:proofErr w:type="gramStart"/>
            <w:r>
              <w:rPr>
                <w:spacing w:val="-1"/>
              </w:rPr>
              <w:t>.</w:t>
            </w:r>
            <w:proofErr w:type="gramEnd"/>
            <w:r>
              <w:rPr>
                <w:spacing w:val="-1"/>
              </w:rPr>
              <w:t xml:space="preserve">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тр. 38 з. 159, 163)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14</w:t>
            </w:r>
            <w:r w:rsidRPr="00BF0AAB">
              <w:t>.10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Единицы площади: квадратный километр, квадратный миллиметр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40 з. 172)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18</w:t>
            </w:r>
            <w:r w:rsidRPr="00BF0AAB">
              <w:t>.10</w:t>
            </w:r>
          </w:p>
        </w:tc>
        <w:tc>
          <w:tcPr>
            <w:tcW w:w="1785" w:type="dxa"/>
          </w:tcPr>
          <w:p w:rsidR="00B56A54" w:rsidRPr="00BF0AAB" w:rsidRDefault="00B56A54" w:rsidP="006D7D15"/>
        </w:tc>
      </w:tr>
      <w:tr w:rsidR="00B56A54" w:rsidRPr="00BF0AAB" w:rsidTr="006D7D15">
        <w:trPr>
          <w:trHeight w:val="292"/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Таблица единиц площади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42 з. 185)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19</w:t>
            </w:r>
            <w:r w:rsidRPr="00BF0AAB">
              <w:t>.10</w:t>
            </w:r>
          </w:p>
          <w:p w:rsidR="00B56A54" w:rsidRPr="00BF0AAB" w:rsidRDefault="00B56A54" w:rsidP="006D7D15">
            <w:pPr>
              <w:jc w:val="center"/>
            </w:pP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Определение площади с помощью палетки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44 з. 193, 198)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20</w:t>
            </w:r>
            <w:r w:rsidRPr="00BF0AAB">
              <w:t>.10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47" w:type="dxa"/>
          </w:tcPr>
          <w:p w:rsidR="00B56A54" w:rsidRPr="00BF0AAB" w:rsidRDefault="00B56A54" w:rsidP="006D7D15">
            <w:pPr>
              <w:rPr>
                <w:b/>
              </w:rPr>
            </w:pPr>
            <w:r w:rsidRPr="00BF0AAB">
              <w:t>Масса. Единицы массы: центнер, тонна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45 з. 204, 207)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21</w:t>
            </w:r>
            <w:r w:rsidRPr="00BF0AAB">
              <w:t>.10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Таблица единиц массы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46 з. 210)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  <w:p w:rsidR="00B56A54" w:rsidRPr="00BF0AAB" w:rsidRDefault="00B56A54" w:rsidP="006D7D15">
            <w:pPr>
              <w:jc w:val="center"/>
            </w:pP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25</w:t>
            </w:r>
            <w:r w:rsidRPr="00BF0AAB">
              <w:t>.10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047" w:type="dxa"/>
          </w:tcPr>
          <w:p w:rsidR="00B56A54" w:rsidRPr="00BF0AAB" w:rsidRDefault="00B56A54" w:rsidP="006D7D15">
            <w:pPr>
              <w:shd w:val="clear" w:color="auto" w:fill="FFFFFF"/>
              <w:ind w:right="-23"/>
            </w:pPr>
            <w:r w:rsidRPr="00BF0AAB">
              <w:t>Повторение пройденного материала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46 з. 214)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26</w:t>
            </w:r>
            <w:r w:rsidRPr="00BF0AAB">
              <w:t>.10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Математический диктант</w:t>
            </w: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047" w:type="dxa"/>
          </w:tcPr>
          <w:p w:rsidR="00B56A54" w:rsidRPr="00BF0AAB" w:rsidRDefault="00B56A54" w:rsidP="006D7D15">
            <w:pPr>
              <w:shd w:val="clear" w:color="auto" w:fill="FFFFFF"/>
              <w:ind w:right="-23"/>
            </w:pPr>
            <w:r w:rsidRPr="00BF0AAB">
              <w:t>Время. Единицы времени: год, месяц, неделя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47 з. 217, 222)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27.10</w:t>
            </w:r>
          </w:p>
        </w:tc>
        <w:tc>
          <w:tcPr>
            <w:tcW w:w="1785" w:type="dxa"/>
          </w:tcPr>
          <w:p w:rsidR="00B56A54" w:rsidRPr="00BF0AAB" w:rsidRDefault="00B56A54" w:rsidP="006D7D15"/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210A4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4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047" w:type="dxa"/>
          </w:tcPr>
          <w:p w:rsidR="00B56A54" w:rsidRPr="00210A4B" w:rsidRDefault="00B56A54" w:rsidP="006D7D15">
            <w:r w:rsidRPr="00210A4B">
              <w:t>Единица времени – сутки</w:t>
            </w:r>
            <w:proofErr w:type="gramStart"/>
            <w:r w:rsidRPr="00210A4B">
              <w:t>.</w:t>
            </w:r>
            <w:proofErr w:type="gramEnd"/>
            <w:r w:rsidRPr="00210A4B">
              <w:t xml:space="preserve"> (</w:t>
            </w:r>
            <w:proofErr w:type="gramStart"/>
            <w:r w:rsidRPr="00210A4B">
              <w:t>с</w:t>
            </w:r>
            <w:proofErr w:type="gramEnd"/>
            <w:r w:rsidRPr="00210A4B">
              <w:t>тр. 48 з. 227)</w:t>
            </w:r>
          </w:p>
        </w:tc>
        <w:tc>
          <w:tcPr>
            <w:tcW w:w="993" w:type="dxa"/>
            <w:gridSpan w:val="3"/>
          </w:tcPr>
          <w:p w:rsidR="00B56A54" w:rsidRPr="00210A4B" w:rsidRDefault="00B56A54" w:rsidP="006D7D15">
            <w:pPr>
              <w:jc w:val="center"/>
            </w:pPr>
            <w:r w:rsidRPr="00210A4B">
              <w:t>1</w:t>
            </w:r>
          </w:p>
        </w:tc>
        <w:tc>
          <w:tcPr>
            <w:tcW w:w="1695" w:type="dxa"/>
          </w:tcPr>
          <w:p w:rsidR="00B56A54" w:rsidRPr="00210A4B" w:rsidRDefault="00B56A54" w:rsidP="006D7D15">
            <w:pPr>
              <w:jc w:val="center"/>
            </w:pPr>
            <w:r w:rsidRPr="00210A4B">
              <w:t>28.10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210A4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A4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047" w:type="dxa"/>
          </w:tcPr>
          <w:p w:rsidR="00B56A54" w:rsidRPr="00210A4B" w:rsidRDefault="00B56A54" w:rsidP="006D7D15">
            <w:r w:rsidRPr="00210A4B">
              <w:t>Решение задач на определение начала, продолжительности и конца события</w:t>
            </w:r>
            <w:proofErr w:type="gramStart"/>
            <w:r w:rsidRPr="00210A4B">
              <w:t>.</w:t>
            </w:r>
            <w:proofErr w:type="gramEnd"/>
            <w:r w:rsidRPr="00210A4B">
              <w:t xml:space="preserve"> (</w:t>
            </w:r>
            <w:proofErr w:type="gramStart"/>
            <w:r w:rsidRPr="00210A4B">
              <w:t>с</w:t>
            </w:r>
            <w:proofErr w:type="gramEnd"/>
            <w:r w:rsidRPr="00210A4B">
              <w:t>тр. 49 з. 234, 235)</w:t>
            </w:r>
          </w:p>
        </w:tc>
        <w:tc>
          <w:tcPr>
            <w:tcW w:w="993" w:type="dxa"/>
            <w:gridSpan w:val="3"/>
          </w:tcPr>
          <w:p w:rsidR="00B56A54" w:rsidRPr="00210A4B" w:rsidRDefault="00B56A54" w:rsidP="006D7D15">
            <w:pPr>
              <w:jc w:val="center"/>
            </w:pPr>
            <w:r w:rsidRPr="00210A4B">
              <w:t>1</w:t>
            </w:r>
          </w:p>
        </w:tc>
        <w:tc>
          <w:tcPr>
            <w:tcW w:w="1695" w:type="dxa"/>
          </w:tcPr>
          <w:p w:rsidR="00B56A54" w:rsidRPr="00210A4B" w:rsidRDefault="00B56A54" w:rsidP="006D7D15">
            <w:pPr>
              <w:jc w:val="center"/>
            </w:pPr>
            <w:r w:rsidRPr="00210A4B">
              <w:t>0</w:t>
            </w:r>
            <w:r>
              <w:t>8</w:t>
            </w:r>
            <w:r w:rsidRPr="00210A4B">
              <w:t>.11</w:t>
            </w:r>
          </w:p>
          <w:p w:rsidR="00B56A54" w:rsidRPr="00210A4B" w:rsidRDefault="00B56A54" w:rsidP="006D7D15">
            <w:pPr>
              <w:jc w:val="center"/>
            </w:pP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Единица времени – секунда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50 з. 242, 244)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09</w:t>
            </w:r>
            <w:r w:rsidRPr="00BF0AAB">
              <w:t>.11</w:t>
            </w:r>
          </w:p>
        </w:tc>
        <w:tc>
          <w:tcPr>
            <w:tcW w:w="1785" w:type="dxa"/>
          </w:tcPr>
          <w:p w:rsidR="00B56A54" w:rsidRPr="00BF0AAB" w:rsidRDefault="00B56A54" w:rsidP="006D7D15"/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Единица времени – век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тр.51 з. 251)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10</w:t>
            </w:r>
            <w:r w:rsidRPr="00BF0AAB">
              <w:t>.11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Таблица единиц времени</w:t>
            </w:r>
            <w:proofErr w:type="gramStart"/>
            <w:r w:rsidRPr="00BF0AAB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52 з. 256)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11</w:t>
            </w:r>
            <w:r w:rsidRPr="00BF0AAB">
              <w:t>.11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Проверочная работа по теме «Величины»  Повторение пройденного.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15</w:t>
            </w:r>
            <w:r w:rsidRPr="00BF0AAB">
              <w:t>.11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Тематическая контр</w:t>
            </w:r>
            <w:proofErr w:type="gramStart"/>
            <w:r w:rsidRPr="00BF0AA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F0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F0AA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F0AAB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 xml:space="preserve"> Анализ контрольной работы. Что узнали, чему научились</w:t>
            </w:r>
            <w:proofErr w:type="gramStart"/>
            <w:r w:rsidRPr="00BF0AAB">
              <w:t>.</w:t>
            </w:r>
            <w:proofErr w:type="gramEnd"/>
            <w:r w:rsidRPr="00BF0AAB">
              <w:t xml:space="preserve">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тр. 54 з. 14, 17)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16</w:t>
            </w:r>
            <w:r w:rsidRPr="00BF0AAB">
              <w:t>.11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10216" w:type="dxa"/>
            <w:gridSpan w:val="7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(14 часов)</w:t>
            </w: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Устные и письменные приёмы вычислений</w:t>
            </w:r>
            <w:proofErr w:type="gramStart"/>
            <w:r w:rsidRPr="00BF0AAB">
              <w:t xml:space="preserve"> .</w:t>
            </w:r>
            <w:proofErr w:type="gramEnd"/>
            <w:r w:rsidRPr="00BF0AAB">
              <w:t xml:space="preserve"> </w:t>
            </w:r>
            <w:r>
              <w:t>(стр. 60 з. 262, 263)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BF0AA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047" w:type="dxa"/>
          </w:tcPr>
          <w:p w:rsidR="00B56A54" w:rsidRPr="00BF0AAB" w:rsidRDefault="00B56A54" w:rsidP="006D7D15">
            <w:pPr>
              <w:shd w:val="clear" w:color="auto" w:fill="FFFFFF"/>
              <w:ind w:right="58" w:firstLine="10"/>
            </w:pPr>
            <w:r w:rsidRPr="00BF0AAB">
              <w:t>Приём письменного вычитания для случаев</w:t>
            </w:r>
            <w:r>
              <w:t xml:space="preserve"> вида 7000 – 456, 57001 – 18032. </w:t>
            </w:r>
            <w:r w:rsidRPr="00BF0AAB">
              <w:t xml:space="preserve">. </w:t>
            </w:r>
            <w:r>
              <w:t>(стр. 61 з. 271, 272)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18</w:t>
            </w:r>
            <w:r w:rsidRPr="00BF0AAB">
              <w:t>.11</w:t>
            </w:r>
          </w:p>
        </w:tc>
        <w:tc>
          <w:tcPr>
            <w:tcW w:w="1785" w:type="dxa"/>
          </w:tcPr>
          <w:p w:rsidR="00B56A54" w:rsidRPr="00BF0AAB" w:rsidRDefault="00B56A54" w:rsidP="006D7D15">
            <w:r w:rsidRPr="00BF0AAB">
              <w:t>Инд. карточки</w:t>
            </w: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Нахождение неизвестного слагаемого</w:t>
            </w:r>
            <w:r>
              <w:t>.</w:t>
            </w:r>
            <w:proofErr w:type="gramStart"/>
            <w:r>
              <w:t xml:space="preserve"> </w:t>
            </w:r>
            <w:r w:rsidRPr="00BF0AAB">
              <w:t>.</w:t>
            </w:r>
            <w:proofErr w:type="gramEnd"/>
            <w:r w:rsidRPr="00BF0AAB">
              <w:t xml:space="preserve"> </w:t>
            </w:r>
            <w:r>
              <w:t>(стр. 62 з. 277, 281)</w:t>
            </w:r>
            <w:r w:rsidRPr="00BF0AAB">
              <w:t xml:space="preserve"> 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22</w:t>
            </w:r>
            <w:r w:rsidRPr="00BF0AAB">
              <w:t>.11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trHeight w:val="626"/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Нахождение неизвестного уменьшаемого, неизвестного вычитаемого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BF0AAB">
              <w:t xml:space="preserve">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тр. 63 з. 284, 287)</w:t>
            </w:r>
            <w:r w:rsidRPr="00BF0AAB">
              <w:t xml:space="preserve"> 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23</w:t>
            </w:r>
            <w:r w:rsidRPr="00BF0AAB">
              <w:t>.11</w:t>
            </w:r>
          </w:p>
        </w:tc>
        <w:tc>
          <w:tcPr>
            <w:tcW w:w="1785" w:type="dxa"/>
          </w:tcPr>
          <w:p w:rsidR="00B56A54" w:rsidRPr="00BF0AAB" w:rsidRDefault="00B56A54" w:rsidP="006D7D15"/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Нахождение нескольких долей целого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BF0AAB">
              <w:t xml:space="preserve">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тр. 64 з. 293)</w:t>
            </w:r>
            <w:r w:rsidRPr="00BF0AAB">
              <w:t xml:space="preserve"> 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24</w:t>
            </w:r>
            <w:r w:rsidRPr="00BF0AAB">
              <w:t>.11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Нахождение нескольких долей целого</w:t>
            </w:r>
            <w:r>
              <w:t>. Закрепление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BF0AAB">
              <w:t xml:space="preserve">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тр. 65 з. 301)</w:t>
            </w:r>
            <w:r w:rsidRPr="00BF0AAB">
              <w:t xml:space="preserve"> 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25</w:t>
            </w:r>
            <w:r w:rsidRPr="00BF0AAB">
              <w:t>.11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Решение задач, раскрывающих смысл арифметических действий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BF0AAB">
              <w:t xml:space="preserve">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тр. 66 з. 310)</w:t>
            </w:r>
            <w:r w:rsidRPr="00BF0AAB">
              <w:t xml:space="preserve"> 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29</w:t>
            </w:r>
            <w:r w:rsidRPr="00BF0AAB">
              <w:t>.11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047" w:type="dxa"/>
          </w:tcPr>
          <w:p w:rsidR="00B56A54" w:rsidRPr="00BF0AAB" w:rsidRDefault="00B56A54" w:rsidP="006D7D15">
            <w:r>
              <w:t>Закреплят</w:t>
            </w:r>
            <w:r w:rsidRPr="00BF0AAB">
              <w:t>ь</w:t>
            </w:r>
            <w:r>
              <w:t xml:space="preserve"> умение  решат</w:t>
            </w:r>
            <w:r w:rsidRPr="00BF0AAB">
              <w:t>ь</w:t>
            </w:r>
            <w:r>
              <w:t xml:space="preserve"> </w:t>
            </w:r>
            <w:r w:rsidRPr="00BF0AAB">
              <w:t xml:space="preserve"> задач</w:t>
            </w:r>
            <w:r>
              <w:t>и</w:t>
            </w:r>
            <w:r w:rsidRPr="00BF0AAB">
              <w:t>,</w:t>
            </w:r>
            <w:r>
              <w:t xml:space="preserve"> раскрывающие</w:t>
            </w:r>
            <w:r w:rsidRPr="00BF0AAB">
              <w:t xml:space="preserve"> смысл арифметических действий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BF0AAB">
              <w:t xml:space="preserve">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тр. 66 з. 311)</w:t>
            </w:r>
            <w:r w:rsidRPr="00BF0AAB">
              <w:t xml:space="preserve"> 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30.11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Проверочная работа по теме «Сложение и вычитание»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01</w:t>
            </w:r>
            <w:r w:rsidRPr="00BF0AAB">
              <w:t>.12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047" w:type="dxa"/>
          </w:tcPr>
          <w:p w:rsidR="00B56A54" w:rsidRPr="00A97F05" w:rsidRDefault="00B56A54" w:rsidP="006D7D15">
            <w:pPr>
              <w:rPr>
                <w:b/>
              </w:rPr>
            </w:pPr>
            <w:r w:rsidRPr="00BF0AAB">
              <w:t>Сложение и вычитание значений величин</w:t>
            </w:r>
            <w:proofErr w:type="gramStart"/>
            <w:r w:rsidRPr="00BF0AAB">
              <w:t>.</w:t>
            </w:r>
            <w:proofErr w:type="gramEnd"/>
            <w:r w:rsidRPr="00BF0AAB">
              <w:rPr>
                <w:b/>
                <w:i/>
              </w:rPr>
              <w:t xml:space="preserve"> </w:t>
            </w:r>
            <w:r w:rsidRPr="00BF0AAB">
              <w:t xml:space="preserve"> </w:t>
            </w:r>
            <w:r>
              <w:lastRenderedPageBreak/>
              <w:t>(</w:t>
            </w:r>
            <w:proofErr w:type="gramStart"/>
            <w:r>
              <w:t>с</w:t>
            </w:r>
            <w:proofErr w:type="gramEnd"/>
            <w:r>
              <w:t>тр. 67 з. 316, 317)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lastRenderedPageBreak/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02</w:t>
            </w:r>
            <w:r w:rsidRPr="00BF0AAB">
              <w:t>.12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5047" w:type="dxa"/>
          </w:tcPr>
          <w:p w:rsidR="00B56A54" w:rsidRPr="00BF0AAB" w:rsidRDefault="00B56A54" w:rsidP="006D7D15">
            <w:pPr>
              <w:rPr>
                <w:i/>
              </w:rPr>
            </w:pPr>
            <w:r w:rsidRPr="00BF0AAB">
              <w:t>Решение задач на увеличение (уменьшение) числа на несколько единиц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BF0AAB">
              <w:t xml:space="preserve">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тр.68  з. 324)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06</w:t>
            </w:r>
            <w:r w:rsidRPr="00BF0AAB">
              <w:t>.12</w:t>
            </w:r>
          </w:p>
        </w:tc>
        <w:tc>
          <w:tcPr>
            <w:tcW w:w="1785" w:type="dxa"/>
          </w:tcPr>
          <w:p w:rsidR="00B56A54" w:rsidRPr="00BF0AAB" w:rsidRDefault="00B56A54" w:rsidP="006D7D15"/>
        </w:tc>
      </w:tr>
      <w:tr w:rsidR="00B56A54" w:rsidRPr="00BF0AAB" w:rsidTr="006D7D15">
        <w:trPr>
          <w:trHeight w:val="291"/>
          <w:jc w:val="center"/>
        </w:trPr>
        <w:tc>
          <w:tcPr>
            <w:tcW w:w="696" w:type="dxa"/>
          </w:tcPr>
          <w:p w:rsidR="00B56A54" w:rsidRPr="00BF6CE1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CE1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B56A54" w:rsidRPr="00BF6CE1" w:rsidRDefault="00B56A54" w:rsidP="006D7D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 xml:space="preserve"> «Что узнали. Чему научились»</w:t>
            </w:r>
            <w:proofErr w:type="gramStart"/>
            <w:r>
              <w:t xml:space="preserve"> </w:t>
            </w:r>
            <w:r w:rsidRPr="00BF0AAB">
              <w:t>.</w:t>
            </w:r>
            <w:proofErr w:type="gramEnd"/>
            <w:r w:rsidRPr="00BF0AAB">
              <w:t xml:space="preserve"> </w:t>
            </w:r>
            <w:r>
              <w:t>(стр. 69 з. 7, 11)</w:t>
            </w:r>
          </w:p>
        </w:tc>
        <w:tc>
          <w:tcPr>
            <w:tcW w:w="993" w:type="dxa"/>
            <w:gridSpan w:val="3"/>
          </w:tcPr>
          <w:p w:rsidR="00B56A54" w:rsidRDefault="00B56A54" w:rsidP="006D7D15">
            <w:pPr>
              <w:jc w:val="center"/>
            </w:pPr>
            <w:r>
              <w:t>1</w:t>
            </w:r>
          </w:p>
          <w:p w:rsidR="00B56A54" w:rsidRPr="00BF0AAB" w:rsidRDefault="00B56A54" w:rsidP="006D7D15">
            <w:pPr>
              <w:jc w:val="center"/>
            </w:pP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07</w:t>
            </w:r>
            <w:r w:rsidRPr="00BF0AAB">
              <w:t>.12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trHeight w:val="281"/>
          <w:jc w:val="center"/>
        </w:trPr>
        <w:tc>
          <w:tcPr>
            <w:tcW w:w="696" w:type="dxa"/>
          </w:tcPr>
          <w:p w:rsidR="00B56A54" w:rsidRPr="00BF6CE1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CE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047" w:type="dxa"/>
          </w:tcPr>
          <w:p w:rsidR="00B56A54" w:rsidRPr="00BF6CE1" w:rsidRDefault="00B56A54" w:rsidP="006D7D15">
            <w:r w:rsidRPr="00BF0AAB">
              <w:rPr>
                <w:b/>
              </w:rPr>
              <w:t>Контрольная работа № 2</w:t>
            </w: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B56A54" w:rsidRDefault="00B56A54" w:rsidP="006D7D15">
            <w:pPr>
              <w:jc w:val="center"/>
            </w:pPr>
            <w:r>
              <w:t>1</w:t>
            </w:r>
          </w:p>
        </w:tc>
        <w:tc>
          <w:tcPr>
            <w:tcW w:w="1695" w:type="dxa"/>
          </w:tcPr>
          <w:p w:rsidR="00B56A54" w:rsidRDefault="00B56A54" w:rsidP="006D7D15">
            <w:pPr>
              <w:jc w:val="center"/>
            </w:pPr>
            <w:r>
              <w:t>08.12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886">
              <w:rPr>
                <w:rFonts w:ascii="Times New Roman" w:hAnsi="Times New Roman"/>
                <w:b/>
                <w:sz w:val="24"/>
                <w:szCs w:val="24"/>
              </w:rPr>
              <w:t>Контр</w:t>
            </w:r>
            <w:proofErr w:type="gramStart"/>
            <w:r w:rsidRPr="00E5588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E558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5588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E55886">
              <w:rPr>
                <w:rFonts w:ascii="Times New Roman" w:hAnsi="Times New Roman"/>
                <w:b/>
                <w:sz w:val="24"/>
                <w:szCs w:val="24"/>
              </w:rPr>
              <w:t>абота</w:t>
            </w: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6CE1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CE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rPr>
                <w:spacing w:val="-1"/>
              </w:rPr>
              <w:t>Анализ контрольной работы и рабо</w:t>
            </w:r>
            <w:r w:rsidRPr="00BF0AAB">
              <w:rPr>
                <w:spacing w:val="-1"/>
              </w:rPr>
              <w:softHyphen/>
            </w:r>
            <w:r w:rsidRPr="00BF0AAB">
              <w:t>та над ошибками.</w:t>
            </w:r>
            <w:r>
              <w:rPr>
                <w:b/>
                <w:i/>
              </w:rPr>
              <w:t xml:space="preserve"> </w:t>
            </w:r>
            <w:r w:rsidRPr="00BF6CE1">
              <w:t>Закрепление изученного</w:t>
            </w:r>
            <w:proofErr w:type="gramStart"/>
            <w:r w:rsidRPr="00BF6CE1">
              <w:t>.</w:t>
            </w:r>
            <w:proofErr w:type="gramEnd"/>
            <w:r w:rsidRPr="00BF6CE1">
              <w:t xml:space="preserve">  (</w:t>
            </w:r>
            <w:proofErr w:type="gramStart"/>
            <w:r w:rsidRPr="00BF6CE1">
              <w:t>с</w:t>
            </w:r>
            <w:proofErr w:type="gramEnd"/>
            <w:r w:rsidRPr="00BF6CE1">
              <w:t>тр. 69 з. 6, 10)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09</w:t>
            </w:r>
            <w:r w:rsidRPr="00BF0AAB">
              <w:t>.12</w:t>
            </w:r>
          </w:p>
        </w:tc>
        <w:tc>
          <w:tcPr>
            <w:tcW w:w="1785" w:type="dxa"/>
          </w:tcPr>
          <w:p w:rsidR="00B56A54" w:rsidRPr="00E55886" w:rsidRDefault="00B56A54" w:rsidP="006D7D1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10216" w:type="dxa"/>
            <w:gridSpan w:val="7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0A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Числа, которые больше 1000.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Умножение и деление (7</w:t>
            </w:r>
            <w:r w:rsidRPr="00BF6CE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F0AAB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rPr>
                <w:spacing w:val="-1"/>
              </w:rPr>
              <w:t>Анализ контрольной работы.</w:t>
            </w:r>
          </w:p>
          <w:p w:rsidR="00B56A54" w:rsidRPr="00BF0AAB" w:rsidRDefault="00B56A54" w:rsidP="006D7D15">
            <w:r w:rsidRPr="00BF0AAB">
              <w:t>Умножение и его свойства. Умножение на 0 и 1</w:t>
            </w:r>
            <w:r>
              <w:t xml:space="preserve"> </w:t>
            </w:r>
            <w:r w:rsidRPr="00BF0AAB">
              <w:t xml:space="preserve">. </w:t>
            </w:r>
            <w:r>
              <w:t>(стр. 76 з. 329, 331)</w:t>
            </w:r>
            <w:r w:rsidRPr="00BF0AAB">
              <w:t xml:space="preserve"> 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13</w:t>
            </w:r>
            <w:r w:rsidRPr="00BF0AAB">
              <w:t>.12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Письменное умножение многозначного числа на однозначное</w:t>
            </w:r>
            <w:proofErr w:type="gramStart"/>
            <w:r w:rsidRPr="00BF0AAB">
              <w:t xml:space="preserve"> .</w:t>
            </w:r>
            <w:proofErr w:type="gramEnd"/>
            <w:r w:rsidRPr="00BF0AAB">
              <w:t xml:space="preserve"> </w:t>
            </w:r>
            <w:r>
              <w:t>(стр. 77 з. 336, 337)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14</w:t>
            </w:r>
            <w:r w:rsidRPr="00BF0AAB">
              <w:t>.12</w:t>
            </w:r>
          </w:p>
        </w:tc>
        <w:tc>
          <w:tcPr>
            <w:tcW w:w="1785" w:type="dxa"/>
          </w:tcPr>
          <w:p w:rsidR="00B56A54" w:rsidRPr="00BF0AAB" w:rsidRDefault="00B56A54" w:rsidP="006D7D15"/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 xml:space="preserve">Умножение на 0 и 1 . </w:t>
            </w:r>
            <w:r>
              <w:t>(стр. 78 з.341, 344)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15</w:t>
            </w:r>
            <w:r w:rsidRPr="00BF0AAB">
              <w:t>.12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047" w:type="dxa"/>
          </w:tcPr>
          <w:p w:rsidR="00B56A54" w:rsidRPr="00F8419E" w:rsidRDefault="00B56A54" w:rsidP="006D7D15">
            <w:pPr>
              <w:shd w:val="clear" w:color="auto" w:fill="FFFFFF"/>
              <w:ind w:right="-23"/>
              <w:rPr>
                <w:b/>
              </w:rPr>
            </w:pPr>
            <w:r w:rsidRPr="00BF0AAB">
              <w:t>Умножение чисел, запись которых оканчивается нулями</w:t>
            </w:r>
            <w:proofErr w:type="gramStart"/>
            <w:r w:rsidRPr="00BF0AAB">
              <w:t>.</w:t>
            </w:r>
            <w:proofErr w:type="gramEnd"/>
            <w:r w:rsidRPr="00BF0AAB">
              <w:rPr>
                <w:b/>
                <w:i/>
              </w:rPr>
              <w:t xml:space="preserve"> </w:t>
            </w:r>
            <w:r w:rsidRPr="00BF0AAB">
              <w:t xml:space="preserve">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тр. 79 з. 350, 352)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16</w:t>
            </w:r>
            <w:r w:rsidRPr="00BF0AAB">
              <w:t>.12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Математический диктант</w:t>
            </w: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Нахождение неизвестного множителя, неизвестного делимого, неизвестного делителя</w:t>
            </w:r>
            <w:proofErr w:type="gramStart"/>
            <w:r w:rsidRPr="00BF0AAB">
              <w:t xml:space="preserve"> .</w:t>
            </w:r>
            <w:proofErr w:type="gramEnd"/>
            <w:r w:rsidRPr="00BF0AAB">
              <w:t xml:space="preserve"> </w:t>
            </w:r>
            <w:r>
              <w:t>(стр. 80 з. 357, 359)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20</w:t>
            </w:r>
            <w:r w:rsidRPr="00BF0AAB">
              <w:t>.12</w:t>
            </w:r>
          </w:p>
        </w:tc>
        <w:tc>
          <w:tcPr>
            <w:tcW w:w="1785" w:type="dxa"/>
          </w:tcPr>
          <w:p w:rsidR="00B56A54" w:rsidRPr="00BF0AAB" w:rsidRDefault="00B56A54" w:rsidP="006D7D15"/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Деление многозначного числа на однозн</w:t>
            </w:r>
            <w:r>
              <w:t>ачное</w:t>
            </w:r>
            <w:proofErr w:type="gramStart"/>
            <w:r w:rsidRPr="00BF0AAB">
              <w:t>.</w:t>
            </w:r>
            <w:proofErr w:type="gramEnd"/>
            <w:r w:rsidRPr="00BF0AAB">
              <w:t xml:space="preserve">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тр. 81 з. 367, 369)</w:t>
            </w:r>
            <w:r w:rsidRPr="00BF0AAB">
              <w:rPr>
                <w:i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21</w:t>
            </w:r>
            <w:r w:rsidRPr="00BF0AAB">
              <w:t>.12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</w:tcPr>
          <w:p w:rsidR="00B56A54" w:rsidRPr="00BF0AAB" w:rsidRDefault="00B56A54" w:rsidP="006D7D15">
            <w:r>
              <w:t>Алгоритм п</w:t>
            </w:r>
            <w:r w:rsidRPr="00BF0AAB">
              <w:t>ис</w:t>
            </w:r>
            <w:r>
              <w:t>ьменного  деления</w:t>
            </w:r>
            <w:r w:rsidRPr="00BF0AAB">
              <w:t xml:space="preserve"> мно</w:t>
            </w:r>
            <w:r>
              <w:t>гозначного числа на однозначное</w:t>
            </w:r>
            <w:proofErr w:type="gramStart"/>
            <w:r w:rsidRPr="00BF0AAB">
              <w:t>.</w:t>
            </w:r>
            <w:proofErr w:type="gramEnd"/>
            <w:r w:rsidRPr="00BF0AAB">
              <w:t xml:space="preserve">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тр. 82 з. 372)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2</w:t>
            </w:r>
          </w:p>
        </w:tc>
        <w:tc>
          <w:tcPr>
            <w:tcW w:w="1695" w:type="dxa"/>
          </w:tcPr>
          <w:p w:rsidR="00B56A54" w:rsidRDefault="00B56A54" w:rsidP="006D7D15">
            <w:pPr>
              <w:jc w:val="center"/>
            </w:pPr>
            <w:r>
              <w:t>22.12</w:t>
            </w:r>
          </w:p>
          <w:p w:rsidR="00B56A54" w:rsidRPr="00BF0AAB" w:rsidRDefault="00B56A54" w:rsidP="006D7D15">
            <w:pPr>
              <w:jc w:val="center"/>
            </w:pPr>
            <w:r>
              <w:t>23</w:t>
            </w:r>
            <w:r w:rsidRPr="00BF0AAB">
              <w:t>.12</w:t>
            </w:r>
          </w:p>
        </w:tc>
        <w:tc>
          <w:tcPr>
            <w:tcW w:w="1785" w:type="dxa"/>
          </w:tcPr>
          <w:p w:rsidR="00B56A54" w:rsidRPr="00BF0AAB" w:rsidRDefault="00B56A54" w:rsidP="006D7D15"/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047" w:type="dxa"/>
          </w:tcPr>
          <w:p w:rsidR="00B56A54" w:rsidRPr="00BF0AAB" w:rsidRDefault="00B56A54" w:rsidP="006D7D15">
            <w:pPr>
              <w:shd w:val="clear" w:color="auto" w:fill="FFFFFF"/>
              <w:ind w:right="-23"/>
              <w:rPr>
                <w:b/>
                <w:i/>
              </w:rPr>
            </w:pPr>
            <w:r w:rsidRPr="00BF0AAB">
              <w:t xml:space="preserve">Письменное деление многозначного числа </w:t>
            </w:r>
            <w:proofErr w:type="gramStart"/>
            <w:r w:rsidRPr="00BF0AAB">
              <w:t>на</w:t>
            </w:r>
            <w:proofErr w:type="gramEnd"/>
            <w:r w:rsidRPr="00BF0AAB">
              <w:t xml:space="preserve"> однозначное. </w:t>
            </w:r>
            <w:r>
              <w:t>Закрепление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83 з. 376, 377)</w:t>
            </w:r>
            <w:r w:rsidRPr="00BF0AAB">
              <w:t xml:space="preserve"> 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27</w:t>
            </w:r>
            <w:r w:rsidRPr="00BF0AAB">
              <w:t>.12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047" w:type="dxa"/>
          </w:tcPr>
          <w:p w:rsidR="00B56A54" w:rsidRPr="00BF0AAB" w:rsidRDefault="00B56A54" w:rsidP="006D7D15">
            <w:pPr>
              <w:rPr>
                <w:b/>
                <w:i/>
              </w:rPr>
            </w:pPr>
            <w:r w:rsidRPr="00BF0AAB">
              <w:t>Решение задач на увеличение (уменьшение) числа в несколько ра</w:t>
            </w:r>
            <w:r>
              <w:t>з, выраженных в косвенной форме</w:t>
            </w:r>
            <w:proofErr w:type="gramStart"/>
            <w:r w:rsidRPr="00BF0AAB">
              <w:t>.</w:t>
            </w:r>
            <w:proofErr w:type="gramEnd"/>
            <w:r w:rsidRPr="00BF0AAB">
              <w:t xml:space="preserve">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тр. 84 з. 385)</w:t>
            </w:r>
            <w:r w:rsidRPr="00BF0AAB">
              <w:rPr>
                <w:b/>
                <w:i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28</w:t>
            </w:r>
            <w:r w:rsidRPr="00BF0AAB">
              <w:t>.12</w:t>
            </w:r>
          </w:p>
        </w:tc>
        <w:tc>
          <w:tcPr>
            <w:tcW w:w="1785" w:type="dxa"/>
          </w:tcPr>
          <w:p w:rsidR="00B56A54" w:rsidRPr="00BF0AAB" w:rsidRDefault="00B56A54" w:rsidP="006D7D15"/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Письменное деление многозначного числа на однозначное</w:t>
            </w:r>
            <w:proofErr w:type="gramStart"/>
            <w:r w:rsidRPr="00BF0AAB">
              <w:t xml:space="preserve"> .</w:t>
            </w:r>
            <w:proofErr w:type="gramEnd"/>
            <w:r w:rsidRPr="00BF0AAB">
              <w:t xml:space="preserve"> </w:t>
            </w:r>
            <w:r>
              <w:t>(стр. 85 з. 389, 391)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29.</w:t>
            </w:r>
            <w:r w:rsidRPr="00BF0AAB">
              <w:t>1</w:t>
            </w:r>
            <w:r>
              <w:t>2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Решение за</w:t>
            </w:r>
            <w:r>
              <w:t>дач на пропорциональное деление</w:t>
            </w:r>
            <w:proofErr w:type="gramStart"/>
            <w:r w:rsidRPr="00BF0AAB">
              <w:t>.</w:t>
            </w:r>
            <w:proofErr w:type="gramEnd"/>
            <w:r w:rsidRPr="00BF0AAB">
              <w:t xml:space="preserve">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тр. 86 з. 395, 397)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11</w:t>
            </w:r>
            <w:r w:rsidRPr="00BF0AAB">
              <w:t>.01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Письменное деление мно</w:t>
            </w:r>
            <w:r>
              <w:t>гозначного числа на однозначное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BF0AAB">
              <w:t xml:space="preserve">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тр. 87 з. 408, 407)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12</w:t>
            </w:r>
            <w:r w:rsidRPr="00BF0AAB">
              <w:t>.01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Решение за</w:t>
            </w:r>
            <w:r>
              <w:t>дач на пропорциональное деление. Закрепление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88 з. 416, 417)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13</w:t>
            </w:r>
            <w:r w:rsidRPr="00BF0AAB">
              <w:t>.01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Деление многозначного числа на однозначное</w:t>
            </w:r>
            <w:proofErr w:type="gramStart"/>
            <w:r w:rsidRPr="00BF0AAB">
              <w:t>.</w:t>
            </w:r>
            <w:proofErr w:type="gramEnd"/>
            <w:r w:rsidRPr="00BF0AAB">
              <w:t xml:space="preserve">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тр. 89 з. 421, 424)</w:t>
            </w:r>
            <w:r w:rsidRPr="00BF0AAB">
              <w:t xml:space="preserve"> 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17</w:t>
            </w:r>
            <w:r w:rsidRPr="00BF0AAB">
              <w:t>.01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 xml:space="preserve">Деление многозначного числа </w:t>
            </w:r>
            <w:proofErr w:type="gramStart"/>
            <w:r w:rsidRPr="00BF0AAB">
              <w:t>на</w:t>
            </w:r>
            <w:proofErr w:type="gramEnd"/>
            <w:r w:rsidRPr="00BF0AAB">
              <w:t xml:space="preserve"> однозначное.</w:t>
            </w:r>
            <w:r>
              <w:t xml:space="preserve"> Закрепление</w:t>
            </w:r>
            <w:proofErr w:type="gramStart"/>
            <w:r>
              <w:t>.</w:t>
            </w:r>
            <w:proofErr w:type="gramEnd"/>
            <w:r w:rsidRPr="00BF0AAB">
              <w:t xml:space="preserve">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тр. 90 з. 435)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18</w:t>
            </w:r>
            <w:r w:rsidRPr="00BF0AAB">
              <w:t>.01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B56A54" w:rsidRPr="00BF0AAB" w:rsidTr="006D7D15">
        <w:trPr>
          <w:trHeight w:val="428"/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 xml:space="preserve"> </w:t>
            </w:r>
            <w:r w:rsidRPr="00BF0AAB">
              <w:rPr>
                <w:b/>
              </w:rPr>
              <w:t>Контрольная работа № 3  по теме «Умножение и деление на однозначное число»</w:t>
            </w:r>
            <w:r w:rsidRPr="00BF0AAB">
              <w:t xml:space="preserve"> </w:t>
            </w:r>
            <w:r>
              <w:t xml:space="preserve"> 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19</w:t>
            </w:r>
            <w:r w:rsidRPr="00BF0AAB">
              <w:t>.01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886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047" w:type="dxa"/>
          </w:tcPr>
          <w:p w:rsidR="00B56A54" w:rsidRPr="00D94FA1" w:rsidRDefault="00B56A54" w:rsidP="006D7D15">
            <w:pPr>
              <w:shd w:val="clear" w:color="auto" w:fill="FFFFFF"/>
              <w:ind w:right="-23"/>
              <w:rPr>
                <w:b/>
                <w:i/>
              </w:rPr>
            </w:pPr>
            <w:r w:rsidRPr="00BF0AAB">
              <w:rPr>
                <w:spacing w:val="-1"/>
              </w:rPr>
              <w:t>Анализ контрольной работы и рабо</w:t>
            </w:r>
            <w:r w:rsidRPr="00BF0AAB">
              <w:rPr>
                <w:spacing w:val="-1"/>
              </w:rPr>
              <w:softHyphen/>
            </w:r>
            <w:r w:rsidRPr="00BF0AAB">
              <w:t>та над ошибками.</w:t>
            </w:r>
            <w:r>
              <w:rPr>
                <w:b/>
                <w:i/>
              </w:rPr>
              <w:t xml:space="preserve"> </w:t>
            </w:r>
            <w:r w:rsidRPr="00BF0AAB">
              <w:t xml:space="preserve">Повторение </w:t>
            </w:r>
            <w:proofErr w:type="gramStart"/>
            <w:r w:rsidRPr="00BF0AAB">
              <w:t>пройденного</w:t>
            </w:r>
            <w:proofErr w:type="gramEnd"/>
            <w:r w:rsidRPr="00BF0AAB">
              <w:t>. «Что узнали. Чему научились»</w:t>
            </w:r>
            <w:proofErr w:type="gramStart"/>
            <w:r w:rsidRPr="00BF0AAB">
              <w:t xml:space="preserve"> .</w:t>
            </w:r>
            <w:proofErr w:type="gramEnd"/>
            <w:r w:rsidRPr="00BF0AAB">
              <w:t xml:space="preserve"> </w:t>
            </w:r>
            <w:r>
              <w:t>(стр. 92 з. 19, 20)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20</w:t>
            </w:r>
            <w:r w:rsidRPr="00BF0AAB">
              <w:t>.01</w:t>
            </w:r>
          </w:p>
        </w:tc>
        <w:tc>
          <w:tcPr>
            <w:tcW w:w="1785" w:type="dxa"/>
          </w:tcPr>
          <w:p w:rsidR="00B56A54" w:rsidRPr="00E55886" w:rsidRDefault="00B56A54" w:rsidP="006D7D1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Решение текстовых задач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4 з. 6)</w:t>
            </w:r>
            <w:r w:rsidRPr="00BF0AAB">
              <w:t xml:space="preserve"> 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24</w:t>
            </w:r>
            <w:r w:rsidRPr="00BF0AAB">
              <w:t>.01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Скорость. Время. Расстояние. Единицы скорости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5 з.10,12)</w:t>
            </w:r>
            <w:r w:rsidRPr="00BF0AAB">
              <w:t xml:space="preserve"> 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25</w:t>
            </w:r>
            <w:r w:rsidRPr="00BF0AAB">
              <w:t>.01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Взаимосвязь между скоростью, временем и расстоянием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6 з. 14, 16)</w:t>
            </w:r>
            <w:r w:rsidRPr="00BF0AAB">
              <w:t xml:space="preserve"> 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26</w:t>
            </w:r>
            <w:r w:rsidRPr="00BF0AAB">
              <w:t>.01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Решение задач с величинами: скорость, время, расстояние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7 з. 22,24)</w:t>
            </w:r>
            <w:r w:rsidRPr="00BF0AAB">
              <w:t xml:space="preserve"> 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27.01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047" w:type="dxa"/>
          </w:tcPr>
          <w:p w:rsidR="00B56A54" w:rsidRPr="00BF0AAB" w:rsidRDefault="00B56A54" w:rsidP="006D7D15">
            <w:pPr>
              <w:rPr>
                <w:spacing w:val="-2"/>
              </w:rPr>
            </w:pPr>
            <w:r w:rsidRPr="00BF0AAB">
              <w:t>Проверочная работа</w:t>
            </w:r>
            <w:r w:rsidRPr="00BF0AAB">
              <w:rPr>
                <w:spacing w:val="-2"/>
              </w:rPr>
              <w:t xml:space="preserve">  по теме «Решение задач </w:t>
            </w:r>
            <w:r w:rsidRPr="00BF0AAB">
              <w:rPr>
                <w:spacing w:val="-2"/>
              </w:rPr>
              <w:lastRenderedPageBreak/>
              <w:t>на движение»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lastRenderedPageBreak/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31.01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Самостоятельн</w:t>
            </w:r>
            <w:r w:rsidRPr="00BF0AAB">
              <w:rPr>
                <w:rFonts w:ascii="Times New Roman" w:hAnsi="Times New Roman"/>
                <w:sz w:val="24"/>
                <w:szCs w:val="24"/>
              </w:rPr>
              <w:lastRenderedPageBreak/>
              <w:t>ая работа</w:t>
            </w: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Умножение числа на произведение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12 з. 36, 38)</w:t>
            </w:r>
            <w:r w:rsidRPr="00BF0AAB">
              <w:t xml:space="preserve"> 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01</w:t>
            </w:r>
            <w:r w:rsidRPr="00BF0AAB">
              <w:t>.02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Письменное умножение на числа, оканчивающиеся нулями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13 з. 43,44)</w:t>
            </w:r>
            <w:r w:rsidRPr="00BF0AAB">
              <w:t xml:space="preserve"> 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02</w:t>
            </w:r>
            <w:r w:rsidRPr="00BF0AAB">
              <w:t>.02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Умножение на числа, оканчивающиеся нулями</w:t>
            </w:r>
            <w:proofErr w:type="gramStart"/>
            <w:r w:rsidRPr="00BF0AAB">
              <w:t>.</w:t>
            </w:r>
            <w:proofErr w:type="gramEnd"/>
            <w:r w:rsidRPr="00BF0AAB">
              <w:t xml:space="preserve">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тр. 14 з. 48, 50)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03</w:t>
            </w:r>
            <w:r w:rsidRPr="00BF0AAB">
              <w:t>.02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Математический диктант</w:t>
            </w: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Решение задач на одновременное встречное движение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16 з. 62 )</w:t>
            </w:r>
            <w:r w:rsidRPr="00BF0AAB">
              <w:t xml:space="preserve"> 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07</w:t>
            </w:r>
            <w:r w:rsidRPr="00BF0AAB">
              <w:t>.02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Перестановка и группировка множителей</w:t>
            </w:r>
            <w:proofErr w:type="gramStart"/>
            <w:r w:rsidRPr="00BF0AAB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17 з. 67, 70)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08</w:t>
            </w:r>
            <w:r w:rsidRPr="00BF0AAB">
              <w:t>.02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047" w:type="dxa"/>
          </w:tcPr>
          <w:p w:rsidR="00B56A54" w:rsidRPr="00C10851" w:rsidRDefault="00B56A54" w:rsidP="006D7D15">
            <w:r w:rsidRPr="00BF0AAB">
              <w:t>Повторение. «Что узнали. Чему научились»</w:t>
            </w:r>
            <w:proofErr w:type="gramStart"/>
            <w:r w:rsidRPr="00BF0AAB">
              <w:t>.</w:t>
            </w:r>
            <w:proofErr w:type="gramEnd"/>
            <w:r w:rsidRPr="00BF0AAB">
              <w:rPr>
                <w:i/>
              </w:rPr>
              <w:t xml:space="preserve">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тр. 20 з. 9, 13)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09</w:t>
            </w:r>
            <w:r w:rsidRPr="00BF0AAB">
              <w:t>.02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Проверочная работа по теме «Решение задач на движение»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10</w:t>
            </w:r>
            <w:r w:rsidRPr="00BF0AAB">
              <w:t>.02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rPr>
                <w:spacing w:val="-1"/>
              </w:rPr>
              <w:t>Анализ проверочной работы и рабо</w:t>
            </w:r>
            <w:r w:rsidRPr="00BF0AAB">
              <w:rPr>
                <w:spacing w:val="-1"/>
              </w:rPr>
              <w:softHyphen/>
            </w:r>
            <w:r>
              <w:t xml:space="preserve">та над ошибками. </w:t>
            </w:r>
            <w:r w:rsidRPr="00BF0AAB">
              <w:t>Деление числа на произведение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BF0AAB">
              <w:t xml:space="preserve">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тр. 25 з. 77)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14</w:t>
            </w:r>
            <w:r w:rsidRPr="00BF0AAB">
              <w:t>.02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047" w:type="dxa"/>
          </w:tcPr>
          <w:p w:rsidR="00B56A54" w:rsidRPr="00BF0AAB" w:rsidRDefault="00B56A54" w:rsidP="006D7D15">
            <w:r>
              <w:t>Деление числа на произведение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26 з. 81, 84)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15</w:t>
            </w:r>
            <w:r w:rsidRPr="00BF0AAB">
              <w:t>.02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Деление с остатком на 10, 100, 1</w:t>
            </w:r>
            <w:r>
              <w:t> </w:t>
            </w:r>
            <w:r w:rsidRPr="00BF0AAB">
              <w:t>000</w:t>
            </w:r>
            <w:r>
              <w:t>. (стр. 27 з. 90, 94)</w:t>
            </w:r>
            <w:r w:rsidRPr="00BF0AAB">
              <w:t xml:space="preserve"> 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16</w:t>
            </w:r>
            <w:r w:rsidRPr="00BF0AAB">
              <w:t>.02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Математический диктант</w:t>
            </w: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Составление и решение задач, обратных данной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28 з. 96, 99)</w:t>
            </w:r>
            <w:r w:rsidRPr="00BF0AAB">
              <w:t xml:space="preserve"> 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17</w:t>
            </w:r>
            <w:r w:rsidRPr="00BF0AAB">
              <w:t>.02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047" w:type="dxa"/>
          </w:tcPr>
          <w:p w:rsidR="00B56A54" w:rsidRPr="00BF0AAB" w:rsidRDefault="00B56A54" w:rsidP="006D7D15">
            <w:r>
              <w:t>Алгоритм письменного деления</w:t>
            </w:r>
            <w:r w:rsidRPr="00BF0AAB">
              <w:t xml:space="preserve"> на числа, оканчивающиеся нулями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29 з. 103, 106)</w:t>
            </w:r>
            <w:r w:rsidRPr="00BF0AAB">
              <w:t xml:space="preserve"> 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21</w:t>
            </w:r>
            <w:r w:rsidRPr="00BF0AAB">
              <w:t>.02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047" w:type="dxa"/>
          </w:tcPr>
          <w:p w:rsidR="00B56A54" w:rsidRPr="00BF0AAB" w:rsidRDefault="00B56A54" w:rsidP="006D7D15">
            <w:pPr>
              <w:rPr>
                <w:b/>
              </w:rPr>
            </w:pPr>
            <w:r w:rsidRPr="00BF0AAB">
              <w:t>Письменное деление на числа, оканчивающиеся нулями</w:t>
            </w:r>
            <w:proofErr w:type="gramStart"/>
            <w:r>
              <w:t>.</w:t>
            </w:r>
            <w:proofErr w:type="gramEnd"/>
            <w:r w:rsidRPr="00BF0AAB">
              <w:t xml:space="preserve">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тр. 30 з. 111, 112)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22</w:t>
            </w:r>
            <w:r w:rsidRPr="00BF0AAB">
              <w:t>.02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Письменное деление на числа, оканчивающиеся нулями</w:t>
            </w:r>
            <w:r>
              <w:t>. Закрепление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32 з. 121, 123 )</w:t>
            </w:r>
            <w:r w:rsidRPr="00BF0AAB">
              <w:t xml:space="preserve"> 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24.02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Проверочная работа по теме «Письменное деление на числа, оканчивающиеся нулями»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28.02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Решение задач на движение в противоположных направлениях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33 з. 128)</w:t>
            </w:r>
            <w:r w:rsidRPr="00BF0AAB">
              <w:t xml:space="preserve"> 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01</w:t>
            </w:r>
            <w:r w:rsidRPr="00BF0AAB">
              <w:t>.03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Письменное деление на числа, оканчивающиеся нулями</w:t>
            </w:r>
            <w:proofErr w:type="gramStart"/>
            <w:r w:rsidRPr="00BF0AAB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34 з. 134, 136)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02</w:t>
            </w:r>
            <w:r w:rsidRPr="00BF0AAB">
              <w:t>.03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Повторение</w:t>
            </w:r>
            <w:proofErr w:type="gramStart"/>
            <w:r w:rsidRPr="00BF0AAB">
              <w:t xml:space="preserve"> .</w:t>
            </w:r>
            <w:proofErr w:type="gramEnd"/>
            <w:r w:rsidRPr="00BF0AAB">
              <w:t xml:space="preserve"> «Что узнали. Чему научились»</w:t>
            </w:r>
            <w:proofErr w:type="gramStart"/>
            <w:r w:rsidRPr="00BF0AAB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37 з. 24, 27)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03</w:t>
            </w:r>
            <w:r w:rsidRPr="00BF0AAB">
              <w:t>.03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Тест «Проверим себя и оценим свои достижения».</w:t>
            </w:r>
          </w:p>
          <w:p w:rsidR="00B56A54" w:rsidRPr="00BF0AAB" w:rsidRDefault="00B56A54" w:rsidP="006D7D15">
            <w:r w:rsidRPr="00BF0AAB">
              <w:t>Анализ результатов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36 з. 19,20)</w:t>
            </w:r>
            <w:r w:rsidRPr="00BF0AAB">
              <w:t xml:space="preserve"> 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05</w:t>
            </w:r>
            <w:r w:rsidRPr="00BF0AAB">
              <w:t>.03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047" w:type="dxa"/>
          </w:tcPr>
          <w:p w:rsidR="00B56A54" w:rsidRPr="00BF0AAB" w:rsidRDefault="00B56A54" w:rsidP="006D7D15">
            <w:pPr>
              <w:rPr>
                <w:i/>
              </w:rPr>
            </w:pPr>
            <w:r w:rsidRPr="00BF0AAB">
              <w:rPr>
                <w:b/>
              </w:rPr>
              <w:t>Контрольная работа № 4</w:t>
            </w:r>
            <w:r w:rsidRPr="00BF0AAB">
              <w:t xml:space="preserve"> </w:t>
            </w:r>
            <w:r w:rsidRPr="00E55886">
              <w:rPr>
                <w:b/>
              </w:rPr>
              <w:t>по теме «Деление на числа, оканчивающиеся нулями»</w:t>
            </w:r>
            <w:r w:rsidRPr="00BF0AAB">
              <w:t xml:space="preserve"> 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09</w:t>
            </w:r>
            <w:r w:rsidRPr="00BF0AAB">
              <w:t>.03</w:t>
            </w:r>
          </w:p>
        </w:tc>
        <w:tc>
          <w:tcPr>
            <w:tcW w:w="1785" w:type="dxa"/>
          </w:tcPr>
          <w:p w:rsidR="00B56A54" w:rsidRPr="00E55886" w:rsidRDefault="00B56A54" w:rsidP="006D7D1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886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047" w:type="dxa"/>
          </w:tcPr>
          <w:p w:rsidR="00B56A54" w:rsidRPr="00BF0AAB" w:rsidRDefault="00B56A54" w:rsidP="006D7D15">
            <w:pPr>
              <w:shd w:val="clear" w:color="auto" w:fill="FFFFFF"/>
              <w:ind w:right="-23"/>
              <w:rPr>
                <w:b/>
                <w:i/>
              </w:rPr>
            </w:pPr>
            <w:r w:rsidRPr="00BF0AAB">
              <w:rPr>
                <w:spacing w:val="-1"/>
              </w:rPr>
              <w:t>Анализ контрольной работы и рабо</w:t>
            </w:r>
            <w:r w:rsidRPr="00BF0AAB">
              <w:rPr>
                <w:spacing w:val="-1"/>
              </w:rPr>
              <w:softHyphen/>
            </w:r>
            <w:r w:rsidRPr="00BF0AAB">
              <w:t>та над ошибками.</w:t>
            </w:r>
            <w:r w:rsidRPr="00BF0AAB">
              <w:rPr>
                <w:b/>
                <w:i/>
              </w:rPr>
              <w:t xml:space="preserve"> </w:t>
            </w:r>
          </w:p>
          <w:p w:rsidR="00B56A54" w:rsidRPr="00BF0AAB" w:rsidRDefault="00B56A54" w:rsidP="006D7D15">
            <w:r w:rsidRPr="00BF0AAB">
              <w:t>Умножение числа на сумму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42 з. 141, 144)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10</w:t>
            </w:r>
            <w:r w:rsidRPr="00BF0AAB">
              <w:t>.03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 xml:space="preserve"> Проект: «Математика вокруг нас» 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14</w:t>
            </w:r>
            <w:r w:rsidRPr="00BF0AAB">
              <w:t>.03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Умножение числа на сумму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43 з. 151, 153)</w:t>
            </w:r>
            <w:r w:rsidRPr="00BF0AAB">
              <w:t xml:space="preserve"> 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15</w:t>
            </w:r>
            <w:r w:rsidRPr="00BF0AAB">
              <w:t>.03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Письменное умножение многозначного числа на двузначное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44 з. 158,159)</w:t>
            </w:r>
            <w:r w:rsidRPr="00BF0AAB">
              <w:t xml:space="preserve"> 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16</w:t>
            </w:r>
            <w:r w:rsidRPr="00BF0AAB">
              <w:t>.03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Письменное умножение мн</w:t>
            </w:r>
            <w:r>
              <w:t xml:space="preserve">огозначного числа </w:t>
            </w:r>
            <w:proofErr w:type="gramStart"/>
            <w:r>
              <w:t>на</w:t>
            </w:r>
            <w:proofErr w:type="gramEnd"/>
            <w:r>
              <w:t xml:space="preserve"> двузначное. Закрепление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45 з. 165, 167)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17</w:t>
            </w:r>
            <w:r w:rsidRPr="00BF0AAB">
              <w:t>.03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Решение задач на нахождение неизвестного по двум разностям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46 з. 171)</w:t>
            </w:r>
            <w:r w:rsidRPr="00BF0AAB">
              <w:t xml:space="preserve"> 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21</w:t>
            </w:r>
            <w:r w:rsidRPr="00BF0AAB">
              <w:t>.03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Решение текстовых задач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47 з. 176, 179)</w:t>
            </w:r>
            <w:r w:rsidRPr="00BF0AAB">
              <w:t xml:space="preserve"> 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22</w:t>
            </w:r>
            <w:r w:rsidRPr="00BF0AAB">
              <w:t>.03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0AAB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BF0AAB"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047" w:type="dxa"/>
          </w:tcPr>
          <w:p w:rsidR="00B56A54" w:rsidRPr="00BF0AAB" w:rsidRDefault="00B56A54" w:rsidP="006D7D15">
            <w:r>
              <w:t xml:space="preserve">Алгоритм письменного умножения </w:t>
            </w:r>
            <w:r w:rsidRPr="00BF0AAB">
              <w:t xml:space="preserve"> многозначного числа на трёхзначное</w:t>
            </w:r>
            <w:proofErr w:type="gramStart"/>
            <w:r>
              <w:t>.</w:t>
            </w:r>
            <w:proofErr w:type="gramEnd"/>
            <w:r w:rsidRPr="00BF0AAB">
              <w:t xml:space="preserve">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тр. 48 з. 182, 184)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23.03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047" w:type="dxa"/>
          </w:tcPr>
          <w:p w:rsidR="00B56A54" w:rsidRPr="00BF0AAB" w:rsidRDefault="00B56A54" w:rsidP="006D7D15">
            <w:r>
              <w:t>Алгоритм п</w:t>
            </w:r>
            <w:r w:rsidRPr="00BF0AAB">
              <w:t>исьменн</w:t>
            </w:r>
            <w:r>
              <w:t>ого  умножения</w:t>
            </w:r>
            <w:r w:rsidRPr="00BF0AAB">
              <w:t xml:space="preserve"> многозначного числа на </w:t>
            </w:r>
            <w:proofErr w:type="gramStart"/>
            <w:r w:rsidRPr="00BF0AAB">
              <w:t>трёхзначное</w:t>
            </w:r>
            <w:proofErr w:type="gramEnd"/>
            <w:r>
              <w:t>. Закрепление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BF0AAB">
              <w:t xml:space="preserve"> 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тр. 49 з. 186, 189)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tabs>
                <w:tab w:val="left" w:pos="465"/>
                <w:tab w:val="center" w:pos="739"/>
              </w:tabs>
            </w:pPr>
            <w:r>
              <w:tab/>
              <w:t>24.03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047" w:type="dxa"/>
          </w:tcPr>
          <w:p w:rsidR="00B56A54" w:rsidRPr="00BF0AAB" w:rsidRDefault="00B56A54" w:rsidP="006D7D15">
            <w:r>
              <w:t>П</w:t>
            </w:r>
            <w:r w:rsidRPr="00BF0AAB">
              <w:t>исьменное умножение многозначного числа на трёхзначное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50 з. 195)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04</w:t>
            </w:r>
            <w:r w:rsidRPr="00BF0AAB">
              <w:t>.04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 xml:space="preserve">Письменное умножение многозначного числа </w:t>
            </w:r>
            <w:proofErr w:type="gramStart"/>
            <w:r w:rsidRPr="00BF0AAB">
              <w:t>на</w:t>
            </w:r>
            <w:proofErr w:type="gramEnd"/>
            <w:r w:rsidRPr="00BF0AAB">
              <w:t xml:space="preserve"> трёхзначное</w:t>
            </w:r>
            <w:r>
              <w:t>. Закрепление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BF0AAB">
              <w:t xml:space="preserve"> 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тр.51 з. 199, 202)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05</w:t>
            </w:r>
            <w:r w:rsidRPr="00BF0AAB">
              <w:t>.04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rPr>
                <w:b/>
              </w:rPr>
              <w:t xml:space="preserve">Контрольная работа № 5 по теме «Письменное умножение многозначного числа </w:t>
            </w:r>
            <w:proofErr w:type="gramStart"/>
            <w:r w:rsidRPr="00BF0AAB">
              <w:rPr>
                <w:b/>
              </w:rPr>
              <w:t>на</w:t>
            </w:r>
            <w:proofErr w:type="gramEnd"/>
            <w:r w:rsidRPr="00BF0AAB">
              <w:rPr>
                <w:b/>
              </w:rPr>
              <w:t xml:space="preserve"> трёхзначное»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06</w:t>
            </w:r>
            <w:r w:rsidRPr="00BF0AAB">
              <w:t>.04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AA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Анализ контрольной работы</w:t>
            </w:r>
            <w:proofErr w:type="gramStart"/>
            <w:r w:rsidRPr="00BF0AAB">
              <w:t>.</w:t>
            </w:r>
            <w:proofErr w:type="gramEnd"/>
            <w:r w:rsidRPr="00BF0AAB">
              <w:t xml:space="preserve">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тр. 55 з. 14)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07</w:t>
            </w:r>
            <w:r w:rsidRPr="00BF0AAB">
              <w:t>.04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Повторение. «Что узнали. Чему научились»</w:t>
            </w:r>
            <w:proofErr w:type="gramStart"/>
            <w:r w:rsidRPr="00BF0AAB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55 з. 18, 19)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11</w:t>
            </w:r>
            <w:r w:rsidRPr="00BF0AAB">
              <w:t>.04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Письменное деление многозначного числа на двузначное</w:t>
            </w:r>
            <w:proofErr w:type="gramStart"/>
            <w:r>
              <w:t>.</w:t>
            </w:r>
            <w:proofErr w:type="gramEnd"/>
            <w:r w:rsidRPr="00BF0AAB">
              <w:t xml:space="preserve">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тр. 57 з. 206)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12</w:t>
            </w:r>
            <w:r w:rsidRPr="00BF0AAB">
              <w:t>.04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Деление многозначн</w:t>
            </w:r>
            <w:r>
              <w:t>ого числа на двузначное с остатком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58 з. 216,217)</w:t>
            </w:r>
            <w:r w:rsidRPr="00BF0AAB">
              <w:t xml:space="preserve">  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13</w:t>
            </w:r>
            <w:r w:rsidRPr="00BF0AAB">
              <w:t>.04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rPr>
                <w:spacing w:val="-2"/>
              </w:rPr>
              <w:t>Деление на двузначное число. Изменение пробной цифры</w:t>
            </w:r>
            <w:proofErr w:type="gramStart"/>
            <w:r>
              <w:rPr>
                <w:spacing w:val="-2"/>
              </w:rPr>
              <w:t>.</w:t>
            </w:r>
            <w:proofErr w:type="gramEnd"/>
            <w:r>
              <w:rPr>
                <w:spacing w:val="-2"/>
              </w:rPr>
              <w:t xml:space="preserve">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тр. 59 з. 219, 220)</w:t>
            </w:r>
            <w:r w:rsidRPr="00BF0AAB">
              <w:t xml:space="preserve"> </w:t>
            </w:r>
            <w:r w:rsidRPr="00BF0AAB">
              <w:rPr>
                <w:spacing w:val="-2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14</w:t>
            </w:r>
            <w:r w:rsidRPr="00BF0AAB">
              <w:t>.04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Деление мн</w:t>
            </w:r>
            <w:r>
              <w:t>огозначного числа на двузначное по плану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60 з. 226, 228)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18</w:t>
            </w:r>
            <w:r w:rsidRPr="00BF0AAB">
              <w:t>.04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047" w:type="dxa"/>
          </w:tcPr>
          <w:p w:rsidR="00B56A54" w:rsidRPr="00BF0AAB" w:rsidRDefault="00B56A54" w:rsidP="006D7D15">
            <w:pPr>
              <w:rPr>
                <w:b/>
              </w:rPr>
            </w:pPr>
            <w:r w:rsidRPr="00BF0AAB">
              <w:rPr>
                <w:spacing w:val="-2"/>
              </w:rPr>
              <w:t>Письменное деление на двузначное число</w:t>
            </w:r>
            <w:r>
              <w:rPr>
                <w:spacing w:val="-2"/>
              </w:rPr>
              <w:t>. Закрепление</w:t>
            </w:r>
            <w:proofErr w:type="gramStart"/>
            <w:r>
              <w:rPr>
                <w:spacing w:val="-2"/>
              </w:rPr>
              <w:t>.</w:t>
            </w:r>
            <w:proofErr w:type="gramEnd"/>
            <w:r>
              <w:rPr>
                <w:spacing w:val="-2"/>
              </w:rPr>
              <w:t xml:space="preserve">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тр. 61 з. 232, 233)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19</w:t>
            </w:r>
            <w:r w:rsidRPr="00BF0AAB">
              <w:t>.04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0AAB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BF0AAB">
              <w:rPr>
                <w:rFonts w:ascii="Times New Roman" w:hAnsi="Times New Roman"/>
                <w:sz w:val="24"/>
                <w:szCs w:val="24"/>
              </w:rPr>
              <w:t>. диктант</w:t>
            </w: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Решение задач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63 з. 248, 250)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20</w:t>
            </w:r>
            <w:r w:rsidRPr="00BF0AAB">
              <w:t>.04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047" w:type="dxa"/>
          </w:tcPr>
          <w:p w:rsidR="00B56A54" w:rsidRPr="00BF0AAB" w:rsidRDefault="00B56A54" w:rsidP="006D7D15">
            <w:pPr>
              <w:shd w:val="clear" w:color="auto" w:fill="FFFFFF"/>
              <w:ind w:left="5"/>
            </w:pPr>
            <w:r w:rsidRPr="00BF0AAB">
              <w:rPr>
                <w:spacing w:val="-1"/>
              </w:rPr>
              <w:t>Деление на дву</w:t>
            </w:r>
            <w:r w:rsidRPr="00BF0AAB">
              <w:t>значное число,</w:t>
            </w:r>
            <w:r>
              <w:t xml:space="preserve"> </w:t>
            </w:r>
            <w:r w:rsidRPr="00BF0AAB">
              <w:rPr>
                <w:spacing w:val="-1"/>
              </w:rPr>
              <w:t>когда в частном</w:t>
            </w:r>
            <w:r w:rsidRPr="00BF0AAB">
              <w:t xml:space="preserve"> есть нули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65 з. 267)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21</w:t>
            </w:r>
            <w:r w:rsidRPr="00BF0AAB">
              <w:t>.04</w:t>
            </w:r>
          </w:p>
        </w:tc>
        <w:tc>
          <w:tcPr>
            <w:tcW w:w="1785" w:type="dxa"/>
          </w:tcPr>
          <w:p w:rsidR="00B56A54" w:rsidRPr="00BF0AAB" w:rsidRDefault="00B56A54" w:rsidP="006D7D15"/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047" w:type="dxa"/>
          </w:tcPr>
          <w:p w:rsidR="00B56A54" w:rsidRPr="00BF0AAB" w:rsidRDefault="00B56A54" w:rsidP="006D7D15">
            <w:pPr>
              <w:shd w:val="clear" w:color="auto" w:fill="FFFFFF"/>
              <w:rPr>
                <w:spacing w:val="-2"/>
              </w:rPr>
            </w:pPr>
            <w:r w:rsidRPr="00BF0AAB">
              <w:rPr>
                <w:b/>
              </w:rPr>
              <w:t>Контрольная работа № 6 по теме «Деление многозначного числа»</w:t>
            </w:r>
            <w:r w:rsidRPr="00BF0AAB">
              <w:t xml:space="preserve"> 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25</w:t>
            </w:r>
            <w:r w:rsidRPr="00BF0AAB">
              <w:t>.04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886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047" w:type="dxa"/>
          </w:tcPr>
          <w:p w:rsidR="00B56A54" w:rsidRPr="00BF0AAB" w:rsidRDefault="00B56A54" w:rsidP="006D7D15">
            <w:pPr>
              <w:shd w:val="clear" w:color="auto" w:fill="FFFFFF"/>
              <w:ind w:left="10"/>
            </w:pPr>
            <w:r w:rsidRPr="00BF0AAB">
              <w:t>Анализ контрольной работы. Работа над ошибками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66 з. 274,271)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26</w:t>
            </w:r>
            <w:r w:rsidRPr="00BF0AAB">
              <w:t>.04</w:t>
            </w:r>
          </w:p>
        </w:tc>
        <w:tc>
          <w:tcPr>
            <w:tcW w:w="1785" w:type="dxa"/>
          </w:tcPr>
          <w:p w:rsidR="00B56A54" w:rsidRPr="00E55886" w:rsidRDefault="00B56A54" w:rsidP="006D7D1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047" w:type="dxa"/>
          </w:tcPr>
          <w:p w:rsidR="00B56A54" w:rsidRPr="00BF0AAB" w:rsidRDefault="00B56A54" w:rsidP="006D7D15">
            <w:pPr>
              <w:shd w:val="clear" w:color="auto" w:fill="FFFFFF"/>
              <w:ind w:left="10"/>
            </w:pPr>
            <w:r w:rsidRPr="00BF0AAB">
              <w:t>Повторение пройденного</w:t>
            </w:r>
            <w:proofErr w:type="gramStart"/>
            <w:r w:rsidRPr="00BF0AAB">
              <w:t>.</w:t>
            </w:r>
            <w:proofErr w:type="gramEnd"/>
            <w:r w:rsidRPr="00BF0AAB">
              <w:t xml:space="preserve"> </w:t>
            </w:r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70 з. 17, 18)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27.04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Что узнали. Чему научились</w:t>
            </w:r>
            <w:proofErr w:type="gramStart"/>
            <w:r w:rsidRPr="00BF0AAB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71 з. 23)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28.04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Письменное деление многозначного числа на трёхзначное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тр.72 з. 283)</w:t>
            </w:r>
            <w:r w:rsidRPr="00BF0AAB">
              <w:t xml:space="preserve"> 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04</w:t>
            </w:r>
            <w:r w:rsidRPr="00BF0AAB">
              <w:t>.05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 xml:space="preserve">Письменное деление многозначного числа </w:t>
            </w:r>
            <w:proofErr w:type="gramStart"/>
            <w:r w:rsidRPr="00BF0AAB">
              <w:t>на</w:t>
            </w:r>
            <w:proofErr w:type="gramEnd"/>
            <w:r w:rsidRPr="00BF0AAB">
              <w:t xml:space="preserve"> трёхзначное.</w:t>
            </w:r>
            <w:r>
              <w:t xml:space="preserve"> Закрепление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73 з. 284, 286)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05</w:t>
            </w:r>
            <w:r w:rsidRPr="00BF0AAB">
              <w:t>.05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Деление на трёхзначное число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74 з. 291, 294)</w:t>
            </w:r>
            <w:r w:rsidRPr="00BF0AAB">
              <w:t xml:space="preserve"> 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  <w:r>
              <w:t>1</w:t>
            </w:r>
            <w:r w:rsidRPr="00BF0AAB">
              <w:t>.05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0AAB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BF0AAB"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047" w:type="dxa"/>
          </w:tcPr>
          <w:p w:rsidR="00B56A54" w:rsidRPr="00BF0AAB" w:rsidRDefault="00B56A54" w:rsidP="006D7D15">
            <w:pPr>
              <w:rPr>
                <w:b/>
                <w:i/>
              </w:rPr>
            </w:pPr>
            <w:r w:rsidRPr="00BF0AAB">
              <w:t>Проверка умножения делением и деления умножением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75 з. 302, 305)</w:t>
            </w:r>
            <w:r w:rsidRPr="00BF0AAB">
              <w:t xml:space="preserve"> 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12</w:t>
            </w:r>
            <w:r w:rsidRPr="00BF0AAB">
              <w:t>.05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047" w:type="dxa"/>
          </w:tcPr>
          <w:p w:rsidR="00B56A54" w:rsidRPr="00BF0AAB" w:rsidRDefault="00B56A54" w:rsidP="006D7D15">
            <w:pPr>
              <w:rPr>
                <w:b/>
                <w:i/>
              </w:rPr>
            </w:pPr>
            <w:r w:rsidRPr="00BF0AAB">
              <w:t>Проверка деления с остатком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76 з. 313)</w:t>
            </w:r>
            <w:r w:rsidRPr="00BF0AAB">
              <w:t xml:space="preserve">  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16</w:t>
            </w:r>
            <w:r w:rsidRPr="00BF0AAB">
              <w:t>.05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047" w:type="dxa"/>
          </w:tcPr>
          <w:p w:rsidR="00B56A54" w:rsidRPr="00BF0AAB" w:rsidRDefault="00B56A54" w:rsidP="006D7D15">
            <w:pPr>
              <w:rPr>
                <w:b/>
                <w:i/>
              </w:rPr>
            </w:pPr>
            <w:r w:rsidRPr="00BF0AAB">
              <w:t>Проверка деления с остатком</w:t>
            </w:r>
            <w:r>
              <w:t>. Закрепление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тр.77 з. 316 )</w:t>
            </w:r>
            <w:r w:rsidRPr="00BF0AAB">
              <w:t xml:space="preserve"> 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17</w:t>
            </w:r>
            <w:r w:rsidRPr="00BF0AAB">
              <w:t>.05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Нумерация. Выражения и уравнения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82 з. 4)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18</w:t>
            </w:r>
            <w:r w:rsidRPr="00BF0AAB">
              <w:t>.05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Порядок выполнения действий в сложных выражениях</w:t>
            </w:r>
            <w:proofErr w:type="gramStart"/>
            <w:r w:rsidRPr="00BF0AAB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83 з. 14)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  <w:p w:rsidR="00B56A54" w:rsidRPr="00BF0AAB" w:rsidRDefault="00B56A54" w:rsidP="006D7D1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B56A54" w:rsidRPr="00BF0AAB" w:rsidRDefault="00B56A54" w:rsidP="006D7D15">
            <w:pPr>
              <w:jc w:val="center"/>
            </w:pPr>
            <w:r>
              <w:t>19</w:t>
            </w:r>
            <w:r w:rsidRPr="00BF0AAB">
              <w:t>.05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Величины</w:t>
            </w:r>
            <w:proofErr w:type="gramStart"/>
            <w:r w:rsidRPr="00BF0AAB">
              <w:t>.</w:t>
            </w:r>
            <w:proofErr w:type="gramEnd"/>
            <w:r w:rsidRPr="00BF0AAB">
              <w:t xml:space="preserve">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тр. 85 з. 30, 33)</w:t>
            </w:r>
          </w:p>
        </w:tc>
        <w:tc>
          <w:tcPr>
            <w:tcW w:w="993" w:type="dxa"/>
            <w:gridSpan w:val="3"/>
          </w:tcPr>
          <w:p w:rsidR="00B56A54" w:rsidRPr="00BF0AAB" w:rsidRDefault="00B56A54" w:rsidP="006D7D15">
            <w:pPr>
              <w:jc w:val="center"/>
            </w:pPr>
            <w:r w:rsidRPr="00BF0AAB">
              <w:t>1</w:t>
            </w:r>
          </w:p>
        </w:tc>
        <w:tc>
          <w:tcPr>
            <w:tcW w:w="169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BF0AA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Геометрические фигуры.</w:t>
            </w:r>
            <w:r>
              <w:t xml:space="preserve"> </w:t>
            </w:r>
          </w:p>
        </w:tc>
        <w:tc>
          <w:tcPr>
            <w:tcW w:w="993" w:type="dxa"/>
            <w:gridSpan w:val="3"/>
          </w:tcPr>
          <w:p w:rsidR="00B56A54" w:rsidRPr="00B34031" w:rsidRDefault="00B56A54" w:rsidP="006D7D15">
            <w:pPr>
              <w:jc w:val="center"/>
            </w:pPr>
            <w:r w:rsidRPr="00B34031">
              <w:t>1</w:t>
            </w:r>
          </w:p>
        </w:tc>
        <w:tc>
          <w:tcPr>
            <w:tcW w:w="1695" w:type="dxa"/>
          </w:tcPr>
          <w:p w:rsidR="00B56A54" w:rsidRPr="00B34031" w:rsidRDefault="00B56A54" w:rsidP="006D7D15">
            <w:pPr>
              <w:jc w:val="center"/>
            </w:pPr>
            <w:r w:rsidRPr="00B34031">
              <w:t>24.05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A54" w:rsidRPr="00BF0AAB" w:rsidTr="006D7D15">
        <w:trPr>
          <w:jc w:val="center"/>
        </w:trPr>
        <w:tc>
          <w:tcPr>
            <w:tcW w:w="696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047" w:type="dxa"/>
          </w:tcPr>
          <w:p w:rsidR="00B56A54" w:rsidRPr="00BF0AAB" w:rsidRDefault="00B56A54" w:rsidP="006D7D15">
            <w:r w:rsidRPr="00BF0AAB">
              <w:t>Обобщающий урок. Игра «В</w:t>
            </w:r>
            <w:r>
              <w:t xml:space="preserve"> </w:t>
            </w:r>
            <w:r w:rsidRPr="00BF0AAB">
              <w:t>поисках клада»</w:t>
            </w:r>
          </w:p>
        </w:tc>
        <w:tc>
          <w:tcPr>
            <w:tcW w:w="993" w:type="dxa"/>
            <w:gridSpan w:val="3"/>
          </w:tcPr>
          <w:p w:rsidR="00B56A54" w:rsidRPr="00B34031" w:rsidRDefault="00B56A54" w:rsidP="006D7D15">
            <w:pPr>
              <w:jc w:val="center"/>
            </w:pPr>
            <w:r w:rsidRPr="00B34031">
              <w:t>1</w:t>
            </w:r>
          </w:p>
        </w:tc>
        <w:tc>
          <w:tcPr>
            <w:tcW w:w="1695" w:type="dxa"/>
          </w:tcPr>
          <w:p w:rsidR="00B56A54" w:rsidRPr="00B34031" w:rsidRDefault="00B56A54" w:rsidP="006D7D15">
            <w:pPr>
              <w:jc w:val="center"/>
            </w:pPr>
            <w:r w:rsidRPr="00B34031">
              <w:t>25.05</w:t>
            </w:r>
          </w:p>
        </w:tc>
        <w:tc>
          <w:tcPr>
            <w:tcW w:w="1785" w:type="dxa"/>
          </w:tcPr>
          <w:p w:rsidR="00B56A54" w:rsidRPr="00BF0AAB" w:rsidRDefault="00B56A54" w:rsidP="006D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6A54" w:rsidRPr="00BF0AAB" w:rsidRDefault="00B56A54" w:rsidP="00B56A5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46D83" w:rsidRPr="00214A16" w:rsidRDefault="00E46D83" w:rsidP="004C60C5">
      <w:pPr>
        <w:rPr>
          <w:b/>
          <w:smallCaps/>
        </w:rPr>
        <w:sectPr w:rsidR="00E46D83" w:rsidRPr="00214A16" w:rsidSect="00F40BAE">
          <w:pgSz w:w="11906" w:h="16838"/>
          <w:pgMar w:top="426" w:right="851" w:bottom="284" w:left="851" w:header="709" w:footer="709" w:gutter="0"/>
          <w:cols w:space="708"/>
          <w:docGrid w:linePitch="360"/>
        </w:sectPr>
      </w:pPr>
    </w:p>
    <w:p w:rsidR="00E46D83" w:rsidRDefault="00E46D83" w:rsidP="004C60C5"/>
    <w:sectPr w:rsidR="00E46D83" w:rsidSect="00E46D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F01"/>
    <w:multiLevelType w:val="multilevel"/>
    <w:tmpl w:val="F98E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D0ACC"/>
    <w:multiLevelType w:val="hybridMultilevel"/>
    <w:tmpl w:val="CFD6ED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26F23"/>
    <w:multiLevelType w:val="multilevel"/>
    <w:tmpl w:val="D8AA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53459"/>
    <w:multiLevelType w:val="multilevel"/>
    <w:tmpl w:val="F3E4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3B2532"/>
    <w:multiLevelType w:val="multilevel"/>
    <w:tmpl w:val="6106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EE7047"/>
    <w:multiLevelType w:val="multilevel"/>
    <w:tmpl w:val="2764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5C289D"/>
    <w:multiLevelType w:val="multilevel"/>
    <w:tmpl w:val="876A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0F7D21"/>
    <w:multiLevelType w:val="multilevel"/>
    <w:tmpl w:val="76F2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8267F5"/>
    <w:multiLevelType w:val="hybridMultilevel"/>
    <w:tmpl w:val="C1BCF6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135C9F"/>
    <w:multiLevelType w:val="multilevel"/>
    <w:tmpl w:val="0EF0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FE14D8"/>
    <w:multiLevelType w:val="hybridMultilevel"/>
    <w:tmpl w:val="68120164"/>
    <w:lvl w:ilvl="0" w:tplc="1D9A079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F2EF5"/>
    <w:multiLevelType w:val="multilevel"/>
    <w:tmpl w:val="39EE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9753CF"/>
    <w:multiLevelType w:val="multilevel"/>
    <w:tmpl w:val="EAF0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065465"/>
    <w:multiLevelType w:val="hybridMultilevel"/>
    <w:tmpl w:val="B714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F2B43"/>
    <w:multiLevelType w:val="multilevel"/>
    <w:tmpl w:val="AEA8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1E7E29"/>
    <w:multiLevelType w:val="multilevel"/>
    <w:tmpl w:val="6ADE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BD7CFB"/>
    <w:multiLevelType w:val="multilevel"/>
    <w:tmpl w:val="8CC4D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3797632"/>
    <w:multiLevelType w:val="hybridMultilevel"/>
    <w:tmpl w:val="749C1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70A4D"/>
    <w:multiLevelType w:val="multilevel"/>
    <w:tmpl w:val="D994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CE7182"/>
    <w:multiLevelType w:val="multilevel"/>
    <w:tmpl w:val="92C8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BF7FB7"/>
    <w:multiLevelType w:val="hybridMultilevel"/>
    <w:tmpl w:val="D9C4D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32DA3"/>
    <w:multiLevelType w:val="multilevel"/>
    <w:tmpl w:val="2600285E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53C6377"/>
    <w:multiLevelType w:val="hybridMultilevel"/>
    <w:tmpl w:val="0ABC1D96"/>
    <w:lvl w:ilvl="0" w:tplc="7EB8B63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001676"/>
    <w:multiLevelType w:val="multilevel"/>
    <w:tmpl w:val="DBB8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A3246D"/>
    <w:multiLevelType w:val="multilevel"/>
    <w:tmpl w:val="2684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AB7091"/>
    <w:multiLevelType w:val="multilevel"/>
    <w:tmpl w:val="9942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2F0975"/>
    <w:multiLevelType w:val="hybridMultilevel"/>
    <w:tmpl w:val="DA0812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B76DE5"/>
    <w:multiLevelType w:val="hybridMultilevel"/>
    <w:tmpl w:val="65A62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F8129C"/>
    <w:multiLevelType w:val="hybridMultilevel"/>
    <w:tmpl w:val="06A66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61387D"/>
    <w:multiLevelType w:val="multilevel"/>
    <w:tmpl w:val="9A98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F016FE"/>
    <w:multiLevelType w:val="multilevel"/>
    <w:tmpl w:val="83E4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BF7EA6"/>
    <w:multiLevelType w:val="multilevel"/>
    <w:tmpl w:val="E186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2E08C5"/>
    <w:multiLevelType w:val="hybridMultilevel"/>
    <w:tmpl w:val="632E38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335BDB"/>
    <w:multiLevelType w:val="hybridMultilevel"/>
    <w:tmpl w:val="60BA56F2"/>
    <w:lvl w:ilvl="0" w:tplc="7EB8B63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0E2CDC"/>
    <w:multiLevelType w:val="multilevel"/>
    <w:tmpl w:val="5448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59171D9"/>
    <w:multiLevelType w:val="hybridMultilevel"/>
    <w:tmpl w:val="1E063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B8B63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1169CE"/>
    <w:multiLevelType w:val="multilevel"/>
    <w:tmpl w:val="8E90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FC7098"/>
    <w:multiLevelType w:val="multilevel"/>
    <w:tmpl w:val="85D2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211BBF"/>
    <w:multiLevelType w:val="hybridMultilevel"/>
    <w:tmpl w:val="35B0F2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0705C9"/>
    <w:multiLevelType w:val="multilevel"/>
    <w:tmpl w:val="4D70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667A52"/>
    <w:multiLevelType w:val="multilevel"/>
    <w:tmpl w:val="FBA2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285EDF"/>
    <w:multiLevelType w:val="hybridMultilevel"/>
    <w:tmpl w:val="AD5A0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25196"/>
    <w:multiLevelType w:val="multilevel"/>
    <w:tmpl w:val="5FF8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310CD7"/>
    <w:multiLevelType w:val="hybridMultilevel"/>
    <w:tmpl w:val="AC40AB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2D5F67"/>
    <w:multiLevelType w:val="hybridMultilevel"/>
    <w:tmpl w:val="6D9A1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8E759E"/>
    <w:multiLevelType w:val="multilevel"/>
    <w:tmpl w:val="F4D8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9565C3"/>
    <w:multiLevelType w:val="multilevel"/>
    <w:tmpl w:val="6F38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43"/>
  </w:num>
  <w:num w:numId="3">
    <w:abstractNumId w:val="10"/>
  </w:num>
  <w:num w:numId="4">
    <w:abstractNumId w:val="44"/>
  </w:num>
  <w:num w:numId="5">
    <w:abstractNumId w:val="34"/>
  </w:num>
  <w:num w:numId="6">
    <w:abstractNumId w:val="26"/>
  </w:num>
  <w:num w:numId="7">
    <w:abstractNumId w:val="8"/>
  </w:num>
  <w:num w:numId="8">
    <w:abstractNumId w:val="32"/>
  </w:num>
  <w:num w:numId="9">
    <w:abstractNumId w:val="41"/>
  </w:num>
  <w:num w:numId="10">
    <w:abstractNumId w:val="38"/>
  </w:num>
  <w:num w:numId="11">
    <w:abstractNumId w:val="1"/>
  </w:num>
  <w:num w:numId="12">
    <w:abstractNumId w:val="28"/>
  </w:num>
  <w:num w:numId="13">
    <w:abstractNumId w:val="9"/>
  </w:num>
  <w:num w:numId="14">
    <w:abstractNumId w:val="11"/>
  </w:num>
  <w:num w:numId="15">
    <w:abstractNumId w:val="3"/>
  </w:num>
  <w:num w:numId="16">
    <w:abstractNumId w:val="42"/>
  </w:num>
  <w:num w:numId="17">
    <w:abstractNumId w:val="15"/>
  </w:num>
  <w:num w:numId="18">
    <w:abstractNumId w:val="36"/>
  </w:num>
  <w:num w:numId="19">
    <w:abstractNumId w:val="45"/>
  </w:num>
  <w:num w:numId="20">
    <w:abstractNumId w:val="39"/>
  </w:num>
  <w:num w:numId="21">
    <w:abstractNumId w:val="29"/>
  </w:num>
  <w:num w:numId="22">
    <w:abstractNumId w:val="19"/>
  </w:num>
  <w:num w:numId="23">
    <w:abstractNumId w:val="25"/>
  </w:num>
  <w:num w:numId="24">
    <w:abstractNumId w:val="24"/>
  </w:num>
  <w:num w:numId="25">
    <w:abstractNumId w:val="30"/>
  </w:num>
  <w:num w:numId="26">
    <w:abstractNumId w:val="18"/>
  </w:num>
  <w:num w:numId="27">
    <w:abstractNumId w:val="4"/>
  </w:num>
  <w:num w:numId="28">
    <w:abstractNumId w:val="40"/>
  </w:num>
  <w:num w:numId="29">
    <w:abstractNumId w:val="6"/>
  </w:num>
  <w:num w:numId="30">
    <w:abstractNumId w:val="37"/>
  </w:num>
  <w:num w:numId="31">
    <w:abstractNumId w:val="12"/>
  </w:num>
  <w:num w:numId="32">
    <w:abstractNumId w:val="14"/>
  </w:num>
  <w:num w:numId="33">
    <w:abstractNumId w:val="7"/>
  </w:num>
  <w:num w:numId="34">
    <w:abstractNumId w:val="21"/>
  </w:num>
  <w:num w:numId="35">
    <w:abstractNumId w:val="2"/>
  </w:num>
  <w:num w:numId="36">
    <w:abstractNumId w:val="46"/>
  </w:num>
  <w:num w:numId="37">
    <w:abstractNumId w:val="23"/>
  </w:num>
  <w:num w:numId="38">
    <w:abstractNumId w:val="5"/>
  </w:num>
  <w:num w:numId="39">
    <w:abstractNumId w:val="31"/>
  </w:num>
  <w:num w:numId="40">
    <w:abstractNumId w:val="0"/>
  </w:num>
  <w:num w:numId="41">
    <w:abstractNumId w:val="35"/>
  </w:num>
  <w:num w:numId="42">
    <w:abstractNumId w:val="13"/>
  </w:num>
  <w:num w:numId="43">
    <w:abstractNumId w:val="27"/>
  </w:num>
  <w:num w:numId="44">
    <w:abstractNumId w:val="20"/>
  </w:num>
  <w:num w:numId="45">
    <w:abstractNumId w:val="17"/>
  </w:num>
  <w:num w:numId="46">
    <w:abstractNumId w:val="22"/>
  </w:num>
  <w:num w:numId="47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83"/>
    <w:rsid w:val="00214A16"/>
    <w:rsid w:val="004C60C5"/>
    <w:rsid w:val="00543BA8"/>
    <w:rsid w:val="00710A27"/>
    <w:rsid w:val="007B0237"/>
    <w:rsid w:val="00B40E0B"/>
    <w:rsid w:val="00B56A54"/>
    <w:rsid w:val="00CA2EB2"/>
    <w:rsid w:val="00CE69C6"/>
    <w:rsid w:val="00DA1419"/>
    <w:rsid w:val="00E46D83"/>
    <w:rsid w:val="00EA6574"/>
    <w:rsid w:val="00F4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6D8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E46D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46D83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E46D8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46D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46D83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E46D8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46D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D83"/>
    <w:pPr>
      <w:ind w:left="720"/>
      <w:contextualSpacing/>
    </w:pPr>
  </w:style>
  <w:style w:type="table" w:styleId="a5">
    <w:name w:val="Table Grid"/>
    <w:basedOn w:val="a1"/>
    <w:uiPriority w:val="99"/>
    <w:rsid w:val="00E46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46D83"/>
    <w:pPr>
      <w:spacing w:before="100" w:beforeAutospacing="1" w:after="100" w:afterAutospacing="1"/>
    </w:pPr>
  </w:style>
  <w:style w:type="character" w:styleId="a7">
    <w:name w:val="Strong"/>
    <w:basedOn w:val="a0"/>
    <w:qFormat/>
    <w:rsid w:val="00E46D83"/>
    <w:rPr>
      <w:b/>
      <w:bCs/>
    </w:rPr>
  </w:style>
  <w:style w:type="paragraph" w:customStyle="1" w:styleId="11">
    <w:name w:val="Стиль1"/>
    <w:basedOn w:val="a"/>
    <w:qFormat/>
    <w:rsid w:val="00E46D83"/>
    <w:pPr>
      <w:spacing w:line="360" w:lineRule="auto"/>
      <w:ind w:firstLine="709"/>
      <w:jc w:val="both"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E46D8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E46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46D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46D83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E46D8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46D8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46D8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E46D8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2">
    <w:name w:val="Нет списка1"/>
    <w:next w:val="a2"/>
    <w:semiHidden/>
    <w:rsid w:val="00E46D83"/>
  </w:style>
  <w:style w:type="table" w:customStyle="1" w:styleId="13">
    <w:name w:val="Сетка таблицы1"/>
    <w:basedOn w:val="a1"/>
    <w:next w:val="a5"/>
    <w:rsid w:val="00E46D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E46D83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E46D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46D83"/>
    <w:pPr>
      <w:spacing w:after="120"/>
    </w:pPr>
  </w:style>
  <w:style w:type="character" w:customStyle="1" w:styleId="ac">
    <w:name w:val="Основной текст Знак"/>
    <w:basedOn w:val="a0"/>
    <w:link w:val="ab"/>
    <w:rsid w:val="00E46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semiHidden/>
    <w:rsid w:val="00E46D83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E46D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E46D8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E46D83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E46D8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E46D83"/>
    <w:rPr>
      <w:rFonts w:ascii="Calibri" w:eastAsia="Calibri" w:hAnsi="Calibri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E46D83"/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6D83"/>
    <w:rPr>
      <w:rFonts w:ascii="Tahoma" w:eastAsia="Calibri" w:hAnsi="Tahoma" w:cs="Tahoma"/>
      <w:sz w:val="16"/>
      <w:szCs w:val="16"/>
    </w:rPr>
  </w:style>
  <w:style w:type="paragraph" w:styleId="af5">
    <w:name w:val="Title"/>
    <w:basedOn w:val="a"/>
    <w:next w:val="a"/>
    <w:link w:val="af6"/>
    <w:qFormat/>
    <w:rsid w:val="00E46D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rsid w:val="00E46D8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7">
    <w:name w:val="Схема документа Знак"/>
    <w:link w:val="af8"/>
    <w:semiHidden/>
    <w:rsid w:val="00E46D83"/>
    <w:rPr>
      <w:rFonts w:ascii="Tahoma" w:hAnsi="Tahoma"/>
      <w:shd w:val="clear" w:color="auto" w:fill="000080"/>
    </w:rPr>
  </w:style>
  <w:style w:type="paragraph" w:styleId="af8">
    <w:name w:val="Document Map"/>
    <w:basedOn w:val="a"/>
    <w:link w:val="af7"/>
    <w:semiHidden/>
    <w:rsid w:val="00E46D83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4">
    <w:name w:val="Схема документа Знак1"/>
    <w:basedOn w:val="a0"/>
    <w:semiHidden/>
    <w:rsid w:val="00E46D83"/>
    <w:rPr>
      <w:rFonts w:ascii="Segoe UI" w:eastAsia="Times New Roman" w:hAnsi="Segoe UI" w:cs="Segoe UI"/>
      <w:sz w:val="16"/>
      <w:szCs w:val="16"/>
      <w:lang w:eastAsia="ru-RU"/>
    </w:rPr>
  </w:style>
  <w:style w:type="paragraph" w:styleId="21">
    <w:name w:val="Body Text Indent 2"/>
    <w:basedOn w:val="a"/>
    <w:link w:val="22"/>
    <w:rsid w:val="00E46D83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E46D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rsid w:val="00E46D83"/>
    <w:rPr>
      <w:rFonts w:ascii="Times New Roman" w:hAnsi="Times New Roman"/>
    </w:rPr>
  </w:style>
  <w:style w:type="character" w:styleId="af9">
    <w:name w:val="page number"/>
    <w:basedOn w:val="a0"/>
    <w:rsid w:val="00E46D83"/>
  </w:style>
  <w:style w:type="paragraph" w:customStyle="1" w:styleId="Default">
    <w:name w:val="Default"/>
    <w:rsid w:val="00E46D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Знак"/>
    <w:basedOn w:val="a"/>
    <w:rsid w:val="00E46D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E46D83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46D8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E46D83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rsid w:val="00E46D83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46D83"/>
  </w:style>
  <w:style w:type="character" w:customStyle="1" w:styleId="Zag11">
    <w:name w:val="Zag_11"/>
    <w:rsid w:val="00E46D83"/>
  </w:style>
  <w:style w:type="character" w:styleId="afb">
    <w:name w:val="Emphasis"/>
    <w:qFormat/>
    <w:rsid w:val="00E46D83"/>
    <w:rPr>
      <w:i/>
      <w:iCs/>
    </w:rPr>
  </w:style>
  <w:style w:type="paragraph" w:styleId="23">
    <w:name w:val="Body Text 2"/>
    <w:basedOn w:val="a"/>
    <w:link w:val="24"/>
    <w:rsid w:val="00E46D8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46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46D83"/>
  </w:style>
  <w:style w:type="character" w:customStyle="1" w:styleId="c2">
    <w:name w:val="c2"/>
    <w:basedOn w:val="a0"/>
    <w:rsid w:val="00E46D83"/>
  </w:style>
  <w:style w:type="character" w:customStyle="1" w:styleId="c42">
    <w:name w:val="c42"/>
    <w:basedOn w:val="a0"/>
    <w:rsid w:val="00E46D83"/>
  </w:style>
  <w:style w:type="paragraph" w:customStyle="1" w:styleId="c36">
    <w:name w:val="c36"/>
    <w:basedOn w:val="a"/>
    <w:rsid w:val="00E46D83"/>
    <w:pPr>
      <w:spacing w:before="100" w:beforeAutospacing="1" w:after="100" w:afterAutospacing="1"/>
    </w:pPr>
  </w:style>
  <w:style w:type="character" w:customStyle="1" w:styleId="c1">
    <w:name w:val="c1"/>
    <w:basedOn w:val="a0"/>
    <w:rsid w:val="00E46D83"/>
  </w:style>
  <w:style w:type="character" w:customStyle="1" w:styleId="c8">
    <w:name w:val="c8"/>
    <w:basedOn w:val="a0"/>
    <w:rsid w:val="00E46D83"/>
  </w:style>
  <w:style w:type="paragraph" w:customStyle="1" w:styleId="c20">
    <w:name w:val="c20"/>
    <w:basedOn w:val="a"/>
    <w:rsid w:val="00E46D83"/>
    <w:pPr>
      <w:spacing w:before="100" w:beforeAutospacing="1" w:after="100" w:afterAutospacing="1"/>
    </w:pPr>
  </w:style>
  <w:style w:type="paragraph" w:customStyle="1" w:styleId="c26">
    <w:name w:val="c26"/>
    <w:basedOn w:val="a"/>
    <w:rsid w:val="00E46D83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E46D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46D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E46D8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E46D83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E46D83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fc">
    <w:name w:val="footnote reference"/>
    <w:semiHidden/>
    <w:rsid w:val="00E46D83"/>
    <w:rPr>
      <w:vertAlign w:val="superscript"/>
    </w:rPr>
  </w:style>
  <w:style w:type="paragraph" w:customStyle="1" w:styleId="Style87">
    <w:name w:val="Style87"/>
    <w:basedOn w:val="a"/>
    <w:rsid w:val="00E46D83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rsid w:val="00E46D83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rsid w:val="00E46D8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rsid w:val="00E46D8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E46D83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rsid w:val="00E46D83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E46D8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E46D83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rsid w:val="00E46D8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E46D83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E46D83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6D8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E46D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46D83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E46D8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46D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46D83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E46D8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46D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D83"/>
    <w:pPr>
      <w:ind w:left="720"/>
      <w:contextualSpacing/>
    </w:pPr>
  </w:style>
  <w:style w:type="table" w:styleId="a5">
    <w:name w:val="Table Grid"/>
    <w:basedOn w:val="a1"/>
    <w:uiPriority w:val="99"/>
    <w:rsid w:val="00E46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46D83"/>
    <w:pPr>
      <w:spacing w:before="100" w:beforeAutospacing="1" w:after="100" w:afterAutospacing="1"/>
    </w:pPr>
  </w:style>
  <w:style w:type="character" w:styleId="a7">
    <w:name w:val="Strong"/>
    <w:basedOn w:val="a0"/>
    <w:qFormat/>
    <w:rsid w:val="00E46D83"/>
    <w:rPr>
      <w:b/>
      <w:bCs/>
    </w:rPr>
  </w:style>
  <w:style w:type="paragraph" w:customStyle="1" w:styleId="11">
    <w:name w:val="Стиль1"/>
    <w:basedOn w:val="a"/>
    <w:qFormat/>
    <w:rsid w:val="00E46D83"/>
    <w:pPr>
      <w:spacing w:line="360" w:lineRule="auto"/>
      <w:ind w:firstLine="709"/>
      <w:jc w:val="both"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E46D8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E46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46D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46D83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E46D8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46D8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46D8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E46D8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2">
    <w:name w:val="Нет списка1"/>
    <w:next w:val="a2"/>
    <w:semiHidden/>
    <w:rsid w:val="00E46D83"/>
  </w:style>
  <w:style w:type="table" w:customStyle="1" w:styleId="13">
    <w:name w:val="Сетка таблицы1"/>
    <w:basedOn w:val="a1"/>
    <w:next w:val="a5"/>
    <w:rsid w:val="00E46D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E46D83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E46D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46D83"/>
    <w:pPr>
      <w:spacing w:after="120"/>
    </w:pPr>
  </w:style>
  <w:style w:type="character" w:customStyle="1" w:styleId="ac">
    <w:name w:val="Основной текст Знак"/>
    <w:basedOn w:val="a0"/>
    <w:link w:val="ab"/>
    <w:rsid w:val="00E46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semiHidden/>
    <w:rsid w:val="00E46D83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E46D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E46D8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E46D83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E46D8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E46D83"/>
    <w:rPr>
      <w:rFonts w:ascii="Calibri" w:eastAsia="Calibri" w:hAnsi="Calibri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E46D83"/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6D83"/>
    <w:rPr>
      <w:rFonts w:ascii="Tahoma" w:eastAsia="Calibri" w:hAnsi="Tahoma" w:cs="Tahoma"/>
      <w:sz w:val="16"/>
      <w:szCs w:val="16"/>
    </w:rPr>
  </w:style>
  <w:style w:type="paragraph" w:styleId="af5">
    <w:name w:val="Title"/>
    <w:basedOn w:val="a"/>
    <w:next w:val="a"/>
    <w:link w:val="af6"/>
    <w:qFormat/>
    <w:rsid w:val="00E46D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rsid w:val="00E46D8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7">
    <w:name w:val="Схема документа Знак"/>
    <w:link w:val="af8"/>
    <w:semiHidden/>
    <w:rsid w:val="00E46D83"/>
    <w:rPr>
      <w:rFonts w:ascii="Tahoma" w:hAnsi="Tahoma"/>
      <w:shd w:val="clear" w:color="auto" w:fill="000080"/>
    </w:rPr>
  </w:style>
  <w:style w:type="paragraph" w:styleId="af8">
    <w:name w:val="Document Map"/>
    <w:basedOn w:val="a"/>
    <w:link w:val="af7"/>
    <w:semiHidden/>
    <w:rsid w:val="00E46D83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4">
    <w:name w:val="Схема документа Знак1"/>
    <w:basedOn w:val="a0"/>
    <w:semiHidden/>
    <w:rsid w:val="00E46D83"/>
    <w:rPr>
      <w:rFonts w:ascii="Segoe UI" w:eastAsia="Times New Roman" w:hAnsi="Segoe UI" w:cs="Segoe UI"/>
      <w:sz w:val="16"/>
      <w:szCs w:val="16"/>
      <w:lang w:eastAsia="ru-RU"/>
    </w:rPr>
  </w:style>
  <w:style w:type="paragraph" w:styleId="21">
    <w:name w:val="Body Text Indent 2"/>
    <w:basedOn w:val="a"/>
    <w:link w:val="22"/>
    <w:rsid w:val="00E46D83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E46D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rsid w:val="00E46D83"/>
    <w:rPr>
      <w:rFonts w:ascii="Times New Roman" w:hAnsi="Times New Roman"/>
    </w:rPr>
  </w:style>
  <w:style w:type="character" w:styleId="af9">
    <w:name w:val="page number"/>
    <w:basedOn w:val="a0"/>
    <w:rsid w:val="00E46D83"/>
  </w:style>
  <w:style w:type="paragraph" w:customStyle="1" w:styleId="Default">
    <w:name w:val="Default"/>
    <w:rsid w:val="00E46D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Знак"/>
    <w:basedOn w:val="a"/>
    <w:rsid w:val="00E46D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E46D83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46D8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E46D83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rsid w:val="00E46D83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46D83"/>
  </w:style>
  <w:style w:type="character" w:customStyle="1" w:styleId="Zag11">
    <w:name w:val="Zag_11"/>
    <w:rsid w:val="00E46D83"/>
  </w:style>
  <w:style w:type="character" w:styleId="afb">
    <w:name w:val="Emphasis"/>
    <w:qFormat/>
    <w:rsid w:val="00E46D83"/>
    <w:rPr>
      <w:i/>
      <w:iCs/>
    </w:rPr>
  </w:style>
  <w:style w:type="paragraph" w:styleId="23">
    <w:name w:val="Body Text 2"/>
    <w:basedOn w:val="a"/>
    <w:link w:val="24"/>
    <w:rsid w:val="00E46D8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46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46D83"/>
  </w:style>
  <w:style w:type="character" w:customStyle="1" w:styleId="c2">
    <w:name w:val="c2"/>
    <w:basedOn w:val="a0"/>
    <w:rsid w:val="00E46D83"/>
  </w:style>
  <w:style w:type="character" w:customStyle="1" w:styleId="c42">
    <w:name w:val="c42"/>
    <w:basedOn w:val="a0"/>
    <w:rsid w:val="00E46D83"/>
  </w:style>
  <w:style w:type="paragraph" w:customStyle="1" w:styleId="c36">
    <w:name w:val="c36"/>
    <w:basedOn w:val="a"/>
    <w:rsid w:val="00E46D83"/>
    <w:pPr>
      <w:spacing w:before="100" w:beforeAutospacing="1" w:after="100" w:afterAutospacing="1"/>
    </w:pPr>
  </w:style>
  <w:style w:type="character" w:customStyle="1" w:styleId="c1">
    <w:name w:val="c1"/>
    <w:basedOn w:val="a0"/>
    <w:rsid w:val="00E46D83"/>
  </w:style>
  <w:style w:type="character" w:customStyle="1" w:styleId="c8">
    <w:name w:val="c8"/>
    <w:basedOn w:val="a0"/>
    <w:rsid w:val="00E46D83"/>
  </w:style>
  <w:style w:type="paragraph" w:customStyle="1" w:styleId="c20">
    <w:name w:val="c20"/>
    <w:basedOn w:val="a"/>
    <w:rsid w:val="00E46D83"/>
    <w:pPr>
      <w:spacing w:before="100" w:beforeAutospacing="1" w:after="100" w:afterAutospacing="1"/>
    </w:pPr>
  </w:style>
  <w:style w:type="paragraph" w:customStyle="1" w:styleId="c26">
    <w:name w:val="c26"/>
    <w:basedOn w:val="a"/>
    <w:rsid w:val="00E46D83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E46D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46D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E46D8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E46D83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E46D83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fc">
    <w:name w:val="footnote reference"/>
    <w:semiHidden/>
    <w:rsid w:val="00E46D83"/>
    <w:rPr>
      <w:vertAlign w:val="superscript"/>
    </w:rPr>
  </w:style>
  <w:style w:type="paragraph" w:customStyle="1" w:styleId="Style87">
    <w:name w:val="Style87"/>
    <w:basedOn w:val="a"/>
    <w:rsid w:val="00E46D83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rsid w:val="00E46D83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rsid w:val="00E46D8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rsid w:val="00E46D8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E46D83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rsid w:val="00E46D83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E46D8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E46D83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rsid w:val="00E46D8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E46D83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E46D83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4vpr.ru/4-kla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prtest.ru/category/4-klas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5361</Words>
  <Characters>30563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2021-09-20T08:43:00Z</cp:lastPrinted>
  <dcterms:created xsi:type="dcterms:W3CDTF">2019-04-05T12:37:00Z</dcterms:created>
  <dcterms:modified xsi:type="dcterms:W3CDTF">2021-12-27T09:20:00Z</dcterms:modified>
</cp:coreProperties>
</file>